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FF198" w14:textId="4B6AFDB9" w:rsidR="004F1AEA" w:rsidRDefault="004F1AEA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หลักสูตร</w:t>
      </w:r>
      <w:proofErr w:type="spellStart"/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ศิลปศา</w:t>
      </w:r>
      <w:proofErr w:type="spellEnd"/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สตรบัณฑิต สาขาวิชาการจัดการธุรกิจท่องเที่ยว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ปีการศึกษา 256</w:t>
      </w:r>
      <w:r w:rsidR="00E96D8D">
        <w:rPr>
          <w:rFonts w:ascii="TH SarabunPSK" w:hAnsi="TH SarabunPSK" w:cs="TH SarabunPSK"/>
          <w:b/>
          <w:bCs/>
          <w:sz w:val="32"/>
          <w:szCs w:val="32"/>
          <w:u w:val="single"/>
        </w:rPr>
        <w:t>5</w:t>
      </w:r>
    </w:p>
    <w:p w14:paraId="5A6421FE" w14:textId="77777777" w:rsidR="004F1AEA" w:rsidRPr="004F1AEA" w:rsidRDefault="004F1AEA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E78FBF1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073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ตารางการคำนวณหาค่า </w:t>
      </w:r>
      <w:r w:rsidRPr="00CB0739">
        <w:rPr>
          <w:rFonts w:ascii="TH SarabunPSK" w:hAnsi="TH SarabunPSK" w:cs="TH SarabunPSK"/>
          <w:b/>
          <w:bCs/>
          <w:sz w:val="32"/>
          <w:szCs w:val="32"/>
        </w:rPr>
        <w:t xml:space="preserve">FTE of Academic staff </w:t>
      </w:r>
      <w:r w:rsidRPr="00CB0739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ของอาจารย์ผู้รับผิดชอบหลักสูตรและอาจารย์ประจำ</w:t>
      </w:r>
      <w:r w:rsidRPr="00DD0CF1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D0CF1">
        <w:rPr>
          <w:rFonts w:ascii="TH SarabunPSK" w:hAnsi="TH SarabunPSK" w:cs="TH SarabunPSK"/>
          <w:b/>
          <w:bCs/>
          <w:sz w:val="32"/>
          <w:szCs w:val="32"/>
          <w:cs/>
        </w:rPr>
        <w:t>(ภายในคณะ)</w:t>
      </w:r>
    </w:p>
    <w:p w14:paraId="12663142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อาจารย์ในคณะ (อาจารย์ในหลักสูตร) 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765"/>
        <w:gridCol w:w="1530"/>
        <w:gridCol w:w="1260"/>
        <w:gridCol w:w="1530"/>
      </w:tblGrid>
      <w:tr w:rsidR="00E96D8D" w:rsidRPr="007E38A9" w14:paraId="564B7ED0" w14:textId="77777777" w:rsidTr="007E38A9">
        <w:tc>
          <w:tcPr>
            <w:tcW w:w="4765" w:type="dxa"/>
            <w:vMerge w:val="restart"/>
          </w:tcPr>
          <w:p w14:paraId="757C693F" w14:textId="77777777" w:rsidR="00E96D8D" w:rsidRPr="007E38A9" w:rsidRDefault="00E96D8D" w:rsidP="004F1A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Academic staff</w:t>
            </w:r>
          </w:p>
        </w:tc>
        <w:tc>
          <w:tcPr>
            <w:tcW w:w="4320" w:type="dxa"/>
            <w:gridSpan w:val="3"/>
            <w:shd w:val="clear" w:color="auto" w:fill="FFE599" w:themeFill="accent4" w:themeFillTint="66"/>
          </w:tcPr>
          <w:p w14:paraId="448FA8CC" w14:textId="5F7ACD35" w:rsidR="00E96D8D" w:rsidRPr="007E38A9" w:rsidRDefault="00E96D8D" w:rsidP="004F1A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 256</w:t>
            </w:r>
            <w:r w:rsidR="005B3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</w:tr>
      <w:tr w:rsidR="00E96D8D" w:rsidRPr="007E38A9" w14:paraId="14A9A1F2" w14:textId="77777777" w:rsidTr="007E38A9">
        <w:tc>
          <w:tcPr>
            <w:tcW w:w="4765" w:type="dxa"/>
            <w:vMerge/>
          </w:tcPr>
          <w:p w14:paraId="294CD033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4E53AF4A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Total class/year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7B78903B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B422C48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Load</w:t>
            </w:r>
          </w:p>
        </w:tc>
      </w:tr>
      <w:tr w:rsidR="00E96D8D" w:rsidRPr="007E38A9" w14:paraId="283B3FA3" w14:textId="77777777" w:rsidTr="007E38A9">
        <w:tc>
          <w:tcPr>
            <w:tcW w:w="4765" w:type="dxa"/>
          </w:tcPr>
          <w:p w14:paraId="4AB687F2" w14:textId="138B3B44" w:rsidR="00E96D8D" w:rsidRPr="007E38A9" w:rsidRDefault="002F42E8" w:rsidP="0084144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  <w:r w:rsidRPr="007E38A9">
              <w:rPr>
                <w:rFonts w:ascii="TH SarabunPSK" w:hAnsi="TH SarabunPSK" w:cs="TH SarabunPSK"/>
                <w:sz w:val="28"/>
                <w:cs/>
              </w:rPr>
              <w:t>รักธิดา ศิริ พิทักษ์กิจนุกูร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DB3A689" w14:textId="10226F57" w:rsidR="00E96D8D" w:rsidRPr="007E38A9" w:rsidRDefault="002F42E8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4.2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6008A3C5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1*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67F99C7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E96D8D" w:rsidRPr="007E38A9" w14:paraId="19DF0423" w14:textId="77777777" w:rsidTr="007E38A9">
        <w:tc>
          <w:tcPr>
            <w:tcW w:w="4765" w:type="dxa"/>
          </w:tcPr>
          <w:p w14:paraId="0405099D" w14:textId="5F6D4F35" w:rsidR="00E96D8D" w:rsidRPr="007E38A9" w:rsidRDefault="002F42E8" w:rsidP="0084144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  <w:cs/>
              </w:rPr>
              <w:t>อาจารย์ ดร.ปานแพร เชาวน์ประยูร อุดมรักษาทรัพย์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491DF09" w14:textId="246930C1" w:rsidR="00E96D8D" w:rsidRPr="007E38A9" w:rsidRDefault="002F42E8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5.1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7B2636B4" w14:textId="34AFBFA1" w:rsidR="00E96D8D" w:rsidRPr="007E38A9" w:rsidRDefault="002F42E8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1*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40DA0D0" w14:textId="1B1B44D6" w:rsidR="00E96D8D" w:rsidRPr="007E38A9" w:rsidRDefault="002F42E8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E96D8D" w:rsidRPr="007E38A9" w14:paraId="334B52B3" w14:textId="77777777" w:rsidTr="007E38A9">
        <w:tc>
          <w:tcPr>
            <w:tcW w:w="4765" w:type="dxa"/>
          </w:tcPr>
          <w:p w14:paraId="1BAE6B83" w14:textId="77777777" w:rsidR="00E96D8D" w:rsidRPr="007E38A9" w:rsidRDefault="00E96D8D" w:rsidP="00453B8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E38A9">
              <w:rPr>
                <w:rFonts w:ascii="TH SarabunPSK" w:hAnsi="TH SarabunPSK" w:cs="TH SarabunPSK"/>
                <w:sz w:val="28"/>
                <w:cs/>
              </w:rPr>
              <w:t xml:space="preserve">อาจารย์อรจนา แสนไชย </w:t>
            </w:r>
            <w:proofErr w:type="spellStart"/>
            <w:r w:rsidRPr="007E38A9">
              <w:rPr>
                <w:rFonts w:ascii="TH SarabunPSK" w:hAnsi="TH SarabunPSK" w:cs="TH SarabunPSK"/>
                <w:sz w:val="28"/>
                <w:cs/>
              </w:rPr>
              <w:t>จั</w:t>
            </w:r>
            <w:proofErr w:type="spellEnd"/>
            <w:r w:rsidRPr="007E38A9">
              <w:rPr>
                <w:rFonts w:ascii="TH SarabunPSK" w:hAnsi="TH SarabunPSK" w:cs="TH SarabunPSK"/>
                <w:sz w:val="28"/>
                <w:cs/>
              </w:rPr>
              <w:t>นทรประยูร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790BFBB8" w14:textId="6CBFAABF" w:rsidR="00E96D8D" w:rsidRPr="007E38A9" w:rsidRDefault="007E38A9" w:rsidP="00453B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4.1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5BC4C5CB" w14:textId="5CD57277" w:rsidR="00E96D8D" w:rsidRPr="007E38A9" w:rsidRDefault="007E38A9" w:rsidP="00453B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6E4D1A4" w14:textId="085E92B5" w:rsidR="00E96D8D" w:rsidRPr="007E38A9" w:rsidRDefault="007E38A9" w:rsidP="00453B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E96D8D" w:rsidRPr="007E38A9" w14:paraId="2177ACD3" w14:textId="77777777" w:rsidTr="007E38A9">
        <w:tc>
          <w:tcPr>
            <w:tcW w:w="4765" w:type="dxa"/>
          </w:tcPr>
          <w:p w14:paraId="6BB079DC" w14:textId="77777777" w:rsidR="00E96D8D" w:rsidRPr="007E38A9" w:rsidRDefault="00E96D8D" w:rsidP="0084144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  <w:cs/>
              </w:rPr>
              <w:t>อาจารย์อรุณโรจน์ พวงสุวรรณ</w:t>
            </w:r>
          </w:p>
          <w:p w14:paraId="6C3FEF25" w14:textId="77777777" w:rsidR="00E96D8D" w:rsidRPr="007E38A9" w:rsidRDefault="00E96D8D" w:rsidP="0084144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6F639272" w14:textId="09D4914F" w:rsidR="00E96D8D" w:rsidRPr="007E38A9" w:rsidRDefault="007E38A9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3.6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59F6138D" w14:textId="71BC8BB3" w:rsidR="00E96D8D" w:rsidRPr="007E38A9" w:rsidRDefault="007E38A9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0.9</w:t>
            </w:r>
          </w:p>
          <w:p w14:paraId="5058F70A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000A2D47" w14:textId="52FAE352" w:rsidR="00E96D8D" w:rsidRPr="007E38A9" w:rsidRDefault="007E38A9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E96D8D" w:rsidRPr="007E38A9" w14:paraId="01B6EEAD" w14:textId="77777777" w:rsidTr="007E38A9">
        <w:tc>
          <w:tcPr>
            <w:tcW w:w="4765" w:type="dxa"/>
          </w:tcPr>
          <w:p w14:paraId="072DDEB1" w14:textId="77777777" w:rsidR="00E96D8D" w:rsidRPr="007E38A9" w:rsidRDefault="00E96D8D" w:rsidP="0084144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  <w:cs/>
              </w:rPr>
              <w:t>อาจารย์ ดร.</w:t>
            </w:r>
            <w:proofErr w:type="spellStart"/>
            <w:r w:rsidRPr="007E38A9">
              <w:rPr>
                <w:rFonts w:ascii="TH SarabunPSK" w:hAnsi="TH SarabunPSK" w:cs="TH SarabunPSK"/>
                <w:sz w:val="28"/>
                <w:cs/>
              </w:rPr>
              <w:t>สวิชญา</w:t>
            </w:r>
            <w:proofErr w:type="spellEnd"/>
            <w:r w:rsidRPr="007E38A9">
              <w:rPr>
                <w:rFonts w:ascii="TH SarabunPSK" w:hAnsi="TH SarabunPSK" w:cs="TH SarabunPSK"/>
                <w:sz w:val="28"/>
                <w:cs/>
              </w:rPr>
              <w:t xml:space="preserve"> ศุภอุดมฤกษ์ </w:t>
            </w:r>
          </w:p>
          <w:p w14:paraId="05C4EAB8" w14:textId="77777777" w:rsidR="00E96D8D" w:rsidRPr="007E38A9" w:rsidRDefault="00E96D8D" w:rsidP="0084144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5B62286E" w14:textId="5E3B703D" w:rsidR="00E96D8D" w:rsidRPr="007E38A9" w:rsidRDefault="007E38A9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3.1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5FB5F327" w14:textId="3DE04A35" w:rsidR="00E96D8D" w:rsidRPr="007E38A9" w:rsidRDefault="007E38A9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 w:hint="cs"/>
                <w:sz w:val="28"/>
                <w:cs/>
              </w:rPr>
              <w:t>0.775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23E0E49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E96D8D" w:rsidRPr="007E38A9" w14:paraId="235CDFB2" w14:textId="77777777" w:rsidTr="00117434">
        <w:tc>
          <w:tcPr>
            <w:tcW w:w="4765" w:type="dxa"/>
            <w:shd w:val="clear" w:color="auto" w:fill="FFE599" w:themeFill="accent4" w:themeFillTint="66"/>
          </w:tcPr>
          <w:p w14:paraId="54B80B00" w14:textId="77777777" w:rsidR="007E38A9" w:rsidRPr="007E38A9" w:rsidRDefault="00E96D8D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  <w:r w:rsidR="007E38A9"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E38A9"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</w:p>
          <w:p w14:paraId="61EF0264" w14:textId="7D1CCB81" w:rsidR="00E96D8D" w:rsidRPr="007E38A9" w:rsidRDefault="007E38A9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รวมของอาจารย์สอน สังกัดในหลักสูตรและคณะ</w:t>
            </w: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750F435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FFE599" w:themeFill="accent4" w:themeFillTint="66"/>
          </w:tcPr>
          <w:p w14:paraId="127FEAEB" w14:textId="264B9043" w:rsidR="00E96D8D" w:rsidRPr="007E38A9" w:rsidRDefault="007E38A9" w:rsidP="007E38A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4.675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063E534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E38A9" w:rsidRPr="007E38A9" w14:paraId="6A013961" w14:textId="77777777" w:rsidTr="00117434">
        <w:tc>
          <w:tcPr>
            <w:tcW w:w="4765" w:type="dxa"/>
            <w:shd w:val="clear" w:color="auto" w:fill="C5E0B3" w:themeFill="accent6" w:themeFillTint="66"/>
          </w:tcPr>
          <w:p w14:paraId="6F998E31" w14:textId="77777777" w:rsidR="007E38A9" w:rsidRPr="007E38A9" w:rsidRDefault="007E38A9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เฉลี่ย 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</w:p>
          <w:p w14:paraId="35D2B1CF" w14:textId="43FFF3BF" w:rsidR="007E38A9" w:rsidRPr="007E38A9" w:rsidRDefault="007E38A9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EFC32A1" w14:textId="77777777" w:rsidR="007E38A9" w:rsidRPr="007E38A9" w:rsidRDefault="007E38A9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5C2F41EC" w14:textId="1F69EF0F" w:rsidR="007E38A9" w:rsidRPr="007E38A9" w:rsidRDefault="007E38A9" w:rsidP="007E38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0.935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1C00E942" w14:textId="77777777" w:rsidR="007E38A9" w:rsidRPr="007E38A9" w:rsidRDefault="007E38A9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CFE8768" w14:textId="77777777" w:rsidR="00453B82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หมายเหตุ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 xml:space="preserve">: </w:t>
      </w: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*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>FTE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1 คน =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FTE (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ดังนั้นจะแสดง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FTE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แต่หากเกิน 1 จะแสดงข้อความ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Overloa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d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ed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  <w:r w:rsidR="00453B8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</w:p>
    <w:p w14:paraId="0B9D6F29" w14:textId="77777777" w:rsidR="004F1AEA" w:rsidRPr="00453B82" w:rsidRDefault="00453B82" w:rsidP="00453B8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3B8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453B82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453B8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อาจารย์ที่มีภาระงานสอนเกิน 1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FTE </w:t>
      </w:r>
    </w:p>
    <w:p w14:paraId="31BE2B39" w14:textId="77777777" w:rsid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8CED71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7DE9AF" w14:textId="77777777" w:rsidR="0054734E" w:rsidRDefault="0054734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D7AAC0E" w14:textId="0C57958D" w:rsid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อาจารย์ในคณะ (อาจารย์นอกหลักสูตร) 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765"/>
        <w:gridCol w:w="1530"/>
        <w:gridCol w:w="1260"/>
        <w:gridCol w:w="1530"/>
      </w:tblGrid>
      <w:tr w:rsidR="007E38A9" w:rsidRPr="007E38A9" w14:paraId="28685C8F" w14:textId="77777777" w:rsidTr="002F1E9A">
        <w:tc>
          <w:tcPr>
            <w:tcW w:w="4765" w:type="dxa"/>
            <w:vMerge w:val="restart"/>
          </w:tcPr>
          <w:p w14:paraId="476DDC2C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Academic staff</w:t>
            </w:r>
          </w:p>
        </w:tc>
        <w:tc>
          <w:tcPr>
            <w:tcW w:w="4320" w:type="dxa"/>
            <w:gridSpan w:val="3"/>
            <w:shd w:val="clear" w:color="auto" w:fill="FFE599" w:themeFill="accent4" w:themeFillTint="66"/>
          </w:tcPr>
          <w:p w14:paraId="5CA45BF3" w14:textId="1B675FB0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 256</w:t>
            </w:r>
            <w:r w:rsidR="005B3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</w:tr>
      <w:tr w:rsidR="007E38A9" w:rsidRPr="007E38A9" w14:paraId="21B99DBC" w14:textId="77777777" w:rsidTr="002F1E9A">
        <w:tc>
          <w:tcPr>
            <w:tcW w:w="4765" w:type="dxa"/>
            <w:vMerge/>
          </w:tcPr>
          <w:p w14:paraId="46B3A746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752513A6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Total class/year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2A6FC4BC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1CDB3CD6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Load</w:t>
            </w:r>
          </w:p>
        </w:tc>
      </w:tr>
      <w:tr w:rsidR="007E38A9" w:rsidRPr="007E38A9" w14:paraId="03922B61" w14:textId="77777777" w:rsidTr="002F1E9A">
        <w:tc>
          <w:tcPr>
            <w:tcW w:w="4765" w:type="dxa"/>
          </w:tcPr>
          <w:p w14:paraId="68E4ED6A" w14:textId="1AADF45A" w:rsidR="007E38A9" w:rsidRPr="007E38A9" w:rsidRDefault="007E38A9" w:rsidP="002F1E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 ดร.วุฒิพง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ฉั่วตระกูล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3174FD96" w14:textId="6D418EB4" w:rsidR="007E38A9" w:rsidRPr="007E38A9" w:rsidRDefault="00432D14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7031238E" w14:textId="0831B363" w:rsidR="007E38A9" w:rsidRPr="007E38A9" w:rsidRDefault="00432D14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0.375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82DE40A" w14:textId="108D73C0" w:rsidR="007E38A9" w:rsidRPr="007E38A9" w:rsidRDefault="00432D14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7E38A9" w:rsidRPr="007E38A9" w14:paraId="3B2398A5" w14:textId="77777777" w:rsidTr="002F1E9A">
        <w:tc>
          <w:tcPr>
            <w:tcW w:w="4765" w:type="dxa"/>
          </w:tcPr>
          <w:p w14:paraId="1996D041" w14:textId="0676BB4A" w:rsidR="007E38A9" w:rsidRPr="007E38A9" w:rsidRDefault="007E38A9" w:rsidP="002F1E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 ดร.วลัยลดา  ถาวรมงคลกิจ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9C000F0" w14:textId="070C8435" w:rsidR="007E38A9" w:rsidRPr="007E38A9" w:rsidRDefault="00432D14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65F0E149" w14:textId="66890BD0" w:rsidR="007E38A9" w:rsidRPr="007E38A9" w:rsidRDefault="00432D14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4FF8F26" w14:textId="1D9E439A" w:rsidR="007E38A9" w:rsidRPr="007E38A9" w:rsidRDefault="00432D14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7E38A9" w:rsidRPr="007E38A9" w14:paraId="49FC104B" w14:textId="77777777" w:rsidTr="002F1E9A">
        <w:tc>
          <w:tcPr>
            <w:tcW w:w="4765" w:type="dxa"/>
          </w:tcPr>
          <w:p w14:paraId="5FA3C4BC" w14:textId="5EB58DCC" w:rsidR="007E38A9" w:rsidRPr="007E38A9" w:rsidRDefault="00432D14" w:rsidP="002F1E9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 ดร.กวินรัตน์  อัฐวงศ์ชยากร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8BF557D" w14:textId="3CD994A4" w:rsidR="007E38A9" w:rsidRPr="007E38A9" w:rsidRDefault="00432D14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4F3F532F" w14:textId="05EA3D61" w:rsidR="007E38A9" w:rsidRPr="007E38A9" w:rsidRDefault="00432D14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0.375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B670372" w14:textId="5B941CEC" w:rsidR="007E38A9" w:rsidRPr="007E38A9" w:rsidRDefault="00432D14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432D14" w:rsidRPr="00432D14" w14:paraId="35F955E7" w14:textId="77777777" w:rsidTr="00117434">
        <w:tc>
          <w:tcPr>
            <w:tcW w:w="4765" w:type="dxa"/>
            <w:shd w:val="clear" w:color="auto" w:fill="FFE599" w:themeFill="accent4" w:themeFillTint="66"/>
          </w:tcPr>
          <w:p w14:paraId="661C2BD1" w14:textId="77777777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Total FTE </w:t>
            </w:r>
          </w:p>
          <w:p w14:paraId="5D3E34DC" w14:textId="0134EAB1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รวมของอาจารย์สอน สังกัดนอกหลักสูตร แต่อยู่ในคณะ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367EBDB4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FFE599" w:themeFill="accent4" w:themeFillTint="66"/>
          </w:tcPr>
          <w:p w14:paraId="37407DCE" w14:textId="3BE9FD38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0271264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32D14" w:rsidRPr="00432D14" w14:paraId="4031F07F" w14:textId="77777777" w:rsidTr="00117434">
        <w:tc>
          <w:tcPr>
            <w:tcW w:w="4765" w:type="dxa"/>
            <w:shd w:val="clear" w:color="auto" w:fill="C5E0B3" w:themeFill="accent6" w:themeFillTint="66"/>
          </w:tcPr>
          <w:p w14:paraId="09AFE4D2" w14:textId="77777777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เฉลี่ย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0159C2A3" w14:textId="2386E946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เฉลี่ยของอาจารย์สอน สังกัดนอกหลักสูตร แต่อยู่ในคณะ)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B8C8748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092ECB79" w14:textId="09695F2C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0.33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34098C7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5D8EBD22" w14:textId="47FAAD19" w:rsidR="00432D14" w:rsidRDefault="00432D14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CF7990" w14:textId="7F26C9E3" w:rsidR="00432D14" w:rsidRDefault="00432D14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2D14">
        <w:rPr>
          <w:rFonts w:ascii="TH SarabunPSK" w:hAnsi="TH SarabunPSK" w:cs="TH SarabunPSK"/>
          <w:b/>
          <w:bCs/>
          <w:sz w:val="32"/>
          <w:szCs w:val="32"/>
          <w:cs/>
        </w:rPr>
        <w:t>อาจารย์นอกคณะ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765"/>
        <w:gridCol w:w="1530"/>
        <w:gridCol w:w="1260"/>
        <w:gridCol w:w="1530"/>
      </w:tblGrid>
      <w:tr w:rsidR="00432D14" w:rsidRPr="007E38A9" w14:paraId="5ED57419" w14:textId="77777777" w:rsidTr="002F1E9A">
        <w:tc>
          <w:tcPr>
            <w:tcW w:w="4765" w:type="dxa"/>
            <w:vMerge w:val="restart"/>
          </w:tcPr>
          <w:p w14:paraId="08345293" w14:textId="77777777" w:rsidR="00432D14" w:rsidRPr="007E38A9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Academic staff</w:t>
            </w:r>
          </w:p>
        </w:tc>
        <w:tc>
          <w:tcPr>
            <w:tcW w:w="4320" w:type="dxa"/>
            <w:gridSpan w:val="3"/>
            <w:shd w:val="clear" w:color="auto" w:fill="FFE599" w:themeFill="accent4" w:themeFillTint="66"/>
          </w:tcPr>
          <w:p w14:paraId="5A508A46" w14:textId="7BC92E0A" w:rsidR="00432D14" w:rsidRPr="007E38A9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 256</w:t>
            </w:r>
            <w:r w:rsidR="005B3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</w:tr>
      <w:tr w:rsidR="00432D14" w:rsidRPr="007E38A9" w14:paraId="5C61E8CD" w14:textId="77777777" w:rsidTr="002F1E9A">
        <w:tc>
          <w:tcPr>
            <w:tcW w:w="4765" w:type="dxa"/>
            <w:vMerge/>
          </w:tcPr>
          <w:p w14:paraId="3DD3C6AA" w14:textId="77777777" w:rsidR="00432D14" w:rsidRPr="007E38A9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00792A99" w14:textId="77777777" w:rsidR="00432D14" w:rsidRPr="007E38A9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Total class/year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4363E3F5" w14:textId="77777777" w:rsidR="00432D14" w:rsidRPr="007E38A9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A2D0691" w14:textId="77777777" w:rsidR="00432D14" w:rsidRPr="007E38A9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Load</w:t>
            </w:r>
          </w:p>
        </w:tc>
      </w:tr>
      <w:tr w:rsidR="00432D14" w:rsidRPr="007E38A9" w14:paraId="6C8D8666" w14:textId="77777777" w:rsidTr="002F1E9A">
        <w:tc>
          <w:tcPr>
            <w:tcW w:w="4765" w:type="dxa"/>
          </w:tcPr>
          <w:p w14:paraId="332CF18A" w14:textId="3A15DE47" w:rsidR="00432D14" w:rsidRPr="007E38A9" w:rsidRDefault="00432D14" w:rsidP="00432D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2D14">
              <w:rPr>
                <w:rFonts w:ascii="TH SarabunPSK" w:hAnsi="TH SarabunPSK" w:cs="TH SarabunPSK"/>
                <w:sz w:val="28"/>
                <w:cs/>
              </w:rPr>
              <w:t>ผศ.ดร.ศิวรัตน์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E3B18A4" w14:textId="1B0CF97D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1C2D3FCB" w14:textId="00590FD5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EF51E06" w14:textId="0E0416B4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432D14" w:rsidRPr="007E38A9" w14:paraId="5B343E99" w14:textId="77777777" w:rsidTr="002F1E9A">
        <w:tc>
          <w:tcPr>
            <w:tcW w:w="4765" w:type="dxa"/>
          </w:tcPr>
          <w:p w14:paraId="5FABA4C1" w14:textId="2C2C166C" w:rsidR="00432D14" w:rsidRPr="007E38A9" w:rsidRDefault="00432D14" w:rsidP="00432D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2D14">
              <w:rPr>
                <w:rFonts w:ascii="TH SarabunPSK" w:hAnsi="TH SarabunPSK" w:cs="TH SarabunPSK"/>
                <w:sz w:val="28"/>
                <w:cs/>
              </w:rPr>
              <w:t>ผศ.ดร.ฉัตร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ชุชื่น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6DC6052" w14:textId="5BCBE41C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5F680C51" w14:textId="4F0DDAC1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35AD7A29" w14:textId="4DE7BF52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432D14" w:rsidRPr="007E38A9" w14:paraId="5E659D4F" w14:textId="77777777" w:rsidTr="002F1E9A">
        <w:tc>
          <w:tcPr>
            <w:tcW w:w="4765" w:type="dxa"/>
          </w:tcPr>
          <w:p w14:paraId="062C102B" w14:textId="40473147" w:rsidR="00432D14" w:rsidRPr="007E38A9" w:rsidRDefault="00432D14" w:rsidP="00432D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2D14">
              <w:rPr>
                <w:rFonts w:ascii="TH SarabunPSK" w:hAnsi="TH SarabunPSK" w:cs="TH SarabunPSK"/>
                <w:sz w:val="28"/>
                <w:cs/>
              </w:rPr>
              <w:t>อ.จำเริญ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374FB17" w14:textId="6D2FF7A4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19D18769" w14:textId="54A56C01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0.125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164489C2" w14:textId="4EA39504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432D14" w:rsidRPr="007E38A9" w14:paraId="4AACCE26" w14:textId="77777777" w:rsidTr="002F1E9A">
        <w:tc>
          <w:tcPr>
            <w:tcW w:w="4765" w:type="dxa"/>
          </w:tcPr>
          <w:p w14:paraId="698EBD30" w14:textId="4F801C1C" w:rsidR="00432D14" w:rsidRPr="007E38A9" w:rsidRDefault="00432D14" w:rsidP="00432D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2D14">
              <w:rPr>
                <w:rFonts w:ascii="TH SarabunPSK" w:hAnsi="TH SarabunPSK" w:cs="TH SarabunPSK"/>
                <w:sz w:val="28"/>
                <w:cs/>
              </w:rPr>
              <w:t>อ.ดร.</w:t>
            </w:r>
            <w:proofErr w:type="spellStart"/>
            <w:r w:rsidRPr="00432D14">
              <w:rPr>
                <w:rFonts w:ascii="TH SarabunPSK" w:hAnsi="TH SarabunPSK" w:cs="TH SarabunPSK"/>
                <w:sz w:val="28"/>
                <w:cs/>
              </w:rPr>
              <w:t>พิ</w:t>
            </w:r>
            <w:proofErr w:type="spellEnd"/>
            <w:r w:rsidRPr="00432D14">
              <w:rPr>
                <w:rFonts w:ascii="TH SarabunPSK" w:hAnsi="TH SarabunPSK" w:cs="TH SarabunPSK"/>
                <w:sz w:val="28"/>
                <w:cs/>
              </w:rPr>
              <w:t>รานันท์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จันทาพูน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3FCD3C0" w14:textId="0617B99F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35542326" w14:textId="7606F898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0.625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77D53DB2" w14:textId="74988754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432D14" w:rsidRPr="007E38A9" w14:paraId="263E091E" w14:textId="77777777" w:rsidTr="002F1E9A">
        <w:tc>
          <w:tcPr>
            <w:tcW w:w="4765" w:type="dxa"/>
          </w:tcPr>
          <w:p w14:paraId="0C69D611" w14:textId="11EFD500" w:rsidR="00432D14" w:rsidRPr="007E38A9" w:rsidRDefault="00432D14" w:rsidP="00432D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2D14">
              <w:rPr>
                <w:rFonts w:ascii="TH SarabunPSK" w:hAnsi="TH SarabunPSK" w:cs="TH SarabunPSK"/>
                <w:sz w:val="28"/>
                <w:cs/>
              </w:rPr>
              <w:t>อ.อรชุดา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34609F0" w14:textId="5738C6BA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40F82C21" w14:textId="59AA0135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BC1D611" w14:textId="1A8C894B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432D14" w:rsidRPr="007E38A9" w14:paraId="086E1013" w14:textId="77777777" w:rsidTr="002F1E9A">
        <w:tc>
          <w:tcPr>
            <w:tcW w:w="4765" w:type="dxa"/>
          </w:tcPr>
          <w:p w14:paraId="1DAD68B9" w14:textId="2BDB52B5" w:rsidR="00432D14" w:rsidRPr="007E38A9" w:rsidRDefault="00432D14" w:rsidP="00432D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2D14">
              <w:rPr>
                <w:rFonts w:ascii="TH SarabunPSK" w:hAnsi="TH SarabunPSK" w:cs="TH SarabunPSK"/>
                <w:sz w:val="28"/>
                <w:cs/>
              </w:rPr>
              <w:t>อ.ดร.จักรพง</w:t>
            </w:r>
            <w:proofErr w:type="spellStart"/>
            <w:r w:rsidRPr="00432D14">
              <w:rPr>
                <w:rFonts w:ascii="TH SarabunPSK" w:hAnsi="TH SarabunPSK" w:cs="TH SarabunPSK"/>
                <w:sz w:val="28"/>
                <w:cs/>
              </w:rPr>
              <w:t>ษ์</w:t>
            </w:r>
            <w:proofErr w:type="spellEnd"/>
          </w:p>
        </w:tc>
        <w:tc>
          <w:tcPr>
            <w:tcW w:w="1530" w:type="dxa"/>
            <w:shd w:val="clear" w:color="auto" w:fill="FFE599" w:themeFill="accent4" w:themeFillTint="66"/>
          </w:tcPr>
          <w:p w14:paraId="209730A4" w14:textId="382CAFBA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6331B63A" w14:textId="3F40614E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528C72F" w14:textId="1C7BCBC1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432D14" w:rsidRPr="007E38A9" w14:paraId="6D94FF81" w14:textId="77777777" w:rsidTr="002F1E9A">
        <w:tc>
          <w:tcPr>
            <w:tcW w:w="4765" w:type="dxa"/>
          </w:tcPr>
          <w:p w14:paraId="2039C110" w14:textId="73FD7A1F" w:rsidR="00432D14" w:rsidRPr="007E38A9" w:rsidRDefault="00432D14" w:rsidP="00432D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2D14">
              <w:rPr>
                <w:rFonts w:ascii="TH SarabunPSK" w:hAnsi="TH SarabunPSK" w:cs="TH SarabunPSK"/>
                <w:sz w:val="28"/>
                <w:cs/>
              </w:rPr>
              <w:t>ผศ.ดร.</w:t>
            </w:r>
            <w:proofErr w:type="spellStart"/>
            <w:r w:rsidRPr="00432D14">
              <w:rPr>
                <w:rFonts w:ascii="TH SarabunPSK" w:hAnsi="TH SarabunPSK" w:cs="TH SarabunPSK"/>
                <w:sz w:val="28"/>
                <w:cs/>
              </w:rPr>
              <w:t>กฤษ</w:t>
            </w:r>
            <w:proofErr w:type="spellEnd"/>
            <w:r w:rsidRPr="00432D14">
              <w:rPr>
                <w:rFonts w:ascii="TH SarabunPSK" w:hAnsi="TH SarabunPSK" w:cs="TH SarabunPSK"/>
                <w:sz w:val="28"/>
                <w:cs/>
              </w:rPr>
              <w:t>ณะ ลาน้ำเที่ยง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2B037EF" w14:textId="255E4A77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1D5EC3B6" w14:textId="222A7E8F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786E892" w14:textId="544465DB" w:rsidR="00432D14" w:rsidRPr="007E38A9" w:rsidRDefault="00432D14" w:rsidP="00432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432D14" w:rsidRPr="00432D14" w14:paraId="71598E02" w14:textId="77777777" w:rsidTr="00117434">
        <w:tc>
          <w:tcPr>
            <w:tcW w:w="4765" w:type="dxa"/>
            <w:shd w:val="clear" w:color="auto" w:fill="FFE599" w:themeFill="accent4" w:themeFillTint="66"/>
          </w:tcPr>
          <w:p w14:paraId="31225543" w14:textId="77777777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Total FTE </w:t>
            </w:r>
          </w:p>
          <w:p w14:paraId="0D2DBE37" w14:textId="2FC87038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รวมของอาจารย์สอน สังกัดนอกหลักสูตร นอกคณะ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EE6F369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FFE599" w:themeFill="accent4" w:themeFillTint="66"/>
          </w:tcPr>
          <w:p w14:paraId="6D14DC28" w14:textId="196A53F4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2.25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44EE2A4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32D14" w:rsidRPr="00432D14" w14:paraId="531FC1F5" w14:textId="77777777" w:rsidTr="00117434">
        <w:tc>
          <w:tcPr>
            <w:tcW w:w="4765" w:type="dxa"/>
            <w:shd w:val="clear" w:color="auto" w:fill="C5E0B3" w:themeFill="accent6" w:themeFillTint="66"/>
          </w:tcPr>
          <w:p w14:paraId="13A9DA2A" w14:textId="77777777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เฉลี่ย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76234569" w14:textId="482D0E55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เฉลี่ยของอาจารย์สอน สังกัดนอกหลักสูตร นอกคณะ)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422ACA46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7E9EC674" w14:textId="0200E60C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0.75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2C3046FA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17614D12" w14:textId="0AD660F7" w:rsidR="007E38A9" w:rsidRDefault="007E38A9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9D8B26" w14:textId="140FA9C2" w:rsidR="0001358A" w:rsidRDefault="0001358A" w:rsidP="00E96D8D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28"/>
          <w:cs/>
        </w:rPr>
      </w:pP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หมายเหตุ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 xml:space="preserve">: </w:t>
      </w: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*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>FTE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1 คน =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FTE (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ดังนั้นจะแสดง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FTE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แต่หากเกิน 1 จะแสดงข้อความ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Overloa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d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ed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</w:p>
    <w:p w14:paraId="4E62502E" w14:textId="05A83F97" w:rsidR="00117434" w:rsidRPr="00117434" w:rsidRDefault="00117434" w:rsidP="00117434">
      <w:pPr>
        <w:shd w:val="clear" w:color="auto" w:fill="F7CAAC" w:themeFill="accent2" w:themeFillTint="66"/>
        <w:rPr>
          <w:rFonts w:ascii="TH SarabunPSK" w:hAnsi="TH SarabunPSK" w:cs="TH SarabunPSK"/>
          <w:b/>
          <w:bCs/>
          <w:sz w:val="32"/>
          <w:szCs w:val="32"/>
        </w:rPr>
      </w:pP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เฉลี่ย </w:t>
      </w:r>
      <w:r w:rsidRPr="00117434">
        <w:rPr>
          <w:rFonts w:ascii="TH SarabunPSK" w:hAnsi="TH SarabunPSK" w:cs="TH SarabunPSK"/>
          <w:b/>
          <w:bCs/>
          <w:sz w:val="32"/>
          <w:szCs w:val="32"/>
        </w:rPr>
        <w:t>FTE</w:t>
      </w:r>
      <w:r w:rsidRPr="00117434">
        <w:rPr>
          <w:rFonts w:ascii="TH SarabunPSK" w:hAnsi="TH SarabunPSK" w:cs="TH SarabunPSK"/>
          <w:b/>
          <w:bCs/>
          <w:sz w:val="32"/>
          <w:szCs w:val="32"/>
        </w:rPr>
        <w:tab/>
      </w: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>0.709375</w:t>
      </w: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ab/>
        <w:t>ของอาจารย์สอน ในคณะ</w:t>
      </w: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D5D55F3" w14:textId="2ECB9405" w:rsidR="00432D14" w:rsidRPr="00117434" w:rsidRDefault="00117434" w:rsidP="00117434">
      <w:pPr>
        <w:shd w:val="clear" w:color="auto" w:fill="F7CAAC" w:themeFill="accent2" w:themeFillTint="6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เฉลี่ย </w:t>
      </w:r>
      <w:r w:rsidRPr="00117434">
        <w:rPr>
          <w:rFonts w:ascii="TH SarabunPSK" w:hAnsi="TH SarabunPSK" w:cs="TH SarabunPSK"/>
          <w:b/>
          <w:bCs/>
          <w:sz w:val="32"/>
          <w:szCs w:val="32"/>
        </w:rPr>
        <w:t>FTE</w:t>
      </w:r>
      <w:r w:rsidRPr="00117434">
        <w:rPr>
          <w:rFonts w:ascii="TH SarabunPSK" w:hAnsi="TH SarabunPSK" w:cs="TH SarabunPSK"/>
          <w:b/>
          <w:bCs/>
          <w:sz w:val="32"/>
          <w:szCs w:val="32"/>
        </w:rPr>
        <w:tab/>
      </w: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>0.357051282</w:t>
      </w: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ab/>
        <w:t>ของอาจารย์สอน ทั้งหมดของหลักสูตร (ในคณะ+นอกคณะ)</w:t>
      </w:r>
      <w:r w:rsidRPr="0011743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3D4BA1C" w14:textId="77777777" w:rsidR="0056270F" w:rsidRPr="00E277E4" w:rsidRDefault="0056270F" w:rsidP="0056270F">
      <w:pPr>
        <w:keepNext/>
        <w:keepLines/>
        <w:shd w:val="clear" w:color="auto" w:fill="FFE599" w:themeFill="accent4" w:themeFillTint="66"/>
        <w:spacing w:before="240" w:after="60" w:line="240" w:lineRule="auto"/>
        <w:jc w:val="center"/>
        <w:outlineLvl w:val="7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76A0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หลักสูตรระดับปริญญาตรี สาขาวิชาการจัดการธุรกิจท่องเที่ยวและบริการ</w:t>
      </w:r>
      <w:r w:rsidRPr="00B76A06">
        <w:rPr>
          <w:rFonts w:ascii="TH SarabunPSK" w:eastAsia="Times New Roman" w:hAnsi="TH SarabunPSK" w:cs="TH SarabunPSK"/>
          <w:b/>
          <w:bCs/>
          <w:sz w:val="32"/>
          <w:szCs w:val="32"/>
        </w:rPr>
        <w:br/>
      </w:r>
      <w:r w:rsidRPr="00E277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สัดส่วนอาจารย์ต่อนักศึกษา</w:t>
      </w:r>
    </w:p>
    <w:tbl>
      <w:tblPr>
        <w:tblStyle w:val="GridTable4-Accent31"/>
        <w:tblW w:w="0" w:type="auto"/>
        <w:tblLook w:val="04A0" w:firstRow="1" w:lastRow="0" w:firstColumn="1" w:lastColumn="0" w:noHBand="0" w:noVBand="1"/>
      </w:tblPr>
      <w:tblGrid>
        <w:gridCol w:w="4945"/>
        <w:gridCol w:w="1235"/>
        <w:gridCol w:w="1235"/>
        <w:gridCol w:w="1236"/>
      </w:tblGrid>
      <w:tr w:rsidR="0056270F" w:rsidRPr="00B76A06" w14:paraId="33476131" w14:textId="77777777" w:rsidTr="00C33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vMerge w:val="restart"/>
            <w:vAlign w:val="center"/>
          </w:tcPr>
          <w:p w14:paraId="12F46D63" w14:textId="77777777" w:rsidR="0056270F" w:rsidRPr="00B76A06" w:rsidRDefault="0056270F" w:rsidP="00C339D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3706" w:type="dxa"/>
            <w:gridSpan w:val="3"/>
          </w:tcPr>
          <w:p w14:paraId="46151EB2" w14:textId="77777777" w:rsidR="0056270F" w:rsidRPr="00B76A06" w:rsidRDefault="0056270F" w:rsidP="00C339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ค่า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FTE</w:t>
            </w:r>
          </w:p>
        </w:tc>
      </w:tr>
      <w:tr w:rsidR="0056270F" w:rsidRPr="00B76A06" w14:paraId="1686AD90" w14:textId="77777777" w:rsidTr="00C3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vMerge/>
          </w:tcPr>
          <w:p w14:paraId="54685610" w14:textId="77777777" w:rsidR="0056270F" w:rsidRPr="00B76A06" w:rsidRDefault="0056270F" w:rsidP="00C339DE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5" w:type="dxa"/>
          </w:tcPr>
          <w:p w14:paraId="41BA85AB" w14:textId="77777777" w:rsidR="0056270F" w:rsidRPr="00B76A06" w:rsidRDefault="0056270F" w:rsidP="00C3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1235" w:type="dxa"/>
          </w:tcPr>
          <w:p w14:paraId="2BA6D381" w14:textId="77777777" w:rsidR="0056270F" w:rsidRPr="00B76A06" w:rsidRDefault="0056270F" w:rsidP="00C3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1236" w:type="dxa"/>
          </w:tcPr>
          <w:p w14:paraId="3A0CC24C" w14:textId="77777777" w:rsidR="0056270F" w:rsidRPr="00B76A06" w:rsidRDefault="0056270F" w:rsidP="00C3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2563</w:t>
            </w:r>
          </w:p>
        </w:tc>
      </w:tr>
      <w:tr w:rsidR="0056270F" w:rsidRPr="00B76A06" w14:paraId="353BBED2" w14:textId="77777777" w:rsidTr="00C33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47BD1985" w14:textId="77777777" w:rsidR="0056270F" w:rsidRPr="00B76A06" w:rsidRDefault="0056270F" w:rsidP="00C339D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รวมของอาจารย์ในหลักสูตร</w:t>
            </w:r>
          </w:p>
        </w:tc>
        <w:tc>
          <w:tcPr>
            <w:tcW w:w="1235" w:type="dxa"/>
          </w:tcPr>
          <w:p w14:paraId="3C88E39A" w14:textId="77777777" w:rsidR="0056270F" w:rsidRPr="00B76A06" w:rsidRDefault="0056270F" w:rsidP="00C3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4.675</w:t>
            </w:r>
          </w:p>
        </w:tc>
        <w:tc>
          <w:tcPr>
            <w:tcW w:w="1235" w:type="dxa"/>
          </w:tcPr>
          <w:p w14:paraId="6A904E14" w14:textId="77777777" w:rsidR="0056270F" w:rsidRPr="00B76A06" w:rsidRDefault="0056270F" w:rsidP="00C3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4.8</w:t>
            </w:r>
          </w:p>
        </w:tc>
        <w:tc>
          <w:tcPr>
            <w:tcW w:w="1236" w:type="dxa"/>
          </w:tcPr>
          <w:p w14:paraId="3D104BE1" w14:textId="77777777" w:rsidR="0056270F" w:rsidRPr="00B76A06" w:rsidRDefault="0056270F" w:rsidP="00C3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4.25</w:t>
            </w:r>
          </w:p>
        </w:tc>
      </w:tr>
      <w:tr w:rsidR="0056270F" w:rsidRPr="00B76A06" w14:paraId="64D4CD31" w14:textId="77777777" w:rsidTr="00C3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50144E16" w14:textId="77777777" w:rsidR="0056270F" w:rsidRPr="00B76A06" w:rsidRDefault="0056270F" w:rsidP="00C339D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FTEs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นักศึกษาในหลักสูตร</w:t>
            </w:r>
          </w:p>
        </w:tc>
        <w:tc>
          <w:tcPr>
            <w:tcW w:w="1235" w:type="dxa"/>
          </w:tcPr>
          <w:p w14:paraId="36048CFE" w14:textId="77777777" w:rsidR="0056270F" w:rsidRPr="00B76A06" w:rsidRDefault="0056270F" w:rsidP="00C3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175</w:t>
            </w:r>
          </w:p>
        </w:tc>
        <w:tc>
          <w:tcPr>
            <w:tcW w:w="1235" w:type="dxa"/>
          </w:tcPr>
          <w:p w14:paraId="67A1AE6F" w14:textId="77777777" w:rsidR="0056270F" w:rsidRPr="00B76A06" w:rsidRDefault="0056270F" w:rsidP="00C3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137</w:t>
            </w:r>
          </w:p>
        </w:tc>
        <w:tc>
          <w:tcPr>
            <w:tcW w:w="1236" w:type="dxa"/>
          </w:tcPr>
          <w:p w14:paraId="40ADC113" w14:textId="77777777" w:rsidR="0056270F" w:rsidRPr="00B76A06" w:rsidRDefault="0056270F" w:rsidP="00C3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143</w:t>
            </w:r>
          </w:p>
        </w:tc>
      </w:tr>
      <w:tr w:rsidR="0056270F" w:rsidRPr="00B76A06" w14:paraId="6A5A2C8C" w14:textId="77777777" w:rsidTr="00C33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52D0C217" w14:textId="77777777" w:rsidR="0056270F" w:rsidRPr="00B76A06" w:rsidRDefault="0056270F" w:rsidP="00C339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สัดส่วนอาจารย์ต่อนักศึกษา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2DB2DEC6" w14:textId="77777777" w:rsidR="0056270F" w:rsidRPr="00B76A06" w:rsidRDefault="0056270F" w:rsidP="00C339D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Staff-to-students Ratio</w:t>
            </w:r>
          </w:p>
        </w:tc>
        <w:tc>
          <w:tcPr>
            <w:tcW w:w="1235" w:type="dxa"/>
          </w:tcPr>
          <w:p w14:paraId="4219136B" w14:textId="77777777" w:rsidR="0056270F" w:rsidRPr="00B76A06" w:rsidRDefault="0056270F" w:rsidP="00C3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1: 37.43</w:t>
            </w:r>
          </w:p>
        </w:tc>
        <w:tc>
          <w:tcPr>
            <w:tcW w:w="1235" w:type="dxa"/>
          </w:tcPr>
          <w:p w14:paraId="570AC045" w14:textId="77777777" w:rsidR="0056270F" w:rsidRPr="00B76A06" w:rsidRDefault="0056270F" w:rsidP="00C3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1: 28.54</w:t>
            </w:r>
          </w:p>
        </w:tc>
        <w:tc>
          <w:tcPr>
            <w:tcW w:w="1236" w:type="dxa"/>
          </w:tcPr>
          <w:p w14:paraId="527EED15" w14:textId="77777777" w:rsidR="0056270F" w:rsidRPr="00B76A06" w:rsidRDefault="0056270F" w:rsidP="00C33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1: 33.64</w:t>
            </w:r>
          </w:p>
        </w:tc>
      </w:tr>
      <w:tr w:rsidR="0056270F" w:rsidRPr="00B76A06" w14:paraId="615AC706" w14:textId="77777777" w:rsidTr="00C3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206BE29C" w14:textId="77777777" w:rsidR="0056270F" w:rsidRPr="00B76A06" w:rsidRDefault="0056270F" w:rsidP="00C339D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สัดส่วนอาจารย์ผู้สอนในหลักสูตรต่อนักศึกษา</w:t>
            </w:r>
          </w:p>
        </w:tc>
        <w:tc>
          <w:tcPr>
            <w:tcW w:w="1235" w:type="dxa"/>
          </w:tcPr>
          <w:p w14:paraId="65E135CA" w14:textId="77777777" w:rsidR="0056270F" w:rsidRPr="00B76A06" w:rsidRDefault="0056270F" w:rsidP="00C3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1: 22.08</w:t>
            </w:r>
          </w:p>
        </w:tc>
        <w:tc>
          <w:tcPr>
            <w:tcW w:w="1235" w:type="dxa"/>
          </w:tcPr>
          <w:p w14:paraId="0BD96C4A" w14:textId="77777777" w:rsidR="0056270F" w:rsidRPr="00B76A06" w:rsidRDefault="0056270F" w:rsidP="00C3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1: 18.14</w:t>
            </w:r>
          </w:p>
        </w:tc>
        <w:tc>
          <w:tcPr>
            <w:tcW w:w="1236" w:type="dxa"/>
          </w:tcPr>
          <w:p w14:paraId="2F1C078F" w14:textId="77777777" w:rsidR="0056270F" w:rsidRPr="00B76A06" w:rsidRDefault="0056270F" w:rsidP="00C33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1: 19.39</w:t>
            </w:r>
          </w:p>
        </w:tc>
      </w:tr>
    </w:tbl>
    <w:p w14:paraId="7292155B" w14:textId="77777777" w:rsidR="0056270F" w:rsidRPr="00B76A06" w:rsidRDefault="0056270F" w:rsidP="005627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B76A06">
        <w:rPr>
          <w:rFonts w:ascii="TH SarabunPSK" w:eastAsia="Calibri" w:hAnsi="TH SarabunPSK" w:cs="TH SarabunPSK"/>
          <w:sz w:val="32"/>
          <w:szCs w:val="32"/>
          <w:cs/>
        </w:rPr>
        <w:t>อาจารย์ผู้สอนในหลักสูตร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อาจารย์ผู้รับผิดชอบหลักสูตร อาจารย์ผู้สอนในคณะและนอกคณะ</w:t>
      </w:r>
    </w:p>
    <w:p w14:paraId="633FA52E" w14:textId="77777777" w:rsidR="0056270F" w:rsidRDefault="0056270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0CE9452" w14:textId="7E6E299F" w:rsidR="00F82786" w:rsidRPr="0001358A" w:rsidRDefault="0001358A" w:rsidP="000135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แนวทางการคิด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คำนวณ</w:t>
      </w: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ของคณะพัฒนาการท่องเที่ยว </w:t>
      </w:r>
      <w:r w:rsidR="00E96D8D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ตั้งแต่</w:t>
      </w: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2564</w:t>
      </w:r>
      <w:r w:rsidR="00E96D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เป็นต้นไป</w:t>
      </w:r>
    </w:p>
    <w:tbl>
      <w:tblPr>
        <w:tblW w:w="9630" w:type="dxa"/>
        <w:tblInd w:w="-5" w:type="dxa"/>
        <w:tblLook w:val="04A0" w:firstRow="1" w:lastRow="0" w:firstColumn="1" w:lastColumn="0" w:noHBand="0" w:noVBand="1"/>
      </w:tblPr>
      <w:tblGrid>
        <w:gridCol w:w="660"/>
        <w:gridCol w:w="1770"/>
        <w:gridCol w:w="810"/>
        <w:gridCol w:w="1350"/>
        <w:gridCol w:w="1080"/>
        <w:gridCol w:w="3960"/>
      </w:tblGrid>
      <w:tr w:rsidR="0001358A" w:rsidRPr="00117434" w14:paraId="1D1B56A2" w14:textId="77777777" w:rsidTr="00117434">
        <w:trPr>
          <w:trHeight w:val="36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01CF6FD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23C22A6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วิชา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80A12DF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จำนวนหน่วยกิต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582C350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บรรยาย-ปฏิบัติ-ศึกษาด้วยตนเอง)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48BA6C9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นับเป็นค่า </w:t>
            </w: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FTE (Classes)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C8A34E0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01358A" w:rsidRPr="00432D14" w14:paraId="1C2F854F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55D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4D3C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รายวิชาบรรยาย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C3B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6522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3-0-6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E8EA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C3E8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2AB90115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DBF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BD9A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รายวิชาบรรยาย+ปฏิบัติ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690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1DB5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2-2-5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9A7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BC9C9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3715F026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4D0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3E8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รายวิชาที่เน้นการปฏิบัติ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899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402C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1-4-4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C6A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ED960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7D487CDD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A51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418B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รายวิชาสัมมนาตรี โท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เอก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315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80CB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0-2-1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A956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0.25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22DEC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054D0299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2B16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CE20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497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สหกิจศึกษา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TOBIZ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6104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A38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0-270-0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54E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F0559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แบ่งภาระงานโดยหาร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ของอาจารย์ผู้รับผิดชอบหลักสูตร</w:t>
            </w:r>
          </w:p>
        </w:tc>
      </w:tr>
      <w:tr w:rsidR="0001358A" w:rsidRPr="00432D14" w14:paraId="40C7AF8E" w14:textId="77777777" w:rsidTr="00917C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6432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D058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497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สหกิจศึกษา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TD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954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F3A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ไม่น้อยกว่า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สัปดาห์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51F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287B" w14:textId="354A3D88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อาจารย์ผู้รับผิดชอบหลัก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75%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 หารให้อาจารย์อีก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25% (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อ.ฝน อ.ปอ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อุ๊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</w:t>
            </w:r>
            <w:r w:rsidR="003356D3" w:rsidRPr="00432D1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หนู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อ.อั้น อ.โอ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๊ต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อ.แอ้ม และอ.กอล์ฟ)</w:t>
            </w:r>
          </w:p>
        </w:tc>
      </w:tr>
      <w:tr w:rsidR="0001358A" w:rsidRPr="00432D14" w14:paraId="09BC6C3C" w14:textId="77777777" w:rsidTr="00917C33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AF4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3431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498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2500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4BBC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ไม่น้อยกว่า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สัปดาห์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6A3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015E" w14:textId="388C738F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คิดตามสัดส่วน อาจารย์ผู้รับผิดชอบหลัก(อ.วลัยลดา)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75%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หารให้อาจารย์อีก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25% (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อ.ฝน อ.ปอ อ.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อุ๊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</w:t>
            </w:r>
            <w:r w:rsidR="003356D3" w:rsidRPr="00432D1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หนู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อ.อั้น อ.โอ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๊ต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อ.แอ้ม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และอ.กอล์ฟ)</w:t>
            </w:r>
          </w:p>
        </w:tc>
      </w:tr>
      <w:tr w:rsidR="0001358A" w:rsidRPr="00432D14" w14:paraId="48A3FA45" w14:textId="77777777" w:rsidTr="00917C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01A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44EE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091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C51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ไม่น้อยกว่า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สัปดาห์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1A3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95CF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กรณีมีนักศึกษาไปต่างประเทศ คิดตามสัดส่วน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อาจารย์ผู้รับผิดชอบหลัก(อ.วินิตรา)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75%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หารให้อาจารย์อีก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25% (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อ.ฝน อ.ตาล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อุ๊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</w:tr>
      <w:tr w:rsidR="0001358A" w:rsidRPr="00432D14" w14:paraId="3580D939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66F2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2174C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4A017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E7843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85704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F028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1358A" w:rsidRPr="00432D14" w14:paraId="7A1871A1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A33EE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6EB3C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11FE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E3C2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58553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1358A" w:rsidRPr="00432D14" w14:paraId="48123843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1B56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70C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825F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7A2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2564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4C47A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7E05482A" w14:textId="77777777" w:rsidR="0001358A" w:rsidRPr="0001358A" w:rsidRDefault="0001358A"/>
    <w:sectPr w:rsidR="0001358A" w:rsidRPr="0001358A" w:rsidSect="00917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EA"/>
    <w:rsid w:val="0001358A"/>
    <w:rsid w:val="00046B7D"/>
    <w:rsid w:val="00117434"/>
    <w:rsid w:val="002F42E8"/>
    <w:rsid w:val="003356D3"/>
    <w:rsid w:val="0034204C"/>
    <w:rsid w:val="00343CBC"/>
    <w:rsid w:val="003B631D"/>
    <w:rsid w:val="003F6735"/>
    <w:rsid w:val="00402243"/>
    <w:rsid w:val="00432D14"/>
    <w:rsid w:val="00453B82"/>
    <w:rsid w:val="004F1AEA"/>
    <w:rsid w:val="0054734E"/>
    <w:rsid w:val="0056270F"/>
    <w:rsid w:val="00567087"/>
    <w:rsid w:val="005749FE"/>
    <w:rsid w:val="005A2D5C"/>
    <w:rsid w:val="005B3EE7"/>
    <w:rsid w:val="006609DC"/>
    <w:rsid w:val="00674BB9"/>
    <w:rsid w:val="00695D78"/>
    <w:rsid w:val="006F05C4"/>
    <w:rsid w:val="00713942"/>
    <w:rsid w:val="00794C7B"/>
    <w:rsid w:val="007E38A9"/>
    <w:rsid w:val="008149B2"/>
    <w:rsid w:val="00841444"/>
    <w:rsid w:val="008700D4"/>
    <w:rsid w:val="00917C33"/>
    <w:rsid w:val="00B50D0B"/>
    <w:rsid w:val="00BB3ECD"/>
    <w:rsid w:val="00C61142"/>
    <w:rsid w:val="00CD7141"/>
    <w:rsid w:val="00CF47CB"/>
    <w:rsid w:val="00E61E10"/>
    <w:rsid w:val="00E96D8D"/>
    <w:rsid w:val="00F50B5D"/>
    <w:rsid w:val="00F82786"/>
    <w:rsid w:val="00FA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F1A5"/>
  <w15:chartTrackingRefBased/>
  <w15:docId w15:val="{93CD1775-C8C1-40E1-A7AB-224BCE9E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31">
    <w:name w:val="Grid Table 4 - Accent 31"/>
    <w:basedOn w:val="TableNormal"/>
    <w:next w:val="GridTable4-Accent3"/>
    <w:uiPriority w:val="49"/>
    <w:rsid w:val="0056270F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56270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Kanittha Raksakulkan</cp:lastModifiedBy>
  <cp:revision>2</cp:revision>
  <dcterms:created xsi:type="dcterms:W3CDTF">2023-05-26T03:36:00Z</dcterms:created>
  <dcterms:modified xsi:type="dcterms:W3CDTF">2023-05-26T03:36:00Z</dcterms:modified>
</cp:coreProperties>
</file>