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FA5B5" w14:textId="6A8BAFDC" w:rsidR="00EE6904" w:rsidRPr="00395A86" w:rsidRDefault="00EE6904" w:rsidP="00766F8B">
      <w:pPr>
        <w:pStyle w:val="NoSpacing"/>
        <w:shd w:val="clear" w:color="auto" w:fill="E7E6E6" w:themeFill="background2"/>
        <w:jc w:val="center"/>
        <w:rPr>
          <w:rFonts w:ascii="TH SarabunPSK" w:hAnsi="TH SarabunPSK" w:cs="TH SarabunPSK" w:hint="cs"/>
          <w:b/>
          <w:bCs/>
          <w:sz w:val="40"/>
          <w:szCs w:val="40"/>
        </w:rPr>
      </w:pPr>
      <w:r w:rsidRPr="00395A86">
        <w:rPr>
          <w:rFonts w:ascii="TH SarabunPSK" w:hAnsi="TH SarabunPSK" w:cs="TH SarabunPSK" w:hint="cs"/>
          <w:b/>
          <w:bCs/>
          <w:sz w:val="40"/>
          <w:szCs w:val="40"/>
          <w:cs/>
        </w:rPr>
        <w:t>ผลการดำเนินงานของหลักสูตรตามเกณฑ์</w:t>
      </w:r>
      <w:r w:rsidRPr="00395A86">
        <w:rPr>
          <w:rFonts w:ascii="TH SarabunPSK" w:hAnsi="TH SarabunPSK" w:cs="TH SarabunPSK" w:hint="cs"/>
          <w:b/>
          <w:bCs/>
          <w:sz w:val="40"/>
          <w:szCs w:val="40"/>
        </w:rPr>
        <w:t xml:space="preserve"> AUN-QA </w:t>
      </w:r>
    </w:p>
    <w:p w14:paraId="3BC60630" w14:textId="36E8299E" w:rsidR="00A37CAD" w:rsidRPr="00395A86" w:rsidRDefault="00A37CAD" w:rsidP="00EE6904">
      <w:pPr>
        <w:pStyle w:val="NoSpacing"/>
        <w:rPr>
          <w:rFonts w:ascii="TH SarabunPSK" w:hAnsi="TH SarabunPSK" w:cs="TH SarabunPSK" w:hint="cs"/>
          <w:b/>
          <w:bCs/>
          <w:sz w:val="32"/>
          <w:szCs w:val="32"/>
        </w:rPr>
      </w:pPr>
    </w:p>
    <w:p w14:paraId="16DA8D09" w14:textId="0DD91A44" w:rsidR="00D071CE" w:rsidRPr="00395A86" w:rsidRDefault="00780B36" w:rsidP="00D071CE">
      <w:pPr>
        <w:pStyle w:val="NoSpacing"/>
        <w:rPr>
          <w:rFonts w:ascii="TH SarabunPSK" w:hAnsi="TH SarabunPSK" w:cs="TH SarabunPSK" w:hint="cs"/>
          <w:b/>
          <w:bCs/>
          <w:sz w:val="32"/>
          <w:szCs w:val="32"/>
        </w:rPr>
      </w:pPr>
      <w:bookmarkStart w:id="0" w:name="_Hlk105270351"/>
      <w:r w:rsidRPr="00395A86">
        <w:rPr>
          <w:rFonts w:ascii="TH SarabunPSK" w:hAnsi="TH SarabunPSK" w:cs="TH SarabunPSK" w:hint="cs"/>
          <w:b/>
          <w:bCs/>
          <w:sz w:val="32"/>
          <w:szCs w:val="32"/>
          <w:cs/>
        </w:rPr>
        <w:t>ผลการดำเนินงานตามเกณฑ์</w:t>
      </w:r>
      <w:r w:rsidR="00D071CE" w:rsidRPr="00395A86">
        <w:rPr>
          <w:rFonts w:ascii="TH SarabunPSK" w:hAnsi="TH SarabunPSK" w:cs="TH SarabunPSK" w:hint="cs"/>
          <w:b/>
          <w:bCs/>
          <w:sz w:val="32"/>
          <w:szCs w:val="32"/>
        </w:rPr>
        <w:t xml:space="preserve"> 1 : </w:t>
      </w:r>
      <w:bookmarkEnd w:id="0"/>
      <w:r w:rsidR="00D071CE" w:rsidRPr="00395A86">
        <w:rPr>
          <w:rFonts w:ascii="TH SarabunPSK" w:hAnsi="TH SarabunPSK" w:cs="TH SarabunPSK" w:hint="cs"/>
          <w:b/>
          <w:bCs/>
          <w:sz w:val="32"/>
          <w:szCs w:val="32"/>
        </w:rPr>
        <w:t xml:space="preserve">Expected Learning Outcome </w:t>
      </w:r>
    </w:p>
    <w:p w14:paraId="0391657F" w14:textId="59614659" w:rsidR="00A37CAD" w:rsidRPr="00395A86" w:rsidRDefault="00A37CAD" w:rsidP="00EE6904">
      <w:pPr>
        <w:pStyle w:val="NoSpacing"/>
        <w:rPr>
          <w:rFonts w:ascii="TH SarabunPSK" w:hAnsi="TH SarabunPSK" w:cs="TH SarabunPSK" w:hint="cs"/>
          <w:b/>
          <w:bCs/>
          <w:sz w:val="32"/>
          <w:szCs w:val="32"/>
          <w:cs/>
        </w:rPr>
      </w:pPr>
    </w:p>
    <w:p w14:paraId="7FB158D0" w14:textId="77777777" w:rsidR="00780B36" w:rsidRPr="00395A86" w:rsidRDefault="00780B36" w:rsidP="008927F6">
      <w:pPr>
        <w:pStyle w:val="NoSpacing"/>
        <w:rPr>
          <w:rFonts w:ascii="TH SarabunPSK" w:hAnsi="TH SarabunPSK" w:cs="TH SarabunPSK" w:hint="cs"/>
          <w:b/>
          <w:bCs/>
          <w:sz w:val="32"/>
          <w:szCs w:val="32"/>
        </w:rPr>
      </w:pPr>
      <w:r w:rsidRPr="00395A86">
        <w:rPr>
          <w:rFonts w:ascii="TH SarabunPSK" w:hAnsi="TH SarabunPSK" w:cs="TH SarabunPSK" w:hint="cs"/>
          <w:b/>
          <w:bCs/>
          <w:sz w:val="32"/>
          <w:szCs w:val="32"/>
        </w:rPr>
        <w:t xml:space="preserve">1.1 The programme to show that the expected learning outcomes are appropriately formulated in accordance with an established learning taxonomy, are aligned to the vision and mission of the university, and are known to all stakeholders. </w:t>
      </w:r>
    </w:p>
    <w:p w14:paraId="2DAD579C" w14:textId="095A173A" w:rsidR="00A37CAD" w:rsidRPr="00395A86" w:rsidRDefault="00A37CAD" w:rsidP="00EE6904">
      <w:pPr>
        <w:pStyle w:val="NoSpacing"/>
        <w:rPr>
          <w:rFonts w:ascii="TH SarabunPSK" w:hAnsi="TH SarabunPSK" w:cs="TH SarabunPSK" w:hint="cs"/>
          <w:b/>
          <w:bCs/>
          <w:sz w:val="32"/>
          <w:szCs w:val="32"/>
        </w:rPr>
      </w:pPr>
    </w:p>
    <w:p w14:paraId="6039BFD8" w14:textId="6F1F372C" w:rsidR="00720345" w:rsidRPr="00395A86" w:rsidRDefault="008A7D4E" w:rsidP="0063620A">
      <w:pPr>
        <w:pStyle w:val="NoSpacing"/>
        <w:ind w:firstLine="720"/>
        <w:rPr>
          <w:rFonts w:ascii="TH SarabunPSK" w:hAnsi="TH SarabunPSK" w:cs="TH SarabunPSK" w:hint="cs"/>
          <w:sz w:val="32"/>
          <w:szCs w:val="32"/>
          <w:cs/>
        </w:rPr>
      </w:pPr>
      <w:r w:rsidRPr="00395A86">
        <w:rPr>
          <w:rFonts w:ascii="TH SarabunPSK" w:hAnsi="TH SarabunPSK" w:cs="TH SarabunPSK" w:hint="cs"/>
          <w:sz w:val="32"/>
          <w:szCs w:val="32"/>
          <w:cs/>
        </w:rPr>
        <w:t>ในปีการศึกษา 2564 หลักสูตร</w:t>
      </w:r>
      <w:r w:rsidR="00A358DA" w:rsidRPr="00395A86">
        <w:rPr>
          <w:rFonts w:ascii="TH SarabunPSK" w:hAnsi="TH SarabunPSK" w:cs="TH SarabunPSK" w:hint="cs"/>
          <w:sz w:val="32"/>
          <w:szCs w:val="32"/>
          <w:cs/>
        </w:rPr>
        <w:t>ยังคงใช้</w:t>
      </w:r>
      <w:r w:rsidR="0063620A" w:rsidRPr="00395A86">
        <w:rPr>
          <w:rFonts w:ascii="TH SarabunPSK" w:hAnsi="TH SarabunPSK" w:cs="TH SarabunPSK" w:hint="cs"/>
          <w:sz w:val="32"/>
          <w:szCs w:val="32"/>
          <w:cs/>
        </w:rPr>
        <w:t>ผลการเรียนรู้ระดับ</w:t>
      </w:r>
      <w:r w:rsidR="00A358DA" w:rsidRPr="00395A86">
        <w:rPr>
          <w:rFonts w:ascii="TH SarabunPSK" w:hAnsi="TH SarabunPSK" w:cs="TH SarabunPSK" w:hint="cs"/>
          <w:sz w:val="32"/>
          <w:szCs w:val="32"/>
          <w:cs/>
        </w:rPr>
        <w:t>ต่างๆ</w:t>
      </w:r>
      <w:r w:rsidR="0063620A" w:rsidRPr="00395A86">
        <w:rPr>
          <w:rFonts w:ascii="TH SarabunPSK" w:hAnsi="TH SarabunPSK" w:cs="TH SarabunPSK" w:hint="cs"/>
          <w:sz w:val="32"/>
          <w:szCs w:val="32"/>
          <w:cs/>
        </w:rPr>
        <w:t>ที่ถูกออกแบบขึ้น</w:t>
      </w:r>
      <w:r w:rsidR="0058120C" w:rsidRPr="00395A86">
        <w:rPr>
          <w:rFonts w:ascii="TH SarabunPSK" w:hAnsi="TH SarabunPSK" w:cs="TH SarabunPSK" w:hint="cs"/>
          <w:sz w:val="32"/>
          <w:szCs w:val="32"/>
          <w:cs/>
        </w:rPr>
        <w:t>ตาม</w:t>
      </w:r>
      <w:r w:rsidR="0063620A" w:rsidRPr="00395A86">
        <w:rPr>
          <w:rFonts w:ascii="TH SarabunPSK" w:hAnsi="TH SarabunPSK" w:cs="TH SarabunPSK" w:hint="cs"/>
          <w:sz w:val="32"/>
          <w:szCs w:val="32"/>
          <w:cs/>
        </w:rPr>
        <w:t xml:space="preserve"> </w:t>
      </w:r>
      <w:r w:rsidR="0063620A" w:rsidRPr="00395A86">
        <w:rPr>
          <w:rFonts w:ascii="TH SarabunPSK" w:hAnsi="TH SarabunPSK" w:cs="TH SarabunPSK" w:hint="cs"/>
          <w:sz w:val="32"/>
          <w:szCs w:val="32"/>
        </w:rPr>
        <w:t xml:space="preserve">Learning Taxonomy </w:t>
      </w:r>
      <w:r w:rsidR="0063620A" w:rsidRPr="00395A86">
        <w:rPr>
          <w:rFonts w:ascii="TH SarabunPSK" w:hAnsi="TH SarabunPSK" w:cs="TH SarabunPSK" w:hint="cs"/>
          <w:sz w:val="32"/>
          <w:szCs w:val="32"/>
          <w:cs/>
        </w:rPr>
        <w:t xml:space="preserve">ของ </w:t>
      </w:r>
      <w:r w:rsidR="0063620A" w:rsidRPr="00395A86">
        <w:rPr>
          <w:rFonts w:ascii="TH SarabunPSK" w:hAnsi="TH SarabunPSK" w:cs="TH SarabunPSK" w:hint="cs"/>
          <w:sz w:val="32"/>
          <w:szCs w:val="32"/>
        </w:rPr>
        <w:t xml:space="preserve">Bloom </w:t>
      </w:r>
      <w:r w:rsidR="0063620A" w:rsidRPr="00395A86">
        <w:rPr>
          <w:rFonts w:ascii="TH SarabunPSK" w:hAnsi="TH SarabunPSK" w:cs="TH SarabunPSK" w:hint="cs"/>
          <w:sz w:val="32"/>
          <w:szCs w:val="32"/>
          <w:cs/>
        </w:rPr>
        <w:t>โดยแต่ละระดับผลการเรียนรู้มีความสอดคล้องกับวิสัยทัศน์ และพันธกิจของมหาวิทยาลัย</w:t>
      </w:r>
    </w:p>
    <w:p w14:paraId="6423F55B" w14:textId="52889A25" w:rsidR="00720345" w:rsidRPr="00395A86" w:rsidRDefault="00720345" w:rsidP="00EE6904">
      <w:pPr>
        <w:pStyle w:val="NoSpacing"/>
        <w:rPr>
          <w:rFonts w:ascii="TH SarabunPSK" w:hAnsi="TH SarabunPSK" w:cs="TH SarabunPSK" w:hint="cs"/>
          <w:b/>
          <w:bCs/>
          <w:sz w:val="32"/>
          <w:szCs w:val="32"/>
        </w:rPr>
      </w:pPr>
    </w:p>
    <w:p w14:paraId="5B4A7F5A" w14:textId="77777777" w:rsidR="00720345" w:rsidRPr="00395A86" w:rsidRDefault="00720345" w:rsidP="00EE6904">
      <w:pPr>
        <w:pStyle w:val="NoSpacing"/>
        <w:rPr>
          <w:rFonts w:ascii="TH SarabunPSK" w:hAnsi="TH SarabunPSK" w:cs="TH SarabunPSK" w:hint="cs"/>
          <w:b/>
          <w:bCs/>
          <w:sz w:val="32"/>
          <w:szCs w:val="32"/>
        </w:rPr>
      </w:pPr>
      <w:r w:rsidRPr="00395A86">
        <w:rPr>
          <w:rFonts w:ascii="TH SarabunPSK" w:hAnsi="TH SarabunPSK" w:cs="TH SarabunPSK" w:hint="cs"/>
          <w:b/>
          <w:bCs/>
          <w:sz w:val="32"/>
          <w:szCs w:val="32"/>
          <w:cs/>
        </w:rPr>
        <w:t>วิสัยทัศน์ของมหาวิทยาลัย</w:t>
      </w:r>
      <w:r w:rsidRPr="00395A86">
        <w:rPr>
          <w:rFonts w:ascii="TH SarabunPSK" w:hAnsi="TH SarabunPSK" w:cs="TH SarabunPSK" w:hint="cs"/>
          <w:b/>
          <w:bCs/>
          <w:sz w:val="32"/>
          <w:szCs w:val="32"/>
        </w:rPr>
        <w:t xml:space="preserve"> </w:t>
      </w:r>
    </w:p>
    <w:p w14:paraId="4BC86228" w14:textId="77777777" w:rsidR="00720345" w:rsidRPr="00395A86" w:rsidRDefault="00720345" w:rsidP="00720345">
      <w:pPr>
        <w:pStyle w:val="NoSpacing"/>
        <w:ind w:firstLine="720"/>
        <w:rPr>
          <w:rFonts w:ascii="TH SarabunPSK" w:hAnsi="TH SarabunPSK" w:cs="TH SarabunPSK" w:hint="cs"/>
          <w:sz w:val="32"/>
          <w:szCs w:val="32"/>
        </w:rPr>
      </w:pPr>
      <w:r w:rsidRPr="00395A86">
        <w:rPr>
          <w:rFonts w:ascii="TH SarabunPSK" w:hAnsi="TH SarabunPSK" w:cs="TH SarabunPSK" w:hint="cs"/>
          <w:sz w:val="32"/>
          <w:szCs w:val="32"/>
          <w:cs/>
        </w:rPr>
        <w:t>เป็นมหาวิทยาลัยชั้นนำที่มีความเป็นเลิศทางการเกษตรในระดับนานาชาติ</w:t>
      </w:r>
      <w:r w:rsidRPr="00395A86">
        <w:rPr>
          <w:rFonts w:ascii="TH SarabunPSK" w:hAnsi="TH SarabunPSK" w:cs="TH SarabunPSK" w:hint="cs"/>
          <w:sz w:val="32"/>
          <w:szCs w:val="32"/>
        </w:rPr>
        <w:t xml:space="preserve"> </w:t>
      </w:r>
    </w:p>
    <w:p w14:paraId="3CAFF796" w14:textId="77777777" w:rsidR="00720345" w:rsidRPr="00395A86" w:rsidRDefault="00720345" w:rsidP="00EE6904">
      <w:pPr>
        <w:pStyle w:val="NoSpacing"/>
        <w:rPr>
          <w:rFonts w:ascii="TH SarabunPSK" w:hAnsi="TH SarabunPSK" w:cs="TH SarabunPSK" w:hint="cs"/>
          <w:sz w:val="32"/>
          <w:szCs w:val="32"/>
        </w:rPr>
      </w:pPr>
    </w:p>
    <w:p w14:paraId="4A73668A" w14:textId="44D50F12" w:rsidR="00720345" w:rsidRPr="00395A86" w:rsidRDefault="00720345" w:rsidP="00EE6904">
      <w:pPr>
        <w:pStyle w:val="NoSpacing"/>
        <w:rPr>
          <w:rFonts w:ascii="TH SarabunPSK" w:hAnsi="TH SarabunPSK" w:cs="TH SarabunPSK" w:hint="cs"/>
          <w:b/>
          <w:bCs/>
          <w:sz w:val="32"/>
          <w:szCs w:val="32"/>
        </w:rPr>
      </w:pPr>
      <w:r w:rsidRPr="00395A86">
        <w:rPr>
          <w:rFonts w:ascii="TH SarabunPSK" w:hAnsi="TH SarabunPSK" w:cs="TH SarabunPSK" w:hint="cs"/>
          <w:b/>
          <w:bCs/>
          <w:sz w:val="32"/>
          <w:szCs w:val="32"/>
          <w:cs/>
        </w:rPr>
        <w:t>พันธกิจของมหาวิทยาลัย</w:t>
      </w:r>
      <w:r w:rsidRPr="00395A86">
        <w:rPr>
          <w:rFonts w:ascii="TH SarabunPSK" w:hAnsi="TH SarabunPSK" w:cs="TH SarabunPSK" w:hint="cs"/>
          <w:b/>
          <w:bCs/>
          <w:sz w:val="32"/>
          <w:szCs w:val="32"/>
        </w:rPr>
        <w:t xml:space="preserve"> </w:t>
      </w:r>
    </w:p>
    <w:p w14:paraId="30D1E8F3" w14:textId="5F97C086" w:rsidR="00720345" w:rsidRPr="00395A86" w:rsidRDefault="00720345" w:rsidP="008A7D4E">
      <w:pPr>
        <w:pStyle w:val="NoSpacing"/>
        <w:ind w:firstLine="720"/>
        <w:rPr>
          <w:rFonts w:ascii="TH SarabunPSK" w:hAnsi="TH SarabunPSK" w:cs="TH SarabunPSK" w:hint="cs"/>
          <w:sz w:val="32"/>
          <w:szCs w:val="32"/>
        </w:rPr>
      </w:pPr>
      <w:r w:rsidRPr="00395A86">
        <w:rPr>
          <w:rFonts w:ascii="TH SarabunPSK" w:hAnsi="TH SarabunPSK" w:cs="TH SarabunPSK" w:hint="cs"/>
          <w:sz w:val="32"/>
          <w:szCs w:val="32"/>
        </w:rPr>
        <w:t xml:space="preserve">1. </w:t>
      </w:r>
      <w:r w:rsidRPr="00395A86">
        <w:rPr>
          <w:rFonts w:ascii="TH SarabunPSK" w:hAnsi="TH SarabunPSK" w:cs="TH SarabunPSK" w:hint="cs"/>
          <w:sz w:val="32"/>
          <w:szCs w:val="32"/>
          <w:cs/>
        </w:rPr>
        <w:t>ผลิตบัณฑิตที่มีความรู้ความสามารถในวิชาการและวิชาชีพโดยเฉพาะการเป็น</w:t>
      </w:r>
      <w:r w:rsidRPr="00395A86">
        <w:rPr>
          <w:rFonts w:ascii="TH SarabunPSK" w:hAnsi="TH SarabunPSK" w:cs="TH SarabunPSK" w:hint="cs"/>
          <w:sz w:val="32"/>
          <w:szCs w:val="32"/>
        </w:rPr>
        <w:t xml:space="preserve"> </w:t>
      </w:r>
      <w:r w:rsidRPr="00395A86">
        <w:rPr>
          <w:rFonts w:ascii="TH SarabunPSK" w:hAnsi="TH SarabunPSK" w:cs="TH SarabunPSK" w:hint="cs"/>
          <w:sz w:val="32"/>
          <w:szCs w:val="32"/>
          <w:cs/>
        </w:rPr>
        <w:t>ผู้ประกอบการ (</w:t>
      </w:r>
      <w:r w:rsidRPr="00395A86">
        <w:rPr>
          <w:rFonts w:ascii="TH SarabunPSK" w:hAnsi="TH SarabunPSK" w:cs="TH SarabunPSK" w:hint="cs"/>
          <w:sz w:val="32"/>
          <w:szCs w:val="32"/>
        </w:rPr>
        <w:t xml:space="preserve">Entrepreneurs) </w:t>
      </w:r>
      <w:r w:rsidRPr="00395A86">
        <w:rPr>
          <w:rFonts w:ascii="TH SarabunPSK" w:hAnsi="TH SarabunPSK" w:cs="TH SarabunPSK" w:hint="cs"/>
          <w:sz w:val="32"/>
          <w:szCs w:val="32"/>
          <w:cs/>
        </w:rPr>
        <w:t>ที่ทันต่อกระแสการเปลี่ยนแปลงโดยเน้นทางด้านการเกษตร</w:t>
      </w:r>
      <w:r w:rsidRPr="00395A86">
        <w:rPr>
          <w:rFonts w:ascii="TH SarabunPSK" w:hAnsi="TH SarabunPSK" w:cs="TH SarabunPSK" w:hint="cs"/>
          <w:sz w:val="32"/>
          <w:szCs w:val="32"/>
        </w:rPr>
        <w:t xml:space="preserve"> </w:t>
      </w:r>
      <w:r w:rsidRPr="00395A86">
        <w:rPr>
          <w:rFonts w:ascii="TH SarabunPSK" w:hAnsi="TH SarabunPSK" w:cs="TH SarabunPSK" w:hint="cs"/>
          <w:sz w:val="32"/>
          <w:szCs w:val="32"/>
          <w:cs/>
        </w:rPr>
        <w:t>วิทยาศาสตร์ประยุกต์ภาษาต่างประเทศ เทคโนโลยีสารสนเทศ และสาขาวิชาที่สอดคล้อง</w:t>
      </w:r>
      <w:r w:rsidRPr="00395A86">
        <w:rPr>
          <w:rFonts w:ascii="TH SarabunPSK" w:hAnsi="TH SarabunPSK" w:cs="TH SarabunPSK" w:hint="cs"/>
          <w:sz w:val="32"/>
          <w:szCs w:val="32"/>
        </w:rPr>
        <w:t xml:space="preserve"> </w:t>
      </w:r>
      <w:r w:rsidRPr="00395A86">
        <w:rPr>
          <w:rFonts w:ascii="TH SarabunPSK" w:hAnsi="TH SarabunPSK" w:cs="TH SarabunPSK" w:hint="cs"/>
          <w:sz w:val="32"/>
          <w:szCs w:val="32"/>
          <w:cs/>
        </w:rPr>
        <w:t>กับทิศทางการพัฒนาเศรษฐกิจ ชุมชนท้องถิ่น และสังคมของประเทศ</w:t>
      </w:r>
      <w:r w:rsidRPr="00395A86">
        <w:rPr>
          <w:rFonts w:ascii="TH SarabunPSK" w:hAnsi="TH SarabunPSK" w:cs="TH SarabunPSK" w:hint="cs"/>
          <w:sz w:val="32"/>
          <w:szCs w:val="32"/>
        </w:rPr>
        <w:t xml:space="preserve"> </w:t>
      </w:r>
    </w:p>
    <w:p w14:paraId="30209857" w14:textId="77777777" w:rsidR="00720345" w:rsidRPr="00395A86" w:rsidRDefault="00720345" w:rsidP="008A7D4E">
      <w:pPr>
        <w:pStyle w:val="NoSpacing"/>
        <w:ind w:firstLine="720"/>
        <w:rPr>
          <w:rFonts w:ascii="TH SarabunPSK" w:hAnsi="TH SarabunPSK" w:cs="TH SarabunPSK" w:hint="cs"/>
          <w:sz w:val="32"/>
          <w:szCs w:val="32"/>
        </w:rPr>
      </w:pPr>
      <w:r w:rsidRPr="00395A86">
        <w:rPr>
          <w:rFonts w:ascii="TH SarabunPSK" w:hAnsi="TH SarabunPSK" w:cs="TH SarabunPSK" w:hint="cs"/>
          <w:sz w:val="32"/>
          <w:szCs w:val="32"/>
        </w:rPr>
        <w:t xml:space="preserve">2. </w:t>
      </w:r>
      <w:r w:rsidRPr="00395A86">
        <w:rPr>
          <w:rFonts w:ascii="TH SarabunPSK" w:hAnsi="TH SarabunPSK" w:cs="TH SarabunPSK" w:hint="cs"/>
          <w:sz w:val="32"/>
          <w:szCs w:val="32"/>
          <w:cs/>
        </w:rPr>
        <w:t>ขยายโอกาสให้ผู้ด้อยโอกาสเข้าศึกษาต่อในระดับอุดมศึกษาและส่งเสริมการเรียนรู้ตลอด</w:t>
      </w:r>
      <w:r w:rsidRPr="00395A86">
        <w:rPr>
          <w:rFonts w:ascii="TH SarabunPSK" w:hAnsi="TH SarabunPSK" w:cs="TH SarabunPSK" w:hint="cs"/>
          <w:sz w:val="32"/>
          <w:szCs w:val="32"/>
        </w:rPr>
        <w:t xml:space="preserve"> </w:t>
      </w:r>
      <w:r w:rsidRPr="00395A86">
        <w:rPr>
          <w:rFonts w:ascii="TH SarabunPSK" w:hAnsi="TH SarabunPSK" w:cs="TH SarabunPSK" w:hint="cs"/>
          <w:sz w:val="32"/>
          <w:szCs w:val="32"/>
          <w:cs/>
        </w:rPr>
        <w:t>ชีวิตของคนทุกระดับ</w:t>
      </w:r>
      <w:r w:rsidRPr="00395A86">
        <w:rPr>
          <w:rFonts w:ascii="TH SarabunPSK" w:hAnsi="TH SarabunPSK" w:cs="TH SarabunPSK" w:hint="cs"/>
          <w:sz w:val="32"/>
          <w:szCs w:val="32"/>
        </w:rPr>
        <w:t xml:space="preserve"> </w:t>
      </w:r>
    </w:p>
    <w:p w14:paraId="0BADC59C" w14:textId="77777777" w:rsidR="00720345" w:rsidRPr="00395A86" w:rsidRDefault="00720345" w:rsidP="008A7D4E">
      <w:pPr>
        <w:pStyle w:val="NoSpacing"/>
        <w:ind w:firstLine="720"/>
        <w:rPr>
          <w:rFonts w:ascii="TH SarabunPSK" w:hAnsi="TH SarabunPSK" w:cs="TH SarabunPSK" w:hint="cs"/>
          <w:sz w:val="32"/>
          <w:szCs w:val="32"/>
        </w:rPr>
      </w:pPr>
      <w:r w:rsidRPr="00395A86">
        <w:rPr>
          <w:rFonts w:ascii="TH SarabunPSK" w:hAnsi="TH SarabunPSK" w:cs="TH SarabunPSK" w:hint="cs"/>
          <w:sz w:val="32"/>
          <w:szCs w:val="32"/>
        </w:rPr>
        <w:t xml:space="preserve">3. </w:t>
      </w:r>
      <w:r w:rsidRPr="00395A86">
        <w:rPr>
          <w:rFonts w:ascii="TH SarabunPSK" w:hAnsi="TH SarabunPSK" w:cs="TH SarabunPSK" w:hint="cs"/>
          <w:sz w:val="32"/>
          <w:szCs w:val="32"/>
          <w:cs/>
        </w:rPr>
        <w:t>สร้างและพัฒนานวัตกรรมและองค์ความรู้ในสาขาวิชาต่างๆ โดยเฉพาะอย่างยิ่งทาง</w:t>
      </w:r>
      <w:r w:rsidRPr="00395A86">
        <w:rPr>
          <w:rFonts w:ascii="TH SarabunPSK" w:hAnsi="TH SarabunPSK" w:cs="TH SarabunPSK" w:hint="cs"/>
          <w:sz w:val="32"/>
          <w:szCs w:val="32"/>
        </w:rPr>
        <w:t xml:space="preserve"> </w:t>
      </w:r>
      <w:r w:rsidRPr="00395A86">
        <w:rPr>
          <w:rFonts w:ascii="TH SarabunPSK" w:hAnsi="TH SarabunPSK" w:cs="TH SarabunPSK" w:hint="cs"/>
          <w:sz w:val="32"/>
          <w:szCs w:val="32"/>
          <w:cs/>
        </w:rPr>
        <w:t>การเกษตร และวิทยาศาสตร์ประยุกต์เพื่อการเรียนรู้และถ่ายทอดเทคโนโลยีแก่สังคม</w:t>
      </w:r>
      <w:r w:rsidRPr="00395A86">
        <w:rPr>
          <w:rFonts w:ascii="TH SarabunPSK" w:hAnsi="TH SarabunPSK" w:cs="TH SarabunPSK" w:hint="cs"/>
          <w:sz w:val="32"/>
          <w:szCs w:val="32"/>
        </w:rPr>
        <w:t xml:space="preserve"> </w:t>
      </w:r>
    </w:p>
    <w:p w14:paraId="4259FC3C" w14:textId="77777777" w:rsidR="00720345" w:rsidRPr="00395A86" w:rsidRDefault="00720345" w:rsidP="008A7D4E">
      <w:pPr>
        <w:pStyle w:val="NoSpacing"/>
        <w:ind w:firstLine="720"/>
        <w:rPr>
          <w:rFonts w:ascii="TH SarabunPSK" w:hAnsi="TH SarabunPSK" w:cs="TH SarabunPSK" w:hint="cs"/>
          <w:sz w:val="32"/>
          <w:szCs w:val="32"/>
        </w:rPr>
      </w:pPr>
      <w:r w:rsidRPr="00395A86">
        <w:rPr>
          <w:rFonts w:ascii="TH SarabunPSK" w:hAnsi="TH SarabunPSK" w:cs="TH SarabunPSK" w:hint="cs"/>
          <w:sz w:val="32"/>
          <w:szCs w:val="32"/>
        </w:rPr>
        <w:t xml:space="preserve">4. </w:t>
      </w:r>
      <w:r w:rsidRPr="00395A86">
        <w:rPr>
          <w:rFonts w:ascii="TH SarabunPSK" w:hAnsi="TH SarabunPSK" w:cs="TH SarabunPSK" w:hint="cs"/>
          <w:sz w:val="32"/>
          <w:szCs w:val="32"/>
          <w:cs/>
        </w:rPr>
        <w:t>ขยายบริการวิชาการและความร่วมมือในระดับประเทศและนานาชาติ</w:t>
      </w:r>
      <w:r w:rsidRPr="00395A86">
        <w:rPr>
          <w:rFonts w:ascii="TH SarabunPSK" w:hAnsi="TH SarabunPSK" w:cs="TH SarabunPSK" w:hint="cs"/>
          <w:sz w:val="32"/>
          <w:szCs w:val="32"/>
        </w:rPr>
        <w:t xml:space="preserve"> </w:t>
      </w:r>
    </w:p>
    <w:p w14:paraId="3E2F592D" w14:textId="77777777" w:rsidR="00720345" w:rsidRPr="00395A86" w:rsidRDefault="00720345" w:rsidP="008A7D4E">
      <w:pPr>
        <w:pStyle w:val="NoSpacing"/>
        <w:ind w:firstLine="720"/>
        <w:rPr>
          <w:rFonts w:ascii="TH SarabunPSK" w:hAnsi="TH SarabunPSK" w:cs="TH SarabunPSK" w:hint="cs"/>
          <w:sz w:val="32"/>
          <w:szCs w:val="32"/>
        </w:rPr>
      </w:pPr>
      <w:r w:rsidRPr="00395A86">
        <w:rPr>
          <w:rFonts w:ascii="TH SarabunPSK" w:hAnsi="TH SarabunPSK" w:cs="TH SarabunPSK" w:hint="cs"/>
          <w:sz w:val="32"/>
          <w:szCs w:val="32"/>
        </w:rPr>
        <w:t xml:space="preserve">5. </w:t>
      </w:r>
      <w:r w:rsidRPr="00395A86">
        <w:rPr>
          <w:rFonts w:ascii="TH SarabunPSK" w:hAnsi="TH SarabunPSK" w:cs="TH SarabunPSK" w:hint="cs"/>
          <w:sz w:val="32"/>
          <w:szCs w:val="32"/>
          <w:cs/>
        </w:rPr>
        <w:t>พัฒนามหาวิทยาลัยให้มีความเป็นเลิศทางวิชาการด้านการเกษตร เพื่อเป็นที่พึ่งของตนเอง</w:t>
      </w:r>
      <w:r w:rsidRPr="00395A86">
        <w:rPr>
          <w:rFonts w:ascii="TH SarabunPSK" w:hAnsi="TH SarabunPSK" w:cs="TH SarabunPSK" w:hint="cs"/>
          <w:sz w:val="32"/>
          <w:szCs w:val="32"/>
        </w:rPr>
        <w:t xml:space="preserve"> </w:t>
      </w:r>
      <w:r w:rsidRPr="00395A86">
        <w:rPr>
          <w:rFonts w:ascii="TH SarabunPSK" w:hAnsi="TH SarabunPSK" w:cs="TH SarabunPSK" w:hint="cs"/>
          <w:sz w:val="32"/>
          <w:szCs w:val="32"/>
          <w:cs/>
        </w:rPr>
        <w:t>และสังคม</w:t>
      </w:r>
      <w:r w:rsidRPr="00395A86">
        <w:rPr>
          <w:rFonts w:ascii="TH SarabunPSK" w:hAnsi="TH SarabunPSK" w:cs="TH SarabunPSK" w:hint="cs"/>
          <w:sz w:val="32"/>
          <w:szCs w:val="32"/>
        </w:rPr>
        <w:t xml:space="preserve"> </w:t>
      </w:r>
    </w:p>
    <w:p w14:paraId="097312CD" w14:textId="77777777" w:rsidR="00720345" w:rsidRPr="00395A86" w:rsidRDefault="00720345" w:rsidP="008A7D4E">
      <w:pPr>
        <w:pStyle w:val="NoSpacing"/>
        <w:ind w:firstLine="720"/>
        <w:rPr>
          <w:rFonts w:ascii="TH SarabunPSK" w:hAnsi="TH SarabunPSK" w:cs="TH SarabunPSK" w:hint="cs"/>
          <w:sz w:val="32"/>
          <w:szCs w:val="32"/>
        </w:rPr>
      </w:pPr>
      <w:r w:rsidRPr="00395A86">
        <w:rPr>
          <w:rFonts w:ascii="TH SarabunPSK" w:hAnsi="TH SarabunPSK" w:cs="TH SarabunPSK" w:hint="cs"/>
          <w:sz w:val="32"/>
          <w:szCs w:val="32"/>
        </w:rPr>
        <w:t xml:space="preserve">6. </w:t>
      </w:r>
      <w:r w:rsidRPr="00395A86">
        <w:rPr>
          <w:rFonts w:ascii="TH SarabunPSK" w:hAnsi="TH SarabunPSK" w:cs="TH SarabunPSK" w:hint="cs"/>
          <w:sz w:val="32"/>
          <w:szCs w:val="32"/>
          <w:cs/>
        </w:rPr>
        <w:t>ทำนุบำรุงศิลปวัฒนธรรมของชาติและอนุรักษ์ทรัพยากรธรรมชาติ</w:t>
      </w:r>
      <w:r w:rsidRPr="00395A86">
        <w:rPr>
          <w:rFonts w:ascii="TH SarabunPSK" w:hAnsi="TH SarabunPSK" w:cs="TH SarabunPSK" w:hint="cs"/>
          <w:sz w:val="32"/>
          <w:szCs w:val="32"/>
        </w:rPr>
        <w:t xml:space="preserve"> </w:t>
      </w:r>
    </w:p>
    <w:p w14:paraId="5D8E6178" w14:textId="397CF295" w:rsidR="00720345" w:rsidRPr="00395A86" w:rsidRDefault="00720345" w:rsidP="008A7D4E">
      <w:pPr>
        <w:pStyle w:val="NoSpacing"/>
        <w:ind w:firstLine="720"/>
        <w:rPr>
          <w:rFonts w:ascii="TH SarabunPSK" w:hAnsi="TH SarabunPSK" w:cs="TH SarabunPSK" w:hint="cs"/>
          <w:b/>
          <w:bCs/>
          <w:sz w:val="32"/>
          <w:szCs w:val="32"/>
        </w:rPr>
      </w:pPr>
      <w:r w:rsidRPr="00395A86">
        <w:rPr>
          <w:rFonts w:ascii="TH SarabunPSK" w:hAnsi="TH SarabunPSK" w:cs="TH SarabunPSK" w:hint="cs"/>
          <w:sz w:val="32"/>
          <w:szCs w:val="32"/>
        </w:rPr>
        <w:t xml:space="preserve">7. </w:t>
      </w:r>
      <w:r w:rsidRPr="00395A86">
        <w:rPr>
          <w:rFonts w:ascii="TH SarabunPSK" w:hAnsi="TH SarabunPSK" w:cs="TH SarabunPSK" w:hint="cs"/>
          <w:sz w:val="32"/>
          <w:szCs w:val="32"/>
          <w:cs/>
        </w:rPr>
        <w:t>สร้างและพัฒนาระบบบริหารจัดการให้มีประสิทธิภาพ ประสิทธิผล และมีความโปร่งใสใน</w:t>
      </w:r>
      <w:r w:rsidRPr="00395A86">
        <w:rPr>
          <w:rFonts w:ascii="TH SarabunPSK" w:hAnsi="TH SarabunPSK" w:cs="TH SarabunPSK" w:hint="cs"/>
          <w:sz w:val="32"/>
          <w:szCs w:val="32"/>
        </w:rPr>
        <w:t xml:space="preserve"> </w:t>
      </w:r>
      <w:r w:rsidRPr="00395A86">
        <w:rPr>
          <w:rFonts w:ascii="TH SarabunPSK" w:hAnsi="TH SarabunPSK" w:cs="TH SarabunPSK" w:hint="cs"/>
          <w:sz w:val="32"/>
          <w:szCs w:val="32"/>
          <w:cs/>
        </w:rPr>
        <w:t>การบริหารงานประเด็นยุทธศาสตร์มหาวิทยาลัยแม่โจ้</w:t>
      </w:r>
    </w:p>
    <w:p w14:paraId="53B8E0B7" w14:textId="137367F3" w:rsidR="00DA0DFB" w:rsidRPr="00395A86" w:rsidRDefault="00DA0DFB" w:rsidP="00EE6904">
      <w:pPr>
        <w:pStyle w:val="NoSpacing"/>
        <w:rPr>
          <w:rFonts w:ascii="TH SarabunPSK" w:hAnsi="TH SarabunPSK" w:cs="TH SarabunPSK" w:hint="cs"/>
          <w:b/>
          <w:bCs/>
          <w:color w:val="C00000"/>
          <w:sz w:val="32"/>
          <w:szCs w:val="32"/>
        </w:rPr>
      </w:pPr>
    </w:p>
    <w:p w14:paraId="4D6792F1" w14:textId="197D1433" w:rsidR="00200EE3" w:rsidRPr="00395A86" w:rsidRDefault="00200EE3" w:rsidP="00EE6904">
      <w:pPr>
        <w:pStyle w:val="NoSpacing"/>
        <w:rPr>
          <w:rFonts w:ascii="TH SarabunPSK" w:hAnsi="TH SarabunPSK" w:cs="TH SarabunPSK" w:hint="cs"/>
          <w:b/>
          <w:bCs/>
          <w:color w:val="C00000"/>
          <w:sz w:val="32"/>
          <w:szCs w:val="32"/>
        </w:rPr>
      </w:pPr>
    </w:p>
    <w:p w14:paraId="6E7CAA89" w14:textId="77777777" w:rsidR="00200EE3" w:rsidRPr="00395A86" w:rsidRDefault="00200EE3" w:rsidP="00EE6904">
      <w:pPr>
        <w:pStyle w:val="NoSpacing"/>
        <w:rPr>
          <w:rFonts w:ascii="TH SarabunPSK" w:hAnsi="TH SarabunPSK" w:cs="TH SarabunPSK" w:hint="cs"/>
          <w:b/>
          <w:bCs/>
          <w:color w:val="C00000"/>
          <w:sz w:val="32"/>
          <w:szCs w:val="32"/>
        </w:rPr>
      </w:pPr>
    </w:p>
    <w:p w14:paraId="466E7F9E" w14:textId="77777777" w:rsidR="00373DB8" w:rsidRPr="00395A86" w:rsidRDefault="00373DB8">
      <w:pPr>
        <w:rPr>
          <w:rFonts w:ascii="TH SarabunPSK" w:eastAsia="Calibri" w:hAnsi="TH SarabunPSK" w:cs="TH SarabunPSK" w:hint="cs"/>
          <w:sz w:val="32"/>
          <w:szCs w:val="32"/>
          <w:cs/>
        </w:rPr>
      </w:pPr>
      <w:r w:rsidRPr="00395A86">
        <w:rPr>
          <w:rFonts w:ascii="TH SarabunPSK" w:hAnsi="TH SarabunPSK" w:cs="TH SarabunPSK" w:hint="cs"/>
          <w:sz w:val="32"/>
          <w:szCs w:val="32"/>
          <w:cs/>
        </w:rPr>
        <w:br w:type="page"/>
      </w:r>
    </w:p>
    <w:p w14:paraId="53315DC3" w14:textId="0A8C60E9" w:rsidR="0063620A" w:rsidRPr="00395A86" w:rsidRDefault="0063620A" w:rsidP="00DA0DFB">
      <w:pPr>
        <w:pStyle w:val="NoSpacing"/>
        <w:ind w:firstLine="720"/>
        <w:rPr>
          <w:rFonts w:ascii="TH SarabunPSK" w:hAnsi="TH SarabunPSK" w:cs="TH SarabunPSK" w:hint="cs"/>
          <w:sz w:val="32"/>
          <w:szCs w:val="32"/>
        </w:rPr>
      </w:pPr>
      <w:r w:rsidRPr="00395A86">
        <w:rPr>
          <w:rFonts w:ascii="TH SarabunPSK" w:hAnsi="TH SarabunPSK" w:cs="TH SarabunPSK" w:hint="cs"/>
          <w:sz w:val="32"/>
          <w:szCs w:val="32"/>
          <w:cs/>
        </w:rPr>
        <w:lastRenderedPageBreak/>
        <w:t>ผลการเรียนรู้</w:t>
      </w:r>
      <w:r w:rsidR="00DA0DFB" w:rsidRPr="00395A86">
        <w:rPr>
          <w:rFonts w:ascii="TH SarabunPSK" w:hAnsi="TH SarabunPSK" w:cs="TH SarabunPSK" w:hint="cs"/>
          <w:sz w:val="32"/>
          <w:szCs w:val="32"/>
          <w:cs/>
        </w:rPr>
        <w:t>ระดับต่างๆที่สอดคล้อง</w:t>
      </w:r>
      <w:r w:rsidRPr="00395A86">
        <w:rPr>
          <w:rFonts w:ascii="TH SarabunPSK" w:hAnsi="TH SarabunPSK" w:cs="TH SarabunPSK" w:hint="cs"/>
          <w:sz w:val="32"/>
          <w:szCs w:val="32"/>
          <w:cs/>
        </w:rPr>
        <w:t>กับวิสัยทัศน์ และพันธกิจของมหาวิทยาลัย</w:t>
      </w:r>
    </w:p>
    <w:p w14:paraId="73500333" w14:textId="77777777" w:rsidR="00DA0DFB" w:rsidRPr="00395A86" w:rsidRDefault="00DA0DFB" w:rsidP="00DA0DFB">
      <w:pPr>
        <w:pStyle w:val="NoSpacing"/>
        <w:ind w:firstLine="720"/>
        <w:rPr>
          <w:rFonts w:ascii="TH SarabunPSK" w:hAnsi="TH SarabunPSK" w:cs="TH SarabunPSK" w:hint="cs"/>
          <w:color w:val="C00000"/>
          <w:sz w:val="32"/>
          <w:szCs w:val="32"/>
        </w:rPr>
      </w:pP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1970"/>
        <w:gridCol w:w="1710"/>
      </w:tblGrid>
      <w:tr w:rsidR="000E2B02" w:rsidRPr="00395A86" w14:paraId="3EB279C9" w14:textId="77777777" w:rsidTr="00DA0DFB">
        <w:trPr>
          <w:trHeight w:val="182"/>
        </w:trPr>
        <w:tc>
          <w:tcPr>
            <w:tcW w:w="5495" w:type="dxa"/>
            <w:vMerge w:val="restart"/>
            <w:vAlign w:val="center"/>
          </w:tcPr>
          <w:p w14:paraId="7D33C528" w14:textId="77777777" w:rsidR="00DA0DFB" w:rsidRPr="00395A86" w:rsidRDefault="00DA0DFB" w:rsidP="00BF068F">
            <w:pPr>
              <w:jc w:val="center"/>
              <w:rPr>
                <w:rFonts w:ascii="TH SarabunPSK" w:hAnsi="TH SarabunPSK" w:cs="TH SarabunPSK" w:hint="cs"/>
                <w:b/>
                <w:bCs/>
                <w:sz w:val="32"/>
                <w:szCs w:val="32"/>
              </w:rPr>
            </w:pPr>
            <w:r w:rsidRPr="00395A86">
              <w:rPr>
                <w:rFonts w:ascii="TH SarabunPSK" w:hAnsi="TH SarabunPSK" w:cs="TH SarabunPSK" w:hint="cs"/>
                <w:b/>
                <w:bCs/>
                <w:sz w:val="32"/>
                <w:szCs w:val="32"/>
              </w:rPr>
              <w:t xml:space="preserve">PLOs </w:t>
            </w:r>
            <w:r w:rsidRPr="00395A86">
              <w:rPr>
                <w:rFonts w:ascii="TH SarabunPSK" w:hAnsi="TH SarabunPSK" w:cs="TH SarabunPSK" w:hint="cs"/>
                <w:b/>
                <w:bCs/>
                <w:sz w:val="32"/>
                <w:szCs w:val="32"/>
                <w:cs/>
              </w:rPr>
              <w:t>ของหลักสูตร</w:t>
            </w:r>
          </w:p>
        </w:tc>
        <w:tc>
          <w:tcPr>
            <w:tcW w:w="3680" w:type="dxa"/>
            <w:gridSpan w:val="2"/>
            <w:vAlign w:val="center"/>
          </w:tcPr>
          <w:p w14:paraId="425E821D" w14:textId="77777777" w:rsidR="00DA0DFB" w:rsidRPr="00395A86" w:rsidRDefault="00DA0DFB" w:rsidP="00BF068F">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ระดับมหาวิทยาลัย</w:t>
            </w:r>
          </w:p>
        </w:tc>
      </w:tr>
      <w:tr w:rsidR="000E2B02" w:rsidRPr="00395A86" w14:paraId="20AFF958" w14:textId="77777777" w:rsidTr="008E0F69">
        <w:trPr>
          <w:trHeight w:val="181"/>
        </w:trPr>
        <w:tc>
          <w:tcPr>
            <w:tcW w:w="5495" w:type="dxa"/>
            <w:vMerge/>
            <w:vAlign w:val="center"/>
          </w:tcPr>
          <w:p w14:paraId="5FF6F965" w14:textId="77777777" w:rsidR="00DA0DFB" w:rsidRPr="00395A86" w:rsidRDefault="00DA0DFB" w:rsidP="00BF068F">
            <w:pPr>
              <w:jc w:val="thaiDistribute"/>
              <w:rPr>
                <w:rFonts w:ascii="TH SarabunPSK" w:hAnsi="TH SarabunPSK" w:cs="TH SarabunPSK" w:hint="cs"/>
                <w:sz w:val="32"/>
                <w:szCs w:val="32"/>
              </w:rPr>
            </w:pPr>
          </w:p>
        </w:tc>
        <w:tc>
          <w:tcPr>
            <w:tcW w:w="1970" w:type="dxa"/>
          </w:tcPr>
          <w:p w14:paraId="7810001F" w14:textId="3D5B46ED" w:rsidR="00DA0DFB" w:rsidRPr="00395A86" w:rsidRDefault="00DA0DFB" w:rsidP="00BF068F">
            <w:pPr>
              <w:jc w:val="center"/>
              <w:rPr>
                <w:rFonts w:ascii="TH SarabunPSK" w:hAnsi="TH SarabunPSK" w:cs="TH SarabunPSK" w:hint="cs"/>
                <w:b/>
                <w:bCs/>
                <w:sz w:val="32"/>
                <w:szCs w:val="32"/>
                <w:cs/>
              </w:rPr>
            </w:pPr>
            <w:r w:rsidRPr="00395A86">
              <w:rPr>
                <w:rFonts w:ascii="TH SarabunPSK" w:hAnsi="TH SarabunPSK" w:cs="TH SarabunPSK" w:hint="cs"/>
                <w:b/>
                <w:bCs/>
                <w:sz w:val="32"/>
                <w:szCs w:val="32"/>
              </w:rPr>
              <w:t xml:space="preserve">Vision </w:t>
            </w:r>
          </w:p>
        </w:tc>
        <w:tc>
          <w:tcPr>
            <w:tcW w:w="1710" w:type="dxa"/>
          </w:tcPr>
          <w:p w14:paraId="18E19223" w14:textId="77777777" w:rsidR="00DA0DFB" w:rsidRPr="00395A86" w:rsidRDefault="00DA0DFB" w:rsidP="00BF068F">
            <w:pPr>
              <w:jc w:val="center"/>
              <w:rPr>
                <w:rFonts w:ascii="TH SarabunPSK" w:hAnsi="TH SarabunPSK" w:cs="TH SarabunPSK" w:hint="cs"/>
                <w:b/>
                <w:bCs/>
                <w:sz w:val="32"/>
                <w:szCs w:val="32"/>
              </w:rPr>
            </w:pPr>
            <w:r w:rsidRPr="00395A86">
              <w:rPr>
                <w:rFonts w:ascii="TH SarabunPSK" w:hAnsi="TH SarabunPSK" w:cs="TH SarabunPSK" w:hint="cs"/>
                <w:b/>
                <w:bCs/>
                <w:sz w:val="32"/>
                <w:szCs w:val="32"/>
              </w:rPr>
              <w:t>Mission</w:t>
            </w:r>
          </w:p>
        </w:tc>
      </w:tr>
      <w:tr w:rsidR="000E2B02" w:rsidRPr="00395A86" w14:paraId="264AF32A" w14:textId="77777777" w:rsidTr="008E0F69">
        <w:tc>
          <w:tcPr>
            <w:tcW w:w="5495" w:type="dxa"/>
          </w:tcPr>
          <w:p w14:paraId="19FD7A64" w14:textId="2BC42E04" w:rsidR="00DA0DFB" w:rsidRPr="00395A86" w:rsidRDefault="00DA0DFB" w:rsidP="00BF068F">
            <w:pPr>
              <w:jc w:val="thaiDistribute"/>
              <w:rPr>
                <w:rFonts w:ascii="TH SarabunPSK" w:hAnsi="TH SarabunPSK" w:cs="TH SarabunPSK" w:hint="cs"/>
                <w:sz w:val="32"/>
                <w:szCs w:val="32"/>
                <w:cs/>
              </w:rPr>
            </w:pPr>
            <w:r w:rsidRPr="00395A86">
              <w:rPr>
                <w:rFonts w:ascii="TH SarabunPSK" w:hAnsi="TH SarabunPSK" w:cs="TH SarabunPSK" w:hint="cs"/>
                <w:sz w:val="32"/>
                <w:szCs w:val="32"/>
              </w:rPr>
              <w:t xml:space="preserve">PLO 1 </w:t>
            </w:r>
            <w:r w:rsidRPr="00395A86">
              <w:rPr>
                <w:rFonts w:ascii="TH SarabunPSK" w:hAnsi="TH SarabunPSK" w:cs="TH SarabunPSK" w:hint="cs"/>
                <w:sz w:val="32"/>
                <w:szCs w:val="32"/>
                <w:cs/>
              </w:rPr>
              <w:t>สามารถ</w:t>
            </w:r>
            <w:r w:rsidR="005C1E81" w:rsidRPr="00395A86">
              <w:rPr>
                <w:rFonts w:ascii="TH SarabunPSK" w:hAnsi="TH SarabunPSK" w:cs="TH SarabunPSK" w:hint="cs"/>
                <w:sz w:val="32"/>
                <w:szCs w:val="32"/>
                <w:cs/>
              </w:rPr>
              <w:t>ประยุกต์ใช้องค์ความรู้เชิงวิชาการที่เหมาะสมกับอุตสาหกรรมการท่องเที่ยว</w:t>
            </w:r>
          </w:p>
        </w:tc>
        <w:tc>
          <w:tcPr>
            <w:tcW w:w="1970" w:type="dxa"/>
          </w:tcPr>
          <w:p w14:paraId="5938F1AE" w14:textId="45A9C1F3" w:rsidR="00DA0DFB" w:rsidRPr="00395A86" w:rsidRDefault="006B2F76" w:rsidP="00BF068F">
            <w:pPr>
              <w:jc w:val="center"/>
              <w:rPr>
                <w:rFonts w:ascii="TH SarabunPSK" w:hAnsi="TH SarabunPSK" w:cs="TH SarabunPSK" w:hint="cs"/>
                <w:sz w:val="32"/>
                <w:szCs w:val="32"/>
              </w:rPr>
            </w:pPr>
            <w:r w:rsidRPr="00395A86">
              <w:rPr>
                <w:rFonts w:ascii="Segoe UI Symbol" w:hAnsi="Segoe UI Symbol" w:cs="Segoe UI Symbol"/>
                <w:sz w:val="32"/>
                <w:szCs w:val="32"/>
              </w:rPr>
              <w:t>✓</w:t>
            </w:r>
          </w:p>
        </w:tc>
        <w:tc>
          <w:tcPr>
            <w:tcW w:w="1710" w:type="dxa"/>
          </w:tcPr>
          <w:p w14:paraId="789C7BEC" w14:textId="77777777" w:rsidR="00DA0DFB" w:rsidRPr="00395A86" w:rsidRDefault="00DA0DFB" w:rsidP="00BF068F">
            <w:pPr>
              <w:jc w:val="center"/>
              <w:rPr>
                <w:rFonts w:ascii="TH SarabunPSK" w:hAnsi="TH SarabunPSK" w:cs="TH SarabunPSK" w:hint="cs"/>
                <w:sz w:val="32"/>
                <w:szCs w:val="32"/>
              </w:rPr>
            </w:pPr>
            <w:r w:rsidRPr="00395A86">
              <w:rPr>
                <w:rFonts w:ascii="TH SarabunPSK" w:hAnsi="TH SarabunPSK" w:cs="TH SarabunPSK" w:hint="cs"/>
                <w:sz w:val="32"/>
                <w:szCs w:val="32"/>
                <w:cs/>
              </w:rPr>
              <w:t xml:space="preserve">ข้อที่ </w:t>
            </w:r>
            <w:r w:rsidRPr="00395A86">
              <w:rPr>
                <w:rFonts w:ascii="TH SarabunPSK" w:hAnsi="TH SarabunPSK" w:cs="TH SarabunPSK" w:hint="cs"/>
                <w:sz w:val="32"/>
                <w:szCs w:val="32"/>
              </w:rPr>
              <w:t>1</w:t>
            </w:r>
          </w:p>
        </w:tc>
      </w:tr>
      <w:tr w:rsidR="000E2B02" w:rsidRPr="00395A86" w14:paraId="2F24C359" w14:textId="77777777" w:rsidTr="008E0F69">
        <w:tc>
          <w:tcPr>
            <w:tcW w:w="5495" w:type="dxa"/>
          </w:tcPr>
          <w:p w14:paraId="245F516D" w14:textId="1EF5B641" w:rsidR="00DA0DFB" w:rsidRPr="00395A86" w:rsidRDefault="00DA0DFB" w:rsidP="00BF068F">
            <w:pPr>
              <w:jc w:val="thaiDistribute"/>
              <w:rPr>
                <w:rFonts w:ascii="TH SarabunPSK" w:hAnsi="TH SarabunPSK" w:cs="TH SarabunPSK" w:hint="cs"/>
                <w:sz w:val="32"/>
                <w:szCs w:val="32"/>
              </w:rPr>
            </w:pPr>
            <w:r w:rsidRPr="00395A86">
              <w:rPr>
                <w:rFonts w:ascii="TH SarabunPSK" w:hAnsi="TH SarabunPSK" w:cs="TH SarabunPSK" w:hint="cs"/>
                <w:sz w:val="32"/>
                <w:szCs w:val="32"/>
              </w:rPr>
              <w:t xml:space="preserve">PLO 2 </w:t>
            </w:r>
            <w:r w:rsidRPr="00395A86">
              <w:rPr>
                <w:rFonts w:ascii="TH SarabunPSK" w:hAnsi="TH SarabunPSK" w:cs="TH SarabunPSK" w:hint="cs"/>
                <w:sz w:val="32"/>
                <w:szCs w:val="32"/>
                <w:cs/>
              </w:rPr>
              <w:t>สามารถ</w:t>
            </w:r>
            <w:r w:rsidR="005C1E81" w:rsidRPr="00395A86">
              <w:rPr>
                <w:rFonts w:ascii="TH SarabunPSK" w:hAnsi="TH SarabunPSK" w:cs="TH SarabunPSK" w:hint="cs"/>
                <w:sz w:val="32"/>
                <w:szCs w:val="32"/>
                <w:cs/>
              </w:rPr>
              <w:t>ประยุกต์ใช้หลักการและแนวคิดเกี่ยวกับการบริหารจัดการทรัพยากรใน</w:t>
            </w:r>
            <w:r w:rsidRPr="00395A86">
              <w:rPr>
                <w:rFonts w:ascii="TH SarabunPSK" w:hAnsi="TH SarabunPSK" w:cs="TH SarabunPSK" w:hint="cs"/>
                <w:sz w:val="32"/>
                <w:szCs w:val="32"/>
                <w:cs/>
              </w:rPr>
              <w:t>แหล่งท่องเที่ยว</w:t>
            </w:r>
          </w:p>
        </w:tc>
        <w:tc>
          <w:tcPr>
            <w:tcW w:w="1970" w:type="dxa"/>
          </w:tcPr>
          <w:p w14:paraId="46F957FA" w14:textId="58E927E7" w:rsidR="00DA0DFB" w:rsidRPr="00395A86" w:rsidRDefault="008E0F69" w:rsidP="00BF068F">
            <w:pPr>
              <w:jc w:val="center"/>
              <w:rPr>
                <w:rFonts w:ascii="TH SarabunPSK" w:hAnsi="TH SarabunPSK" w:cs="TH SarabunPSK" w:hint="cs"/>
                <w:sz w:val="32"/>
                <w:szCs w:val="32"/>
              </w:rPr>
            </w:pPr>
            <w:r w:rsidRPr="00395A86">
              <w:rPr>
                <w:rFonts w:ascii="Segoe UI Symbol" w:hAnsi="Segoe UI Symbol" w:cs="Segoe UI Symbol"/>
                <w:sz w:val="32"/>
                <w:szCs w:val="32"/>
              </w:rPr>
              <w:t>✓</w:t>
            </w:r>
          </w:p>
        </w:tc>
        <w:tc>
          <w:tcPr>
            <w:tcW w:w="1710" w:type="dxa"/>
          </w:tcPr>
          <w:p w14:paraId="66B0FE9D" w14:textId="77777777" w:rsidR="00DA0DFB" w:rsidRPr="00395A86" w:rsidRDefault="00DA0DFB" w:rsidP="00BF068F">
            <w:pPr>
              <w:jc w:val="center"/>
              <w:rPr>
                <w:rFonts w:ascii="TH SarabunPSK" w:hAnsi="TH SarabunPSK" w:cs="TH SarabunPSK" w:hint="cs"/>
                <w:sz w:val="32"/>
                <w:szCs w:val="32"/>
              </w:rPr>
            </w:pPr>
            <w:r w:rsidRPr="00395A86">
              <w:rPr>
                <w:rFonts w:ascii="TH SarabunPSK" w:hAnsi="TH SarabunPSK" w:cs="TH SarabunPSK" w:hint="cs"/>
                <w:sz w:val="32"/>
                <w:szCs w:val="32"/>
                <w:cs/>
              </w:rPr>
              <w:t xml:space="preserve">ข้อที่ </w:t>
            </w:r>
            <w:r w:rsidRPr="00395A86">
              <w:rPr>
                <w:rFonts w:ascii="TH SarabunPSK" w:hAnsi="TH SarabunPSK" w:cs="TH SarabunPSK" w:hint="cs"/>
                <w:sz w:val="32"/>
                <w:szCs w:val="32"/>
              </w:rPr>
              <w:t>1</w:t>
            </w:r>
          </w:p>
        </w:tc>
      </w:tr>
      <w:tr w:rsidR="000E2B02" w:rsidRPr="00395A86" w14:paraId="732A8EF6" w14:textId="77777777" w:rsidTr="008E0F69">
        <w:tc>
          <w:tcPr>
            <w:tcW w:w="5495" w:type="dxa"/>
          </w:tcPr>
          <w:p w14:paraId="3066FFE7" w14:textId="3B1A59CD" w:rsidR="00DA0DFB" w:rsidRPr="00395A86" w:rsidRDefault="00DA0DFB" w:rsidP="00BF068F">
            <w:pPr>
              <w:jc w:val="thaiDistribute"/>
              <w:rPr>
                <w:rFonts w:ascii="TH SarabunPSK" w:hAnsi="TH SarabunPSK" w:cs="TH SarabunPSK" w:hint="cs"/>
                <w:color w:val="C00000"/>
                <w:sz w:val="32"/>
                <w:szCs w:val="32"/>
              </w:rPr>
            </w:pPr>
            <w:r w:rsidRPr="00395A86">
              <w:rPr>
                <w:rFonts w:ascii="TH SarabunPSK" w:hAnsi="TH SarabunPSK" w:cs="TH SarabunPSK" w:hint="cs"/>
                <w:sz w:val="32"/>
                <w:szCs w:val="32"/>
              </w:rPr>
              <w:t xml:space="preserve">PLO 3 </w:t>
            </w:r>
            <w:r w:rsidRPr="00395A86">
              <w:rPr>
                <w:rFonts w:ascii="TH SarabunPSK" w:hAnsi="TH SarabunPSK" w:cs="TH SarabunPSK" w:hint="cs"/>
                <w:sz w:val="32"/>
                <w:szCs w:val="32"/>
                <w:cs/>
              </w:rPr>
              <w:t>สามารถ</w:t>
            </w:r>
            <w:r w:rsidR="005C1E81" w:rsidRPr="00395A86">
              <w:rPr>
                <w:rFonts w:ascii="TH SarabunPSK" w:hAnsi="TH SarabunPSK" w:cs="TH SarabunPSK" w:hint="cs"/>
                <w:sz w:val="32"/>
                <w:szCs w:val="32"/>
                <w:cs/>
              </w:rPr>
              <w:t>คิดเชิงบูรณาการและเชิงวิพากษ์เพื่อใช้ในกระบวนการพัฒนาแหล่งท่องเที่ยว</w:t>
            </w:r>
          </w:p>
        </w:tc>
        <w:tc>
          <w:tcPr>
            <w:tcW w:w="1970" w:type="dxa"/>
          </w:tcPr>
          <w:p w14:paraId="7F245BCA" w14:textId="40E85A6A" w:rsidR="00DA0DFB" w:rsidRPr="00395A86" w:rsidRDefault="008E0F69" w:rsidP="00BF068F">
            <w:pPr>
              <w:jc w:val="center"/>
              <w:rPr>
                <w:rFonts w:ascii="TH SarabunPSK" w:hAnsi="TH SarabunPSK" w:cs="TH SarabunPSK" w:hint="cs"/>
                <w:sz w:val="32"/>
                <w:szCs w:val="40"/>
              </w:rPr>
            </w:pPr>
            <w:r w:rsidRPr="00395A86">
              <w:rPr>
                <w:rFonts w:ascii="Segoe UI Symbol" w:hAnsi="Segoe UI Symbol" w:cs="Segoe UI Symbol"/>
                <w:sz w:val="32"/>
                <w:szCs w:val="32"/>
              </w:rPr>
              <w:t>✓</w:t>
            </w:r>
          </w:p>
        </w:tc>
        <w:tc>
          <w:tcPr>
            <w:tcW w:w="1710" w:type="dxa"/>
          </w:tcPr>
          <w:p w14:paraId="30E242D4" w14:textId="25A21826" w:rsidR="00DA0DFB" w:rsidRPr="00395A86" w:rsidRDefault="00DA0DFB" w:rsidP="00BF068F">
            <w:pPr>
              <w:jc w:val="center"/>
              <w:rPr>
                <w:rFonts w:ascii="TH SarabunPSK" w:hAnsi="TH SarabunPSK" w:cs="TH SarabunPSK" w:hint="cs"/>
                <w:sz w:val="32"/>
                <w:szCs w:val="32"/>
              </w:rPr>
            </w:pPr>
            <w:r w:rsidRPr="00395A86">
              <w:rPr>
                <w:rFonts w:ascii="TH SarabunPSK" w:hAnsi="TH SarabunPSK" w:cs="TH SarabunPSK" w:hint="cs"/>
                <w:sz w:val="32"/>
                <w:szCs w:val="32"/>
                <w:cs/>
              </w:rPr>
              <w:t xml:space="preserve">ข้อที่ </w:t>
            </w:r>
            <w:r w:rsidR="00795BAA" w:rsidRPr="00395A86">
              <w:rPr>
                <w:rFonts w:ascii="TH SarabunPSK" w:hAnsi="TH SarabunPSK" w:cs="TH SarabunPSK" w:hint="cs"/>
                <w:sz w:val="32"/>
                <w:szCs w:val="32"/>
                <w:cs/>
              </w:rPr>
              <w:t>3</w:t>
            </w:r>
          </w:p>
        </w:tc>
      </w:tr>
      <w:tr w:rsidR="000E2B02" w:rsidRPr="00395A86" w14:paraId="0B837FFC" w14:textId="77777777" w:rsidTr="008E0F69">
        <w:tc>
          <w:tcPr>
            <w:tcW w:w="5495" w:type="dxa"/>
          </w:tcPr>
          <w:p w14:paraId="42BB6C4D" w14:textId="2E387DFD" w:rsidR="00DA0DFB" w:rsidRPr="00395A86" w:rsidRDefault="00DA0DFB" w:rsidP="00BF068F">
            <w:pPr>
              <w:jc w:val="thaiDistribute"/>
              <w:rPr>
                <w:rFonts w:ascii="TH SarabunPSK" w:hAnsi="TH SarabunPSK" w:cs="TH SarabunPSK" w:hint="cs"/>
                <w:sz w:val="32"/>
                <w:szCs w:val="32"/>
              </w:rPr>
            </w:pPr>
            <w:r w:rsidRPr="00395A86">
              <w:rPr>
                <w:rFonts w:ascii="TH SarabunPSK" w:hAnsi="TH SarabunPSK" w:cs="TH SarabunPSK" w:hint="cs"/>
                <w:sz w:val="32"/>
                <w:szCs w:val="32"/>
              </w:rPr>
              <w:t xml:space="preserve">PLO 4 </w:t>
            </w:r>
            <w:r w:rsidRPr="00395A86">
              <w:rPr>
                <w:rFonts w:ascii="TH SarabunPSK" w:hAnsi="TH SarabunPSK" w:cs="TH SarabunPSK" w:hint="cs"/>
                <w:sz w:val="32"/>
                <w:szCs w:val="32"/>
                <w:cs/>
              </w:rPr>
              <w:t>สามารถ</w:t>
            </w:r>
            <w:r w:rsidR="005C1E81" w:rsidRPr="00395A86">
              <w:rPr>
                <w:rFonts w:ascii="TH SarabunPSK" w:hAnsi="TH SarabunPSK" w:cs="TH SarabunPSK" w:hint="cs"/>
                <w:sz w:val="32"/>
                <w:szCs w:val="32"/>
                <w:cs/>
              </w:rPr>
              <w:t>พัฒนาองค์ความรู้ประกอบการทำวิจัยอย่างมีคุณภาพ</w:t>
            </w:r>
          </w:p>
        </w:tc>
        <w:tc>
          <w:tcPr>
            <w:tcW w:w="1970" w:type="dxa"/>
          </w:tcPr>
          <w:p w14:paraId="4C18FD90" w14:textId="2ECBE394" w:rsidR="00DA0DFB" w:rsidRPr="00395A86" w:rsidRDefault="008E0F69" w:rsidP="00BF068F">
            <w:pPr>
              <w:jc w:val="center"/>
              <w:rPr>
                <w:rFonts w:ascii="TH SarabunPSK" w:hAnsi="TH SarabunPSK" w:cs="TH SarabunPSK" w:hint="cs"/>
                <w:sz w:val="32"/>
                <w:szCs w:val="32"/>
              </w:rPr>
            </w:pPr>
            <w:r w:rsidRPr="00395A86">
              <w:rPr>
                <w:rFonts w:ascii="Segoe UI Symbol" w:hAnsi="Segoe UI Symbol" w:cs="Segoe UI Symbol"/>
                <w:sz w:val="32"/>
                <w:szCs w:val="32"/>
              </w:rPr>
              <w:t>✓</w:t>
            </w:r>
          </w:p>
        </w:tc>
        <w:tc>
          <w:tcPr>
            <w:tcW w:w="1710" w:type="dxa"/>
          </w:tcPr>
          <w:p w14:paraId="75C46C81" w14:textId="77777777" w:rsidR="00DA0DFB" w:rsidRPr="00395A86" w:rsidRDefault="00DA0DFB" w:rsidP="00BF068F">
            <w:pPr>
              <w:jc w:val="center"/>
              <w:rPr>
                <w:rFonts w:ascii="TH SarabunPSK" w:hAnsi="TH SarabunPSK" w:cs="TH SarabunPSK" w:hint="cs"/>
                <w:sz w:val="32"/>
                <w:szCs w:val="32"/>
              </w:rPr>
            </w:pPr>
            <w:r w:rsidRPr="00395A86">
              <w:rPr>
                <w:rFonts w:ascii="TH SarabunPSK" w:hAnsi="TH SarabunPSK" w:cs="TH SarabunPSK" w:hint="cs"/>
                <w:sz w:val="32"/>
                <w:szCs w:val="32"/>
                <w:cs/>
              </w:rPr>
              <w:t xml:space="preserve">ข้อที่ </w:t>
            </w:r>
            <w:r w:rsidRPr="00395A86">
              <w:rPr>
                <w:rFonts w:ascii="TH SarabunPSK" w:hAnsi="TH SarabunPSK" w:cs="TH SarabunPSK" w:hint="cs"/>
                <w:sz w:val="32"/>
                <w:szCs w:val="32"/>
              </w:rPr>
              <w:t>1</w:t>
            </w:r>
          </w:p>
        </w:tc>
      </w:tr>
      <w:tr w:rsidR="00DA0DFB" w:rsidRPr="00395A86" w14:paraId="454A2299" w14:textId="77777777" w:rsidTr="008E0F69">
        <w:tc>
          <w:tcPr>
            <w:tcW w:w="5495" w:type="dxa"/>
          </w:tcPr>
          <w:p w14:paraId="4ED1A869" w14:textId="22A0E66E" w:rsidR="00DA0DFB" w:rsidRPr="00395A86" w:rsidRDefault="00DA0DFB" w:rsidP="00BF068F">
            <w:pPr>
              <w:jc w:val="thaiDistribute"/>
              <w:rPr>
                <w:rFonts w:ascii="TH SarabunPSK" w:hAnsi="TH SarabunPSK" w:cs="TH SarabunPSK" w:hint="cs"/>
                <w:sz w:val="32"/>
                <w:szCs w:val="32"/>
              </w:rPr>
            </w:pPr>
            <w:r w:rsidRPr="00395A86">
              <w:rPr>
                <w:rFonts w:ascii="TH SarabunPSK" w:hAnsi="TH SarabunPSK" w:cs="TH SarabunPSK" w:hint="cs"/>
                <w:sz w:val="32"/>
                <w:szCs w:val="32"/>
              </w:rPr>
              <w:t xml:space="preserve">PLO 5 </w:t>
            </w:r>
            <w:r w:rsidR="005C1E81" w:rsidRPr="00395A86">
              <w:rPr>
                <w:rFonts w:ascii="TH SarabunPSK" w:hAnsi="TH SarabunPSK" w:cs="TH SarabunPSK" w:hint="cs"/>
                <w:sz w:val="32"/>
                <w:szCs w:val="32"/>
                <w:cs/>
              </w:rPr>
              <w:t>สามารถพัฒนาแหล่งท่องเที่ยวเพื่อมุ่งสู่การเป็นแหล่งท่องเที่ยวคุณค่าสูง โดยมีคุณธรรม จริยธรรมในวิชาชีพ</w:t>
            </w:r>
          </w:p>
        </w:tc>
        <w:tc>
          <w:tcPr>
            <w:tcW w:w="1970" w:type="dxa"/>
          </w:tcPr>
          <w:p w14:paraId="54C814A6" w14:textId="128C16BE" w:rsidR="00DA0DFB" w:rsidRPr="00395A86" w:rsidRDefault="008E0F69" w:rsidP="00BF068F">
            <w:pPr>
              <w:jc w:val="center"/>
              <w:rPr>
                <w:rFonts w:ascii="TH SarabunPSK" w:hAnsi="TH SarabunPSK" w:cs="TH SarabunPSK" w:hint="cs"/>
                <w:sz w:val="32"/>
                <w:szCs w:val="32"/>
              </w:rPr>
            </w:pPr>
            <w:r w:rsidRPr="00395A86">
              <w:rPr>
                <w:rFonts w:ascii="Segoe UI Symbol" w:hAnsi="Segoe UI Symbol" w:cs="Segoe UI Symbol"/>
                <w:sz w:val="32"/>
                <w:szCs w:val="32"/>
              </w:rPr>
              <w:t>✓</w:t>
            </w:r>
          </w:p>
        </w:tc>
        <w:tc>
          <w:tcPr>
            <w:tcW w:w="1710" w:type="dxa"/>
          </w:tcPr>
          <w:p w14:paraId="1ACCFE72" w14:textId="7BD2C99B" w:rsidR="00DA0DFB" w:rsidRPr="00395A86" w:rsidRDefault="00DA0DFB" w:rsidP="00BF068F">
            <w:pPr>
              <w:jc w:val="center"/>
              <w:rPr>
                <w:rFonts w:ascii="TH SarabunPSK" w:hAnsi="TH SarabunPSK" w:cs="TH SarabunPSK" w:hint="cs"/>
                <w:sz w:val="32"/>
                <w:szCs w:val="32"/>
              </w:rPr>
            </w:pPr>
            <w:r w:rsidRPr="00395A86">
              <w:rPr>
                <w:rFonts w:ascii="TH SarabunPSK" w:hAnsi="TH SarabunPSK" w:cs="TH SarabunPSK" w:hint="cs"/>
                <w:sz w:val="32"/>
                <w:szCs w:val="32"/>
                <w:cs/>
              </w:rPr>
              <w:t xml:space="preserve">ข้อที่ </w:t>
            </w:r>
            <w:r w:rsidR="00795BAA" w:rsidRPr="00395A86">
              <w:rPr>
                <w:rFonts w:ascii="TH SarabunPSK" w:hAnsi="TH SarabunPSK" w:cs="TH SarabunPSK" w:hint="cs"/>
                <w:sz w:val="32"/>
                <w:szCs w:val="32"/>
                <w:cs/>
              </w:rPr>
              <w:t>5</w:t>
            </w:r>
          </w:p>
        </w:tc>
      </w:tr>
    </w:tbl>
    <w:p w14:paraId="617A71DE" w14:textId="1685432E" w:rsidR="0063620A" w:rsidRPr="00395A86" w:rsidRDefault="0063620A" w:rsidP="00EE6904">
      <w:pPr>
        <w:pStyle w:val="NoSpacing"/>
        <w:rPr>
          <w:rFonts w:ascii="TH SarabunPSK" w:hAnsi="TH SarabunPSK" w:cs="TH SarabunPSK" w:hint="cs"/>
          <w:b/>
          <w:bCs/>
          <w:color w:val="C00000"/>
          <w:sz w:val="32"/>
          <w:szCs w:val="32"/>
        </w:rPr>
      </w:pPr>
    </w:p>
    <w:p w14:paraId="116F0BAA" w14:textId="682091AD" w:rsidR="00AC788A" w:rsidRPr="00395A86" w:rsidRDefault="00AC788A" w:rsidP="00EE6904">
      <w:pPr>
        <w:pStyle w:val="NoSpacing"/>
        <w:rPr>
          <w:rFonts w:ascii="TH SarabunPSK" w:hAnsi="TH SarabunPSK" w:cs="TH SarabunPSK" w:hint="cs"/>
          <w:sz w:val="32"/>
          <w:szCs w:val="32"/>
        </w:rPr>
      </w:pPr>
      <w:r w:rsidRPr="00395A86">
        <w:rPr>
          <w:rFonts w:ascii="TH SarabunPSK" w:hAnsi="TH SarabunPSK" w:cs="TH SarabunPSK" w:hint="cs"/>
          <w:b/>
          <w:bCs/>
          <w:color w:val="C00000"/>
          <w:sz w:val="32"/>
          <w:szCs w:val="32"/>
          <w:cs/>
        </w:rPr>
        <w:tab/>
      </w:r>
      <w:r w:rsidRPr="00395A86">
        <w:rPr>
          <w:rFonts w:ascii="TH SarabunPSK" w:hAnsi="TH SarabunPSK" w:cs="TH SarabunPSK" w:hint="cs"/>
          <w:sz w:val="32"/>
          <w:szCs w:val="32"/>
          <w:cs/>
        </w:rPr>
        <w:t>ทั้งนี้หลักสูตรได้เผยแพร่ผลการเรียนรู้ระดับต่างๆให้แก่ผู้มีส่วนได้ส่วนเสียผ่านช่องทางต่างๆ</w:t>
      </w:r>
    </w:p>
    <w:p w14:paraId="3CD4D96E" w14:textId="4CA6361D" w:rsidR="00DA0DFB" w:rsidRPr="00395A86" w:rsidRDefault="00DA0DFB" w:rsidP="00EE6904">
      <w:pPr>
        <w:pStyle w:val="NoSpacing"/>
        <w:rPr>
          <w:rFonts w:ascii="TH SarabunPSK" w:hAnsi="TH SarabunPSK" w:cs="TH SarabunPSK" w:hint="cs"/>
          <w:b/>
          <w:bCs/>
          <w:sz w:val="32"/>
          <w:szCs w:val="32"/>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203"/>
      </w:tblGrid>
      <w:tr w:rsidR="00795BAA" w:rsidRPr="00395A86" w14:paraId="02785B57" w14:textId="77777777" w:rsidTr="00BF068F">
        <w:trPr>
          <w:tblHeader/>
        </w:trPr>
        <w:tc>
          <w:tcPr>
            <w:tcW w:w="3085" w:type="dxa"/>
          </w:tcPr>
          <w:p w14:paraId="0AA0F215" w14:textId="77777777" w:rsidR="00C82B17" w:rsidRPr="00395A86" w:rsidRDefault="00C82B17" w:rsidP="00BF068F">
            <w:pPr>
              <w:tabs>
                <w:tab w:val="left" w:pos="426"/>
                <w:tab w:val="left" w:pos="851"/>
              </w:tabs>
              <w:jc w:val="center"/>
              <w:rPr>
                <w:rFonts w:ascii="TH SarabunPSK" w:hAnsi="TH SarabunPSK" w:cs="TH SarabunPSK" w:hint="cs"/>
                <w:b/>
                <w:bCs/>
                <w:sz w:val="32"/>
                <w:szCs w:val="32"/>
              </w:rPr>
            </w:pPr>
            <w:r w:rsidRPr="00395A86">
              <w:rPr>
                <w:rFonts w:ascii="TH SarabunPSK" w:hAnsi="TH SarabunPSK" w:cs="TH SarabunPSK" w:hint="cs"/>
                <w:b/>
                <w:bCs/>
                <w:sz w:val="32"/>
                <w:szCs w:val="32"/>
                <w:cs/>
              </w:rPr>
              <w:t>ผู้มีส่วนได้ส่วนเสีย</w:t>
            </w:r>
          </w:p>
        </w:tc>
        <w:tc>
          <w:tcPr>
            <w:tcW w:w="6203" w:type="dxa"/>
          </w:tcPr>
          <w:p w14:paraId="5B73BF22" w14:textId="77777777" w:rsidR="00C82B17" w:rsidRPr="00395A86" w:rsidRDefault="00C82B17" w:rsidP="00BF068F">
            <w:pPr>
              <w:tabs>
                <w:tab w:val="left" w:pos="426"/>
                <w:tab w:val="left" w:pos="851"/>
              </w:tabs>
              <w:jc w:val="center"/>
              <w:rPr>
                <w:rFonts w:ascii="TH SarabunPSK" w:hAnsi="TH SarabunPSK" w:cs="TH SarabunPSK" w:hint="cs"/>
                <w:b/>
                <w:bCs/>
                <w:sz w:val="32"/>
                <w:szCs w:val="32"/>
              </w:rPr>
            </w:pPr>
            <w:r w:rsidRPr="00395A86">
              <w:rPr>
                <w:rFonts w:ascii="TH SarabunPSK" w:hAnsi="TH SarabunPSK" w:cs="TH SarabunPSK" w:hint="cs"/>
                <w:b/>
                <w:bCs/>
                <w:sz w:val="32"/>
                <w:szCs w:val="32"/>
                <w:cs/>
              </w:rPr>
              <w:t>ช่องทางการเข้าถึงข้อมูลหลักสูตร</w:t>
            </w:r>
          </w:p>
        </w:tc>
      </w:tr>
      <w:tr w:rsidR="00795BAA" w:rsidRPr="00395A86" w14:paraId="76E9F52F" w14:textId="77777777" w:rsidTr="00BF068F">
        <w:tc>
          <w:tcPr>
            <w:tcW w:w="3085" w:type="dxa"/>
          </w:tcPr>
          <w:p w14:paraId="5E54BFDE" w14:textId="77777777" w:rsidR="00C82B17" w:rsidRPr="00395A86" w:rsidRDefault="00C82B17" w:rsidP="00BF068F">
            <w:pPr>
              <w:tabs>
                <w:tab w:val="left" w:pos="426"/>
                <w:tab w:val="left" w:pos="851"/>
              </w:tabs>
              <w:jc w:val="both"/>
              <w:rPr>
                <w:rFonts w:ascii="TH SarabunPSK" w:hAnsi="TH SarabunPSK" w:cs="TH SarabunPSK" w:hint="cs"/>
                <w:sz w:val="32"/>
                <w:szCs w:val="32"/>
              </w:rPr>
            </w:pPr>
            <w:r w:rsidRPr="00395A86">
              <w:rPr>
                <w:rFonts w:ascii="TH SarabunPSK" w:hAnsi="TH SarabunPSK" w:cs="TH SarabunPSK" w:hint="cs"/>
                <w:sz w:val="32"/>
                <w:szCs w:val="32"/>
              </w:rPr>
              <w:t xml:space="preserve">1. </w:t>
            </w:r>
            <w:r w:rsidRPr="00395A86">
              <w:rPr>
                <w:rFonts w:ascii="TH SarabunPSK" w:hAnsi="TH SarabunPSK" w:cs="TH SarabunPSK" w:hint="cs"/>
                <w:sz w:val="32"/>
                <w:szCs w:val="32"/>
                <w:cs/>
              </w:rPr>
              <w:t>ผู้ใช้บัณฑิต</w:t>
            </w:r>
          </w:p>
        </w:tc>
        <w:tc>
          <w:tcPr>
            <w:tcW w:w="6203" w:type="dxa"/>
          </w:tcPr>
          <w:p w14:paraId="74518861" w14:textId="77777777" w:rsidR="00C82B17" w:rsidRPr="00395A86" w:rsidRDefault="00C82B17" w:rsidP="00BF068F">
            <w:pPr>
              <w:tabs>
                <w:tab w:val="left" w:pos="426"/>
                <w:tab w:val="left" w:pos="851"/>
              </w:tabs>
              <w:jc w:val="both"/>
              <w:rPr>
                <w:rFonts w:ascii="TH SarabunPSK" w:hAnsi="TH SarabunPSK" w:cs="TH SarabunPSK" w:hint="cs"/>
                <w:sz w:val="32"/>
                <w:szCs w:val="32"/>
              </w:rPr>
            </w:pPr>
            <w:r w:rsidRPr="00395A86">
              <w:rPr>
                <w:rFonts w:ascii="TH SarabunPSK" w:hAnsi="TH SarabunPSK" w:cs="TH SarabunPSK" w:hint="cs"/>
                <w:sz w:val="32"/>
                <w:szCs w:val="32"/>
                <w:cs/>
              </w:rPr>
              <w:t>แผ่นพับประชาสัมพันธ์หลักสูตร และสื่อสังคมออนไลน์เว็บเพจสาขาวิชาพัฒนาการท่องเที่ยว</w:t>
            </w:r>
          </w:p>
        </w:tc>
      </w:tr>
      <w:tr w:rsidR="00795BAA" w:rsidRPr="00395A86" w14:paraId="4CB32EB5" w14:textId="77777777" w:rsidTr="00BF068F">
        <w:tc>
          <w:tcPr>
            <w:tcW w:w="3085" w:type="dxa"/>
          </w:tcPr>
          <w:p w14:paraId="08700756" w14:textId="77777777" w:rsidR="00C82B17" w:rsidRPr="00395A86" w:rsidRDefault="00C82B17" w:rsidP="00BF068F">
            <w:pPr>
              <w:tabs>
                <w:tab w:val="left" w:pos="426"/>
                <w:tab w:val="left" w:pos="851"/>
              </w:tabs>
              <w:jc w:val="both"/>
              <w:rPr>
                <w:rFonts w:ascii="TH SarabunPSK" w:hAnsi="TH SarabunPSK" w:cs="TH SarabunPSK" w:hint="cs"/>
                <w:sz w:val="32"/>
                <w:szCs w:val="32"/>
              </w:rPr>
            </w:pPr>
            <w:r w:rsidRPr="00395A86">
              <w:rPr>
                <w:rFonts w:ascii="TH SarabunPSK" w:hAnsi="TH SarabunPSK" w:cs="TH SarabunPSK" w:hint="cs"/>
                <w:sz w:val="32"/>
                <w:szCs w:val="32"/>
              </w:rPr>
              <w:t xml:space="preserve">2. </w:t>
            </w:r>
            <w:r w:rsidRPr="00395A86">
              <w:rPr>
                <w:rFonts w:ascii="TH SarabunPSK" w:hAnsi="TH SarabunPSK" w:cs="TH SarabunPSK" w:hint="cs"/>
                <w:sz w:val="32"/>
                <w:szCs w:val="32"/>
                <w:cs/>
              </w:rPr>
              <w:t>อาจารย์</w:t>
            </w:r>
          </w:p>
        </w:tc>
        <w:tc>
          <w:tcPr>
            <w:tcW w:w="6203" w:type="dxa"/>
          </w:tcPr>
          <w:p w14:paraId="4CD61A13" w14:textId="77777777" w:rsidR="00C82B17" w:rsidRPr="00395A86" w:rsidRDefault="00C82B17" w:rsidP="00BF068F">
            <w:pPr>
              <w:tabs>
                <w:tab w:val="left" w:pos="426"/>
                <w:tab w:val="left" w:pos="851"/>
              </w:tabs>
              <w:jc w:val="both"/>
              <w:rPr>
                <w:rFonts w:ascii="TH SarabunPSK" w:hAnsi="TH SarabunPSK" w:cs="TH SarabunPSK" w:hint="cs"/>
                <w:sz w:val="32"/>
                <w:szCs w:val="32"/>
              </w:rPr>
            </w:pPr>
            <w:r w:rsidRPr="00395A86">
              <w:rPr>
                <w:rFonts w:ascii="TH SarabunPSK" w:hAnsi="TH SarabunPSK" w:cs="TH SarabunPSK" w:hint="cs"/>
                <w:sz w:val="32"/>
                <w:szCs w:val="32"/>
                <w:cs/>
              </w:rPr>
              <w:t xml:space="preserve">เล่มหลักสูตร </w:t>
            </w:r>
            <w:r w:rsidRPr="00395A86">
              <w:rPr>
                <w:rFonts w:ascii="TH SarabunPSK" w:hAnsi="TH SarabunPSK" w:cs="TH SarabunPSK" w:hint="cs"/>
                <w:sz w:val="32"/>
                <w:szCs w:val="32"/>
              </w:rPr>
              <w:t>(</w:t>
            </w:r>
            <w:r w:rsidRPr="00395A86">
              <w:rPr>
                <w:rFonts w:ascii="TH SarabunPSK" w:hAnsi="TH SarabunPSK" w:cs="TH SarabunPSK" w:hint="cs"/>
                <w:sz w:val="32"/>
                <w:szCs w:val="32"/>
                <w:cs/>
              </w:rPr>
              <w:t>มคอ</w:t>
            </w:r>
            <w:r w:rsidRPr="00395A86">
              <w:rPr>
                <w:rFonts w:ascii="TH SarabunPSK" w:hAnsi="TH SarabunPSK" w:cs="TH SarabunPSK" w:hint="cs"/>
                <w:sz w:val="32"/>
                <w:szCs w:val="32"/>
              </w:rPr>
              <w:t xml:space="preserve">.2) </w:t>
            </w:r>
            <w:r w:rsidRPr="00395A86">
              <w:rPr>
                <w:rFonts w:ascii="TH SarabunPSK" w:hAnsi="TH SarabunPSK" w:cs="TH SarabunPSK" w:hint="cs"/>
                <w:sz w:val="32"/>
                <w:szCs w:val="32"/>
                <w:cs/>
              </w:rPr>
              <w:t xml:space="preserve">รายละเอียดรายวิชา </w:t>
            </w:r>
            <w:r w:rsidRPr="00395A86">
              <w:rPr>
                <w:rFonts w:ascii="TH SarabunPSK" w:hAnsi="TH SarabunPSK" w:cs="TH SarabunPSK" w:hint="cs"/>
                <w:sz w:val="32"/>
                <w:szCs w:val="32"/>
              </w:rPr>
              <w:t>(</w:t>
            </w:r>
            <w:r w:rsidRPr="00395A86">
              <w:rPr>
                <w:rFonts w:ascii="TH SarabunPSK" w:hAnsi="TH SarabunPSK" w:cs="TH SarabunPSK" w:hint="cs"/>
                <w:sz w:val="32"/>
                <w:szCs w:val="32"/>
                <w:cs/>
              </w:rPr>
              <w:t>มคอ</w:t>
            </w:r>
            <w:r w:rsidRPr="00395A86">
              <w:rPr>
                <w:rFonts w:ascii="TH SarabunPSK" w:hAnsi="TH SarabunPSK" w:cs="TH SarabunPSK" w:hint="cs"/>
                <w:sz w:val="32"/>
                <w:szCs w:val="32"/>
              </w:rPr>
              <w:t xml:space="preserve">.3) </w:t>
            </w:r>
            <w:r w:rsidRPr="00395A86">
              <w:rPr>
                <w:rFonts w:ascii="TH SarabunPSK" w:hAnsi="TH SarabunPSK" w:cs="TH SarabunPSK" w:hint="cs"/>
                <w:sz w:val="32"/>
                <w:szCs w:val="32"/>
                <w:cs/>
              </w:rPr>
              <w:t>และ เว็บไซต์คณะ</w:t>
            </w:r>
          </w:p>
        </w:tc>
      </w:tr>
      <w:tr w:rsidR="00795BAA" w:rsidRPr="00395A86" w14:paraId="31A10E48" w14:textId="77777777" w:rsidTr="00BF068F">
        <w:tc>
          <w:tcPr>
            <w:tcW w:w="3085" w:type="dxa"/>
          </w:tcPr>
          <w:p w14:paraId="1113AD80" w14:textId="77777777" w:rsidR="00C82B17" w:rsidRPr="00395A86" w:rsidRDefault="00C82B17" w:rsidP="00BF068F">
            <w:pPr>
              <w:tabs>
                <w:tab w:val="left" w:pos="426"/>
                <w:tab w:val="left" w:pos="851"/>
              </w:tabs>
              <w:jc w:val="both"/>
              <w:rPr>
                <w:rFonts w:ascii="TH SarabunPSK" w:hAnsi="TH SarabunPSK" w:cs="TH SarabunPSK" w:hint="cs"/>
                <w:sz w:val="32"/>
                <w:szCs w:val="32"/>
              </w:rPr>
            </w:pPr>
            <w:r w:rsidRPr="00395A86">
              <w:rPr>
                <w:rFonts w:ascii="TH SarabunPSK" w:hAnsi="TH SarabunPSK" w:cs="TH SarabunPSK" w:hint="cs"/>
                <w:sz w:val="32"/>
                <w:szCs w:val="32"/>
              </w:rPr>
              <w:t xml:space="preserve">3. </w:t>
            </w:r>
            <w:r w:rsidRPr="00395A86">
              <w:rPr>
                <w:rFonts w:ascii="TH SarabunPSK" w:hAnsi="TH SarabunPSK" w:cs="TH SarabunPSK" w:hint="cs"/>
                <w:sz w:val="32"/>
                <w:szCs w:val="32"/>
                <w:cs/>
              </w:rPr>
              <w:t>นักศึกษา</w:t>
            </w:r>
          </w:p>
        </w:tc>
        <w:tc>
          <w:tcPr>
            <w:tcW w:w="6203" w:type="dxa"/>
          </w:tcPr>
          <w:p w14:paraId="3AF3AF83" w14:textId="77777777" w:rsidR="00C82B17" w:rsidRPr="00395A86" w:rsidRDefault="00C82B17" w:rsidP="00BF068F">
            <w:pPr>
              <w:tabs>
                <w:tab w:val="left" w:pos="426"/>
                <w:tab w:val="left" w:pos="851"/>
              </w:tabs>
              <w:jc w:val="both"/>
              <w:rPr>
                <w:rFonts w:ascii="TH SarabunPSK" w:hAnsi="TH SarabunPSK" w:cs="TH SarabunPSK" w:hint="cs"/>
                <w:sz w:val="32"/>
                <w:szCs w:val="32"/>
              </w:rPr>
            </w:pPr>
            <w:r w:rsidRPr="00395A86">
              <w:rPr>
                <w:rFonts w:ascii="TH SarabunPSK" w:hAnsi="TH SarabunPSK" w:cs="TH SarabunPSK" w:hint="cs"/>
                <w:sz w:val="32"/>
                <w:szCs w:val="32"/>
                <w:cs/>
              </w:rPr>
              <w:t>การเข้าร่วมการปฐมนิเทศของคณะและรายละเอียดรายวิชา มคอ</w:t>
            </w:r>
            <w:r w:rsidRPr="00395A86">
              <w:rPr>
                <w:rFonts w:ascii="TH SarabunPSK" w:hAnsi="TH SarabunPSK" w:cs="TH SarabunPSK" w:hint="cs"/>
                <w:sz w:val="32"/>
                <w:szCs w:val="32"/>
              </w:rPr>
              <w:t xml:space="preserve">.3 </w:t>
            </w:r>
            <w:r w:rsidRPr="00395A86">
              <w:rPr>
                <w:rFonts w:ascii="TH SarabunPSK" w:hAnsi="TH SarabunPSK" w:cs="TH SarabunPSK" w:hint="cs"/>
                <w:sz w:val="32"/>
                <w:szCs w:val="32"/>
                <w:cs/>
              </w:rPr>
              <w:t>บนเว็บไซต์คณะ กลุ่มในสื่อสังคมออนไลน์ที่สร้างเฉพาะนักศึกษาแต่ละชั้นปี และกลุ่มศิษย์เก่าและศิษย์ปัจจุบันในสื่อสังคมออนไลน์</w:t>
            </w:r>
          </w:p>
        </w:tc>
      </w:tr>
      <w:tr w:rsidR="00795BAA" w:rsidRPr="00395A86" w14:paraId="27A9D358" w14:textId="77777777" w:rsidTr="00BF068F">
        <w:tc>
          <w:tcPr>
            <w:tcW w:w="3085" w:type="dxa"/>
          </w:tcPr>
          <w:p w14:paraId="0AADA3E5" w14:textId="77777777" w:rsidR="00C82B17" w:rsidRPr="00395A86" w:rsidRDefault="00C82B17" w:rsidP="00BF068F">
            <w:pPr>
              <w:tabs>
                <w:tab w:val="left" w:pos="426"/>
                <w:tab w:val="left" w:pos="851"/>
              </w:tabs>
              <w:jc w:val="both"/>
              <w:rPr>
                <w:rFonts w:ascii="TH SarabunPSK" w:hAnsi="TH SarabunPSK" w:cs="TH SarabunPSK" w:hint="cs"/>
                <w:sz w:val="32"/>
                <w:szCs w:val="32"/>
              </w:rPr>
            </w:pPr>
            <w:r w:rsidRPr="00395A86">
              <w:rPr>
                <w:rFonts w:ascii="TH SarabunPSK" w:hAnsi="TH SarabunPSK" w:cs="TH SarabunPSK" w:hint="cs"/>
                <w:sz w:val="32"/>
                <w:szCs w:val="32"/>
              </w:rPr>
              <w:t xml:space="preserve">4. </w:t>
            </w:r>
            <w:r w:rsidRPr="00395A86">
              <w:rPr>
                <w:rFonts w:ascii="TH SarabunPSK" w:hAnsi="TH SarabunPSK" w:cs="TH SarabunPSK" w:hint="cs"/>
                <w:sz w:val="32"/>
                <w:szCs w:val="32"/>
                <w:cs/>
              </w:rPr>
              <w:t>ผู้ปกครอง</w:t>
            </w:r>
          </w:p>
        </w:tc>
        <w:tc>
          <w:tcPr>
            <w:tcW w:w="6203" w:type="dxa"/>
          </w:tcPr>
          <w:p w14:paraId="42754376" w14:textId="77777777" w:rsidR="00C82B17" w:rsidRPr="00395A86" w:rsidRDefault="00C82B17" w:rsidP="00BF068F">
            <w:pPr>
              <w:tabs>
                <w:tab w:val="left" w:pos="426"/>
                <w:tab w:val="left" w:pos="851"/>
              </w:tabs>
              <w:jc w:val="both"/>
              <w:rPr>
                <w:rFonts w:ascii="TH SarabunPSK" w:hAnsi="TH SarabunPSK" w:cs="TH SarabunPSK" w:hint="cs"/>
                <w:sz w:val="32"/>
                <w:szCs w:val="32"/>
              </w:rPr>
            </w:pPr>
            <w:r w:rsidRPr="00395A86">
              <w:rPr>
                <w:rFonts w:ascii="TH SarabunPSK" w:hAnsi="TH SarabunPSK" w:cs="TH SarabunPSK" w:hint="cs"/>
                <w:sz w:val="32"/>
                <w:szCs w:val="32"/>
                <w:cs/>
              </w:rPr>
              <w:t>เว็บไซต์และเว็บเพจคณะ</w:t>
            </w:r>
          </w:p>
        </w:tc>
      </w:tr>
      <w:tr w:rsidR="00C82B17" w:rsidRPr="00395A86" w14:paraId="2E05DC02" w14:textId="77777777" w:rsidTr="00BF068F">
        <w:tc>
          <w:tcPr>
            <w:tcW w:w="3085" w:type="dxa"/>
          </w:tcPr>
          <w:p w14:paraId="391DA9C4" w14:textId="77777777" w:rsidR="00C82B17" w:rsidRPr="00395A86" w:rsidRDefault="00C82B17" w:rsidP="00BF068F">
            <w:pPr>
              <w:tabs>
                <w:tab w:val="left" w:pos="426"/>
                <w:tab w:val="left" w:pos="851"/>
              </w:tabs>
              <w:rPr>
                <w:rFonts w:ascii="TH SarabunPSK" w:hAnsi="TH SarabunPSK" w:cs="TH SarabunPSK" w:hint="cs"/>
                <w:sz w:val="32"/>
                <w:szCs w:val="32"/>
              </w:rPr>
            </w:pPr>
            <w:r w:rsidRPr="00395A86">
              <w:rPr>
                <w:rFonts w:ascii="TH SarabunPSK" w:hAnsi="TH SarabunPSK" w:cs="TH SarabunPSK" w:hint="cs"/>
                <w:sz w:val="32"/>
                <w:szCs w:val="32"/>
              </w:rPr>
              <w:t xml:space="preserve">5. </w:t>
            </w:r>
            <w:r w:rsidRPr="00395A86">
              <w:rPr>
                <w:rFonts w:ascii="TH SarabunPSK" w:hAnsi="TH SarabunPSK" w:cs="TH SarabunPSK" w:hint="cs"/>
                <w:sz w:val="32"/>
                <w:szCs w:val="32"/>
                <w:cs/>
              </w:rPr>
              <w:t>นักศึกษามหาวิทยาลัยที่เป็นกลุ่มเป้าหมาย</w:t>
            </w:r>
          </w:p>
        </w:tc>
        <w:tc>
          <w:tcPr>
            <w:tcW w:w="6203" w:type="dxa"/>
          </w:tcPr>
          <w:p w14:paraId="42069307" w14:textId="77777777" w:rsidR="00C82B17" w:rsidRPr="00395A86" w:rsidRDefault="00C82B17" w:rsidP="00BF068F">
            <w:pPr>
              <w:tabs>
                <w:tab w:val="left" w:pos="426"/>
                <w:tab w:val="left" w:pos="851"/>
              </w:tabs>
              <w:jc w:val="thaiDistribute"/>
              <w:rPr>
                <w:rFonts w:ascii="TH SarabunPSK" w:hAnsi="TH SarabunPSK" w:cs="TH SarabunPSK" w:hint="cs"/>
                <w:sz w:val="32"/>
                <w:szCs w:val="32"/>
              </w:rPr>
            </w:pPr>
            <w:r w:rsidRPr="00395A86">
              <w:rPr>
                <w:rFonts w:ascii="TH SarabunPSK" w:hAnsi="TH SarabunPSK" w:cs="TH SarabunPSK" w:hint="cs"/>
                <w:sz w:val="32"/>
                <w:szCs w:val="32"/>
                <w:cs/>
              </w:rPr>
              <w:t>- แผ่นพับประชาสัมพันธ์หลักสูตร ประชาสัมพันธ์สัญจรตามมหาวิทยาลัยต่าง</w:t>
            </w:r>
            <w:r w:rsidRPr="00395A86">
              <w:rPr>
                <w:rFonts w:ascii="TH SarabunPSK" w:hAnsi="TH SarabunPSK" w:cs="TH SarabunPSK" w:hint="cs"/>
                <w:sz w:val="32"/>
                <w:szCs w:val="32"/>
              </w:rPr>
              <w:t xml:space="preserve"> </w:t>
            </w:r>
            <w:r w:rsidRPr="00395A86">
              <w:rPr>
                <w:rFonts w:ascii="TH SarabunPSK" w:hAnsi="TH SarabunPSK" w:cs="TH SarabunPSK" w:hint="cs"/>
                <w:sz w:val="32"/>
                <w:szCs w:val="32"/>
                <w:cs/>
              </w:rPr>
              <w:t xml:space="preserve">ๆ </w:t>
            </w:r>
          </w:p>
          <w:p w14:paraId="5E7AF495" w14:textId="324A4057" w:rsidR="00C82B17" w:rsidRPr="00395A86" w:rsidRDefault="00C82B17" w:rsidP="00BF068F">
            <w:pPr>
              <w:tabs>
                <w:tab w:val="left" w:pos="426"/>
                <w:tab w:val="left" w:pos="851"/>
              </w:tabs>
              <w:jc w:val="thaiDistribute"/>
              <w:rPr>
                <w:rFonts w:ascii="TH SarabunPSK" w:hAnsi="TH SarabunPSK" w:cs="TH SarabunPSK" w:hint="cs"/>
                <w:sz w:val="32"/>
                <w:szCs w:val="32"/>
              </w:rPr>
            </w:pPr>
            <w:r w:rsidRPr="00395A86">
              <w:rPr>
                <w:rFonts w:ascii="TH SarabunPSK" w:hAnsi="TH SarabunPSK" w:cs="TH SarabunPSK" w:hint="cs"/>
                <w:sz w:val="32"/>
                <w:szCs w:val="32"/>
              </w:rPr>
              <w:t xml:space="preserve">- </w:t>
            </w:r>
            <w:r w:rsidRPr="00395A86">
              <w:rPr>
                <w:rFonts w:ascii="TH SarabunPSK" w:hAnsi="TH SarabunPSK" w:cs="TH SarabunPSK" w:hint="cs"/>
                <w:sz w:val="32"/>
                <w:szCs w:val="32"/>
                <w:cs/>
              </w:rPr>
              <w:t>ประชาสัมพันธ์ผ่านคณาจารย์ที่เป็นศิษย์เก่าของคณะฯที่เป็นอาจารย์ในมหาวิทยาลัยนั้น</w:t>
            </w:r>
            <w:r w:rsidRPr="00395A86">
              <w:rPr>
                <w:rFonts w:ascii="TH SarabunPSK" w:hAnsi="TH SarabunPSK" w:cs="TH SarabunPSK" w:hint="cs"/>
                <w:sz w:val="32"/>
                <w:szCs w:val="32"/>
              </w:rPr>
              <w:t xml:space="preserve"> </w:t>
            </w:r>
            <w:r w:rsidRPr="00395A86">
              <w:rPr>
                <w:rFonts w:ascii="TH SarabunPSK" w:hAnsi="TH SarabunPSK" w:cs="TH SarabunPSK" w:hint="cs"/>
                <w:sz w:val="32"/>
                <w:szCs w:val="32"/>
                <w:cs/>
              </w:rPr>
              <w:t>ๆ</w:t>
            </w:r>
            <w:r w:rsidRPr="00395A86">
              <w:rPr>
                <w:rFonts w:ascii="TH SarabunPSK" w:hAnsi="TH SarabunPSK" w:cs="TH SarabunPSK" w:hint="cs"/>
                <w:sz w:val="32"/>
                <w:szCs w:val="32"/>
              </w:rPr>
              <w:t xml:space="preserve"> </w:t>
            </w:r>
          </w:p>
        </w:tc>
      </w:tr>
    </w:tbl>
    <w:p w14:paraId="48B25A01" w14:textId="77777777" w:rsidR="00DA0DFB" w:rsidRPr="00395A86" w:rsidRDefault="00DA0DFB" w:rsidP="00EE6904">
      <w:pPr>
        <w:pStyle w:val="NoSpacing"/>
        <w:rPr>
          <w:rFonts w:ascii="TH SarabunPSK" w:hAnsi="TH SarabunPSK" w:cs="TH SarabunPSK" w:hint="cs"/>
          <w:b/>
          <w:bCs/>
          <w:color w:val="C00000"/>
          <w:sz w:val="32"/>
          <w:szCs w:val="32"/>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795BAA" w:rsidRPr="00395A86" w14:paraId="6E6D97DD" w14:textId="77777777" w:rsidTr="00764FD7">
        <w:tc>
          <w:tcPr>
            <w:tcW w:w="5665" w:type="dxa"/>
          </w:tcPr>
          <w:p w14:paraId="47639681" w14:textId="77777777" w:rsidR="0020037E" w:rsidRPr="00395A86" w:rsidRDefault="0020037E" w:rsidP="00764FD7">
            <w:pPr>
              <w:rPr>
                <w:rFonts w:ascii="TH SarabunPSK" w:hAnsi="TH SarabunPSK" w:cs="TH SarabunPSK" w:hint="cs"/>
                <w:b/>
                <w:bCs/>
                <w:sz w:val="32"/>
                <w:szCs w:val="32"/>
              </w:rPr>
            </w:pPr>
            <w:r w:rsidRPr="00395A86">
              <w:rPr>
                <w:rFonts w:ascii="TH SarabunPSK" w:hAnsi="TH SarabunPSK" w:cs="TH SarabunPSK" w:hint="cs"/>
                <w:b/>
                <w:bCs/>
                <w:sz w:val="32"/>
                <w:szCs w:val="32"/>
              </w:rPr>
              <w:lastRenderedPageBreak/>
              <w:t>1</w:t>
            </w:r>
            <w:r w:rsidRPr="00395A86">
              <w:rPr>
                <w:rFonts w:ascii="TH SarabunPSK" w:hAnsi="TH SarabunPSK" w:cs="TH SarabunPSK" w:hint="cs"/>
                <w:b/>
                <w:bCs/>
                <w:sz w:val="32"/>
                <w:szCs w:val="32"/>
                <w:cs/>
              </w:rPr>
              <w:t xml:space="preserve">. </w:t>
            </w:r>
            <w:r w:rsidRPr="00395A86">
              <w:rPr>
                <w:rFonts w:ascii="TH SarabunPSK" w:hAnsi="TH SarabunPSK" w:cs="TH SarabunPSK" w:hint="cs"/>
                <w:b/>
                <w:bCs/>
                <w:sz w:val="32"/>
                <w:szCs w:val="32"/>
              </w:rPr>
              <w:t>Expected</w:t>
            </w:r>
            <w:r w:rsidRPr="00395A86">
              <w:rPr>
                <w:rFonts w:ascii="TH SarabunPSK" w:hAnsi="TH SarabunPSK" w:cs="TH SarabunPSK" w:hint="cs"/>
                <w:b/>
                <w:bCs/>
                <w:sz w:val="32"/>
                <w:szCs w:val="32"/>
                <w:cs/>
              </w:rPr>
              <w:t xml:space="preserve"> </w:t>
            </w:r>
            <w:r w:rsidRPr="00395A86">
              <w:rPr>
                <w:rFonts w:ascii="TH SarabunPSK" w:hAnsi="TH SarabunPSK" w:cs="TH SarabunPSK" w:hint="cs"/>
                <w:b/>
                <w:bCs/>
                <w:sz w:val="32"/>
                <w:szCs w:val="32"/>
              </w:rPr>
              <w:t>Learning</w:t>
            </w:r>
            <w:r w:rsidRPr="00395A86">
              <w:rPr>
                <w:rFonts w:ascii="TH SarabunPSK" w:hAnsi="TH SarabunPSK" w:cs="TH SarabunPSK" w:hint="cs"/>
                <w:b/>
                <w:bCs/>
                <w:sz w:val="32"/>
                <w:szCs w:val="32"/>
                <w:cs/>
              </w:rPr>
              <w:t xml:space="preserve"> </w:t>
            </w:r>
            <w:r w:rsidRPr="00395A86">
              <w:rPr>
                <w:rFonts w:ascii="TH SarabunPSK" w:hAnsi="TH SarabunPSK" w:cs="TH SarabunPSK" w:hint="cs"/>
                <w:b/>
                <w:bCs/>
                <w:sz w:val="32"/>
                <w:szCs w:val="32"/>
              </w:rPr>
              <w:t>Outcomes</w:t>
            </w:r>
          </w:p>
        </w:tc>
        <w:tc>
          <w:tcPr>
            <w:tcW w:w="506" w:type="dxa"/>
          </w:tcPr>
          <w:p w14:paraId="5291AD00" w14:textId="77777777" w:rsidR="0020037E" w:rsidRPr="00395A86" w:rsidRDefault="0020037E" w:rsidP="00764FD7">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1</w:t>
            </w:r>
          </w:p>
        </w:tc>
        <w:tc>
          <w:tcPr>
            <w:tcW w:w="506" w:type="dxa"/>
          </w:tcPr>
          <w:p w14:paraId="39A6C68C" w14:textId="77777777" w:rsidR="0020037E" w:rsidRPr="00395A86" w:rsidRDefault="0020037E" w:rsidP="00764FD7">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2</w:t>
            </w:r>
          </w:p>
        </w:tc>
        <w:tc>
          <w:tcPr>
            <w:tcW w:w="506" w:type="dxa"/>
          </w:tcPr>
          <w:p w14:paraId="4E1BB1C4" w14:textId="77777777" w:rsidR="0020037E" w:rsidRPr="00395A86" w:rsidRDefault="0020037E" w:rsidP="00764FD7">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3</w:t>
            </w:r>
          </w:p>
        </w:tc>
        <w:tc>
          <w:tcPr>
            <w:tcW w:w="507" w:type="dxa"/>
          </w:tcPr>
          <w:p w14:paraId="177F7BEE" w14:textId="77777777" w:rsidR="0020037E" w:rsidRPr="00395A86" w:rsidRDefault="0020037E" w:rsidP="00764FD7">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4</w:t>
            </w:r>
          </w:p>
        </w:tc>
        <w:tc>
          <w:tcPr>
            <w:tcW w:w="506" w:type="dxa"/>
          </w:tcPr>
          <w:p w14:paraId="10C21721" w14:textId="77777777" w:rsidR="0020037E" w:rsidRPr="00395A86" w:rsidRDefault="0020037E" w:rsidP="00764FD7">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5</w:t>
            </w:r>
          </w:p>
        </w:tc>
        <w:tc>
          <w:tcPr>
            <w:tcW w:w="506" w:type="dxa"/>
          </w:tcPr>
          <w:p w14:paraId="00FE1346" w14:textId="77777777" w:rsidR="0020037E" w:rsidRPr="00395A86" w:rsidRDefault="0020037E" w:rsidP="00764FD7">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6</w:t>
            </w:r>
          </w:p>
        </w:tc>
        <w:tc>
          <w:tcPr>
            <w:tcW w:w="507" w:type="dxa"/>
          </w:tcPr>
          <w:p w14:paraId="2E362671" w14:textId="77777777" w:rsidR="0020037E" w:rsidRPr="00395A86" w:rsidRDefault="0020037E" w:rsidP="00764FD7">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7</w:t>
            </w:r>
          </w:p>
        </w:tc>
      </w:tr>
      <w:tr w:rsidR="00795BAA" w:rsidRPr="00395A86" w14:paraId="3CCF806E" w14:textId="77777777" w:rsidTr="00764FD7">
        <w:tc>
          <w:tcPr>
            <w:tcW w:w="5665" w:type="dxa"/>
          </w:tcPr>
          <w:p w14:paraId="7D67E451" w14:textId="77777777" w:rsidR="0020037E" w:rsidRPr="00395A86" w:rsidRDefault="0020037E" w:rsidP="00764FD7">
            <w:pPr>
              <w:rPr>
                <w:rFonts w:ascii="TH SarabunPSK" w:hAnsi="TH SarabunPSK" w:cs="TH SarabunPSK" w:hint="cs"/>
                <w:sz w:val="32"/>
                <w:szCs w:val="32"/>
              </w:rPr>
            </w:pPr>
            <w:r w:rsidRPr="00395A86">
              <w:rPr>
                <w:rFonts w:ascii="TH SarabunPSK" w:hAnsi="TH SarabunPSK" w:cs="TH SarabunPSK" w:hint="cs"/>
                <w:sz w:val="32"/>
                <w:szCs w:val="32"/>
              </w:rPr>
              <w:t>1</w:t>
            </w:r>
            <w:r w:rsidRPr="00395A86">
              <w:rPr>
                <w:rFonts w:ascii="TH SarabunPSK" w:hAnsi="TH SarabunPSK" w:cs="TH SarabunPSK" w:hint="cs"/>
                <w:sz w:val="32"/>
                <w:szCs w:val="32"/>
                <w:cs/>
              </w:rPr>
              <w:t>.</w:t>
            </w:r>
            <w:r w:rsidRPr="00395A86">
              <w:rPr>
                <w:rFonts w:ascii="TH SarabunPSK" w:hAnsi="TH SarabunPSK" w:cs="TH SarabunPSK" w:hint="cs"/>
                <w:sz w:val="32"/>
                <w:szCs w:val="32"/>
              </w:rPr>
              <w:t>1 The programme to show that the expected learning outcomes are appropriately formulated in accordance with an established learning taxonomy, are aligned to the vision and mission of the university, and are known to all stakeholders</w:t>
            </w:r>
          </w:p>
        </w:tc>
        <w:tc>
          <w:tcPr>
            <w:tcW w:w="506" w:type="dxa"/>
          </w:tcPr>
          <w:p w14:paraId="15AEF6BB" w14:textId="77777777" w:rsidR="0020037E" w:rsidRPr="00395A86" w:rsidRDefault="0020037E" w:rsidP="00764FD7">
            <w:pPr>
              <w:jc w:val="center"/>
              <w:rPr>
                <w:rFonts w:ascii="TH SarabunPSK" w:hAnsi="TH SarabunPSK" w:cs="TH SarabunPSK" w:hint="cs"/>
                <w:sz w:val="32"/>
                <w:szCs w:val="32"/>
              </w:rPr>
            </w:pPr>
          </w:p>
        </w:tc>
        <w:tc>
          <w:tcPr>
            <w:tcW w:w="506" w:type="dxa"/>
          </w:tcPr>
          <w:p w14:paraId="743C2EC9" w14:textId="77777777" w:rsidR="0020037E" w:rsidRPr="00395A86" w:rsidRDefault="0020037E" w:rsidP="00764FD7">
            <w:pPr>
              <w:jc w:val="center"/>
              <w:rPr>
                <w:rFonts w:ascii="TH SarabunPSK" w:hAnsi="TH SarabunPSK" w:cs="TH SarabunPSK" w:hint="cs"/>
                <w:sz w:val="32"/>
                <w:szCs w:val="32"/>
              </w:rPr>
            </w:pPr>
          </w:p>
        </w:tc>
        <w:tc>
          <w:tcPr>
            <w:tcW w:w="506" w:type="dxa"/>
          </w:tcPr>
          <w:p w14:paraId="43DBC078" w14:textId="77777777" w:rsidR="0020037E" w:rsidRPr="00395A86" w:rsidRDefault="0020037E" w:rsidP="00764FD7">
            <w:pPr>
              <w:jc w:val="center"/>
              <w:rPr>
                <w:rFonts w:ascii="TH SarabunPSK" w:hAnsi="TH SarabunPSK" w:cs="TH SarabunPSK" w:hint="cs"/>
                <w:sz w:val="32"/>
                <w:szCs w:val="32"/>
              </w:rPr>
            </w:pPr>
            <w:r w:rsidRPr="00395A86">
              <w:rPr>
                <w:rFonts w:ascii="Segoe UI Symbol" w:hAnsi="Segoe UI Symbol" w:cs="Segoe UI Symbol"/>
                <w:sz w:val="32"/>
                <w:szCs w:val="32"/>
              </w:rPr>
              <w:t>✓</w:t>
            </w:r>
          </w:p>
        </w:tc>
        <w:tc>
          <w:tcPr>
            <w:tcW w:w="507" w:type="dxa"/>
          </w:tcPr>
          <w:p w14:paraId="6073815A" w14:textId="77777777" w:rsidR="0020037E" w:rsidRPr="00395A86" w:rsidRDefault="0020037E" w:rsidP="00764FD7">
            <w:pPr>
              <w:jc w:val="center"/>
              <w:rPr>
                <w:rFonts w:ascii="TH SarabunPSK" w:hAnsi="TH SarabunPSK" w:cs="TH SarabunPSK" w:hint="cs"/>
                <w:sz w:val="32"/>
                <w:szCs w:val="32"/>
              </w:rPr>
            </w:pPr>
          </w:p>
        </w:tc>
        <w:tc>
          <w:tcPr>
            <w:tcW w:w="506" w:type="dxa"/>
          </w:tcPr>
          <w:p w14:paraId="4A3637A8" w14:textId="77777777" w:rsidR="0020037E" w:rsidRPr="00395A86" w:rsidRDefault="0020037E" w:rsidP="00764FD7">
            <w:pPr>
              <w:jc w:val="center"/>
              <w:rPr>
                <w:rFonts w:ascii="TH SarabunPSK" w:hAnsi="TH SarabunPSK" w:cs="TH SarabunPSK" w:hint="cs"/>
                <w:sz w:val="32"/>
                <w:szCs w:val="32"/>
              </w:rPr>
            </w:pPr>
          </w:p>
        </w:tc>
        <w:tc>
          <w:tcPr>
            <w:tcW w:w="506" w:type="dxa"/>
          </w:tcPr>
          <w:p w14:paraId="1D01F955" w14:textId="77777777" w:rsidR="0020037E" w:rsidRPr="00395A86" w:rsidRDefault="0020037E" w:rsidP="00764FD7">
            <w:pPr>
              <w:jc w:val="center"/>
              <w:rPr>
                <w:rFonts w:ascii="TH SarabunPSK" w:hAnsi="TH SarabunPSK" w:cs="TH SarabunPSK" w:hint="cs"/>
                <w:sz w:val="32"/>
                <w:szCs w:val="32"/>
              </w:rPr>
            </w:pPr>
          </w:p>
        </w:tc>
        <w:tc>
          <w:tcPr>
            <w:tcW w:w="507" w:type="dxa"/>
          </w:tcPr>
          <w:p w14:paraId="6FC6E86D" w14:textId="77777777" w:rsidR="0020037E" w:rsidRPr="00395A86" w:rsidRDefault="0020037E" w:rsidP="00764FD7">
            <w:pPr>
              <w:jc w:val="center"/>
              <w:rPr>
                <w:rFonts w:ascii="TH SarabunPSK" w:hAnsi="TH SarabunPSK" w:cs="TH SarabunPSK" w:hint="cs"/>
                <w:sz w:val="32"/>
                <w:szCs w:val="32"/>
              </w:rPr>
            </w:pPr>
          </w:p>
        </w:tc>
      </w:tr>
    </w:tbl>
    <w:p w14:paraId="151FDB54" w14:textId="77777777" w:rsidR="0063620A" w:rsidRPr="00395A86" w:rsidRDefault="0063620A" w:rsidP="00EE6904">
      <w:pPr>
        <w:pStyle w:val="NoSpacing"/>
        <w:rPr>
          <w:rFonts w:ascii="TH SarabunPSK" w:hAnsi="TH SarabunPSK" w:cs="TH SarabunPSK" w:hint="cs"/>
          <w:b/>
          <w:bCs/>
          <w:color w:val="C00000"/>
          <w:sz w:val="32"/>
          <w:szCs w:val="32"/>
        </w:rPr>
      </w:pPr>
    </w:p>
    <w:p w14:paraId="13E31572" w14:textId="659322C5" w:rsidR="00DD60C1" w:rsidRPr="00395A86" w:rsidRDefault="00DD60C1" w:rsidP="00DD60C1">
      <w:pPr>
        <w:pStyle w:val="NoSpacing"/>
        <w:ind w:firstLine="720"/>
        <w:rPr>
          <w:rFonts w:ascii="TH SarabunPSK" w:hAnsi="TH SarabunPSK" w:cs="TH SarabunPSK" w:hint="cs"/>
          <w:b/>
          <w:bCs/>
          <w:sz w:val="32"/>
          <w:szCs w:val="32"/>
        </w:rPr>
      </w:pPr>
      <w:r w:rsidRPr="00395A86">
        <w:rPr>
          <w:rFonts w:ascii="TH SarabunPSK" w:hAnsi="TH SarabunPSK" w:cs="TH SarabunPSK" w:hint="cs"/>
          <w:b/>
          <w:bCs/>
          <w:sz w:val="32"/>
          <w:szCs w:val="32"/>
        </w:rPr>
        <w:t xml:space="preserve">1.2 The programme to show that the expected learning outcomes for all courses are appropriately formulated and are aligned to the expected learning outcomes of the programme. </w:t>
      </w:r>
    </w:p>
    <w:p w14:paraId="59BB6252" w14:textId="3CDD93EE" w:rsidR="00184F8D" w:rsidRPr="00395A86" w:rsidRDefault="00184F8D" w:rsidP="00284AF1">
      <w:pPr>
        <w:pBdr>
          <w:top w:val="nil"/>
          <w:left w:val="nil"/>
          <w:bottom w:val="nil"/>
          <w:right w:val="nil"/>
          <w:between w:val="nil"/>
        </w:pBdr>
        <w:spacing w:after="0" w:line="240" w:lineRule="auto"/>
        <w:ind w:firstLine="709"/>
        <w:jc w:val="thaiDistribute"/>
        <w:rPr>
          <w:rFonts w:ascii="TH SarabunPSK" w:eastAsia="Angsana New" w:hAnsi="TH SarabunPSK" w:cs="TH SarabunPSK" w:hint="cs"/>
          <w:sz w:val="32"/>
          <w:szCs w:val="32"/>
        </w:rPr>
      </w:pPr>
      <w:r w:rsidRPr="00395A86">
        <w:rPr>
          <w:rFonts w:ascii="TH SarabunPSK" w:eastAsia="Angsana New" w:hAnsi="TH SarabunPSK" w:cs="TH SarabunPSK" w:hint="cs"/>
          <w:sz w:val="32"/>
          <w:szCs w:val="32"/>
          <w:cs/>
        </w:rPr>
        <w:t>หลักสูตร</w:t>
      </w:r>
      <w:r w:rsidR="0058120C" w:rsidRPr="00395A86">
        <w:rPr>
          <w:rFonts w:ascii="TH SarabunPSK" w:eastAsia="Angsana New" w:hAnsi="TH SarabunPSK" w:cs="TH SarabunPSK" w:hint="cs"/>
          <w:sz w:val="32"/>
          <w:szCs w:val="32"/>
          <w:cs/>
        </w:rPr>
        <w:t>ได้มอบหมายให้</w:t>
      </w:r>
      <w:r w:rsidRPr="00395A86">
        <w:rPr>
          <w:rFonts w:ascii="TH SarabunPSK" w:eastAsia="Angsana New" w:hAnsi="TH SarabunPSK" w:cs="TH SarabunPSK" w:hint="cs"/>
          <w:sz w:val="32"/>
          <w:szCs w:val="32"/>
          <w:cs/>
        </w:rPr>
        <w:t>อาจารย์ผู้สอน</w:t>
      </w:r>
      <w:r w:rsidR="00284AF1" w:rsidRPr="00395A86">
        <w:rPr>
          <w:rFonts w:ascii="TH SarabunPSK" w:eastAsia="Angsana New" w:hAnsi="TH SarabunPSK" w:cs="TH SarabunPSK" w:hint="cs"/>
          <w:sz w:val="32"/>
          <w:szCs w:val="32"/>
          <w:cs/>
        </w:rPr>
        <w:t>แต่ละรายวิชาจัดทำผลการเรียนรู้ที่คาดหวังของแต่ละรายวิชา (</w:t>
      </w:r>
      <w:r w:rsidR="00284AF1" w:rsidRPr="00395A86">
        <w:rPr>
          <w:rFonts w:ascii="TH SarabunPSK" w:eastAsia="Angsana New" w:hAnsi="TH SarabunPSK" w:cs="TH SarabunPSK" w:hint="cs"/>
          <w:sz w:val="32"/>
          <w:szCs w:val="32"/>
        </w:rPr>
        <w:t>CLOs</w:t>
      </w:r>
      <w:r w:rsidR="00284AF1" w:rsidRPr="00395A86">
        <w:rPr>
          <w:rFonts w:ascii="TH SarabunPSK" w:eastAsia="Angsana New" w:hAnsi="TH SarabunPSK" w:cs="TH SarabunPSK" w:hint="cs"/>
          <w:sz w:val="32"/>
          <w:szCs w:val="32"/>
          <w:cs/>
        </w:rPr>
        <w:t>)</w:t>
      </w:r>
      <w:r w:rsidR="00284AF1" w:rsidRPr="00395A86">
        <w:rPr>
          <w:rFonts w:ascii="TH SarabunPSK" w:eastAsia="Angsana New" w:hAnsi="TH SarabunPSK" w:cs="TH SarabunPSK" w:hint="cs"/>
          <w:sz w:val="32"/>
          <w:szCs w:val="32"/>
        </w:rPr>
        <w:t xml:space="preserve"> </w:t>
      </w:r>
      <w:r w:rsidR="00284AF1" w:rsidRPr="00395A86">
        <w:rPr>
          <w:rFonts w:ascii="TH SarabunPSK" w:eastAsia="Angsana New" w:hAnsi="TH SarabunPSK" w:cs="TH SarabunPSK" w:hint="cs"/>
          <w:sz w:val="32"/>
          <w:szCs w:val="32"/>
          <w:cs/>
        </w:rPr>
        <w:t xml:space="preserve">ทั้งนี้ในแต่ละรายวิชาจำเป็นต้องออกแบบให้สอดคล้องกับผลการเรียนรู้ที่คาดหวังของหลักสูตร </w:t>
      </w:r>
      <w:r w:rsidR="00284AF1" w:rsidRPr="00395A86">
        <w:rPr>
          <w:rFonts w:ascii="TH SarabunPSK" w:eastAsia="Angsana New" w:hAnsi="TH SarabunPSK" w:cs="TH SarabunPSK" w:hint="cs"/>
          <w:sz w:val="32"/>
          <w:szCs w:val="32"/>
        </w:rPr>
        <w:t>(PLOs)</w:t>
      </w:r>
      <w:r w:rsidR="00C45FC6" w:rsidRPr="00395A86">
        <w:rPr>
          <w:rFonts w:ascii="TH SarabunPSK" w:eastAsia="Angsana New" w:hAnsi="TH SarabunPSK" w:cs="TH SarabunPSK" w:hint="cs"/>
          <w:sz w:val="32"/>
          <w:szCs w:val="32"/>
        </w:rPr>
        <w:t xml:space="preserve"> </w:t>
      </w:r>
      <w:r w:rsidR="00C45FC6" w:rsidRPr="00395A86">
        <w:rPr>
          <w:rFonts w:ascii="TH SarabunPSK" w:eastAsia="Angsana New" w:hAnsi="TH SarabunPSK" w:cs="TH SarabunPSK" w:hint="cs"/>
          <w:sz w:val="32"/>
          <w:szCs w:val="32"/>
          <w:cs/>
        </w:rPr>
        <w:t>โดยให้นำข้อเสนอแนะจากกลุ่มผู้มีส่วนได้ส่วนเสียมาประกอบการจัดทำ ผลการเรียนรู้ที่คาดหวังของแต่ละรายวิชา (</w:t>
      </w:r>
      <w:r w:rsidR="00C45FC6" w:rsidRPr="00395A86">
        <w:rPr>
          <w:rFonts w:ascii="TH SarabunPSK" w:eastAsia="Angsana New" w:hAnsi="TH SarabunPSK" w:cs="TH SarabunPSK" w:hint="cs"/>
          <w:sz w:val="32"/>
          <w:szCs w:val="32"/>
        </w:rPr>
        <w:t>CLOs</w:t>
      </w:r>
      <w:r w:rsidR="00C45FC6" w:rsidRPr="00395A86">
        <w:rPr>
          <w:rFonts w:ascii="TH SarabunPSK" w:eastAsia="Angsana New" w:hAnsi="TH SarabunPSK" w:cs="TH SarabunPSK" w:hint="cs"/>
          <w:sz w:val="32"/>
          <w:szCs w:val="32"/>
          <w:cs/>
        </w:rPr>
        <w:t>)</w:t>
      </w:r>
    </w:p>
    <w:p w14:paraId="40081469" w14:textId="77777777" w:rsidR="00284AF1" w:rsidRPr="00395A86" w:rsidRDefault="00284AF1" w:rsidP="00284AF1">
      <w:pPr>
        <w:pBdr>
          <w:top w:val="nil"/>
          <w:left w:val="nil"/>
          <w:bottom w:val="nil"/>
          <w:right w:val="nil"/>
          <w:between w:val="nil"/>
        </w:pBdr>
        <w:spacing w:after="0" w:line="240" w:lineRule="auto"/>
        <w:ind w:firstLine="709"/>
        <w:jc w:val="thaiDistribute"/>
        <w:rPr>
          <w:rFonts w:ascii="TH SarabunPSK" w:eastAsia="Angsana New" w:hAnsi="TH SarabunPSK" w:cs="TH SarabunPSK" w:hint="cs"/>
          <w:color w:val="C00000"/>
          <w:sz w:val="32"/>
          <w:szCs w:val="32"/>
        </w:rPr>
      </w:pPr>
    </w:p>
    <w:tbl>
      <w:tblPr>
        <w:tblW w:w="90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342"/>
        <w:gridCol w:w="485"/>
        <w:gridCol w:w="485"/>
        <w:gridCol w:w="485"/>
        <w:gridCol w:w="485"/>
        <w:gridCol w:w="485"/>
        <w:gridCol w:w="485"/>
        <w:gridCol w:w="485"/>
        <w:gridCol w:w="485"/>
        <w:gridCol w:w="485"/>
        <w:gridCol w:w="485"/>
      </w:tblGrid>
      <w:tr w:rsidR="00134388" w:rsidRPr="00395A86" w14:paraId="70B1C1CA" w14:textId="77777777" w:rsidTr="0020410F">
        <w:trPr>
          <w:trHeight w:val="57"/>
          <w:tblHeader/>
        </w:trPr>
        <w:tc>
          <w:tcPr>
            <w:tcW w:w="4195" w:type="dxa"/>
            <w:gridSpan w:val="2"/>
            <w:shd w:val="clear" w:color="auto" w:fill="D9D9D9"/>
            <w:noWrap/>
            <w:vAlign w:val="center"/>
            <w:hideMark/>
          </w:tcPr>
          <w:p w14:paraId="65094895"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cs/>
              </w:rPr>
              <w:t>รายวิชา</w:t>
            </w:r>
          </w:p>
        </w:tc>
        <w:tc>
          <w:tcPr>
            <w:tcW w:w="970" w:type="dxa"/>
            <w:gridSpan w:val="2"/>
            <w:shd w:val="clear" w:color="auto" w:fill="D9D9D9"/>
          </w:tcPr>
          <w:p w14:paraId="30326F4C"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PLO 1</w:t>
            </w:r>
          </w:p>
        </w:tc>
        <w:tc>
          <w:tcPr>
            <w:tcW w:w="970" w:type="dxa"/>
            <w:gridSpan w:val="2"/>
            <w:shd w:val="clear" w:color="auto" w:fill="D9D9D9"/>
          </w:tcPr>
          <w:p w14:paraId="19E4710E"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PLO 2</w:t>
            </w:r>
          </w:p>
        </w:tc>
        <w:tc>
          <w:tcPr>
            <w:tcW w:w="970" w:type="dxa"/>
            <w:gridSpan w:val="2"/>
            <w:shd w:val="clear" w:color="auto" w:fill="D9D9D9"/>
          </w:tcPr>
          <w:p w14:paraId="6BD1F3A2"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PLO 3</w:t>
            </w:r>
          </w:p>
        </w:tc>
        <w:tc>
          <w:tcPr>
            <w:tcW w:w="970" w:type="dxa"/>
            <w:gridSpan w:val="2"/>
            <w:shd w:val="clear" w:color="auto" w:fill="D9D9D9"/>
          </w:tcPr>
          <w:p w14:paraId="707C8DFA"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PLO 4</w:t>
            </w:r>
          </w:p>
        </w:tc>
        <w:tc>
          <w:tcPr>
            <w:tcW w:w="970" w:type="dxa"/>
            <w:gridSpan w:val="2"/>
            <w:shd w:val="clear" w:color="auto" w:fill="D9D9D9"/>
          </w:tcPr>
          <w:p w14:paraId="755FA109"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PLO 5</w:t>
            </w:r>
          </w:p>
        </w:tc>
      </w:tr>
      <w:tr w:rsidR="00134388" w:rsidRPr="00395A86" w14:paraId="6AC4B327" w14:textId="77777777" w:rsidTr="0020410F">
        <w:trPr>
          <w:trHeight w:val="57"/>
        </w:trPr>
        <w:tc>
          <w:tcPr>
            <w:tcW w:w="4195" w:type="dxa"/>
            <w:gridSpan w:val="2"/>
            <w:shd w:val="clear" w:color="auto" w:fill="auto"/>
            <w:noWrap/>
            <w:vAlign w:val="center"/>
          </w:tcPr>
          <w:p w14:paraId="6E645565" w14:textId="77777777" w:rsidR="00134388" w:rsidRPr="00395A86" w:rsidRDefault="00134388" w:rsidP="0020410F">
            <w:pPr>
              <w:spacing w:after="0" w:line="240" w:lineRule="auto"/>
              <w:jc w:val="both"/>
              <w:rPr>
                <w:rFonts w:ascii="TH SarabunPSK" w:eastAsia="Times New Roman" w:hAnsi="TH SarabunPSK" w:cs="TH SarabunPSK" w:hint="cs"/>
                <w:b/>
                <w:bCs/>
                <w:sz w:val="28"/>
                <w:cs/>
              </w:rPr>
            </w:pPr>
            <w:r w:rsidRPr="00395A86">
              <w:rPr>
                <w:rFonts w:ascii="TH SarabunPSK" w:eastAsia="Times New Roman" w:hAnsi="TH SarabunPSK" w:cs="TH SarabunPSK" w:hint="cs"/>
                <w:b/>
                <w:bCs/>
                <w:sz w:val="28"/>
                <w:cs/>
              </w:rPr>
              <w:t>1) รายวิชาไม่นับหน่วยกิต</w:t>
            </w:r>
          </w:p>
        </w:tc>
        <w:tc>
          <w:tcPr>
            <w:tcW w:w="485" w:type="dxa"/>
            <w:shd w:val="clear" w:color="auto" w:fill="F2F2F2" w:themeFill="background1" w:themeFillShade="F2"/>
          </w:tcPr>
          <w:p w14:paraId="1A2CFD01"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G</w:t>
            </w:r>
          </w:p>
        </w:tc>
        <w:tc>
          <w:tcPr>
            <w:tcW w:w="485" w:type="dxa"/>
            <w:shd w:val="clear" w:color="auto" w:fill="F2F2F2" w:themeFill="background1" w:themeFillShade="F2"/>
          </w:tcPr>
          <w:p w14:paraId="4AF2C5D6"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S</w:t>
            </w:r>
          </w:p>
        </w:tc>
        <w:tc>
          <w:tcPr>
            <w:tcW w:w="485" w:type="dxa"/>
            <w:shd w:val="clear" w:color="auto" w:fill="F2F2F2" w:themeFill="background1" w:themeFillShade="F2"/>
          </w:tcPr>
          <w:p w14:paraId="5E9C7E9A"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G</w:t>
            </w:r>
          </w:p>
        </w:tc>
        <w:tc>
          <w:tcPr>
            <w:tcW w:w="485" w:type="dxa"/>
            <w:shd w:val="clear" w:color="auto" w:fill="F2F2F2" w:themeFill="background1" w:themeFillShade="F2"/>
          </w:tcPr>
          <w:p w14:paraId="34B1CE4F"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S</w:t>
            </w:r>
          </w:p>
        </w:tc>
        <w:tc>
          <w:tcPr>
            <w:tcW w:w="485" w:type="dxa"/>
            <w:shd w:val="clear" w:color="auto" w:fill="F2F2F2" w:themeFill="background1" w:themeFillShade="F2"/>
          </w:tcPr>
          <w:p w14:paraId="244489E9"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G</w:t>
            </w:r>
          </w:p>
        </w:tc>
        <w:tc>
          <w:tcPr>
            <w:tcW w:w="485" w:type="dxa"/>
            <w:shd w:val="clear" w:color="auto" w:fill="F2F2F2" w:themeFill="background1" w:themeFillShade="F2"/>
          </w:tcPr>
          <w:p w14:paraId="746B87FB"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S</w:t>
            </w:r>
          </w:p>
        </w:tc>
        <w:tc>
          <w:tcPr>
            <w:tcW w:w="485" w:type="dxa"/>
            <w:shd w:val="clear" w:color="auto" w:fill="F2F2F2" w:themeFill="background1" w:themeFillShade="F2"/>
          </w:tcPr>
          <w:p w14:paraId="5C4CAE4E"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G</w:t>
            </w:r>
          </w:p>
        </w:tc>
        <w:tc>
          <w:tcPr>
            <w:tcW w:w="485" w:type="dxa"/>
            <w:shd w:val="clear" w:color="auto" w:fill="F2F2F2" w:themeFill="background1" w:themeFillShade="F2"/>
          </w:tcPr>
          <w:p w14:paraId="04C7C593"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S</w:t>
            </w:r>
          </w:p>
        </w:tc>
        <w:tc>
          <w:tcPr>
            <w:tcW w:w="485" w:type="dxa"/>
            <w:shd w:val="clear" w:color="auto" w:fill="F2F2F2" w:themeFill="background1" w:themeFillShade="F2"/>
          </w:tcPr>
          <w:p w14:paraId="7EF346B4"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G</w:t>
            </w:r>
          </w:p>
        </w:tc>
        <w:tc>
          <w:tcPr>
            <w:tcW w:w="485" w:type="dxa"/>
            <w:shd w:val="clear" w:color="auto" w:fill="F2F2F2" w:themeFill="background1" w:themeFillShade="F2"/>
          </w:tcPr>
          <w:p w14:paraId="55EC7155"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S</w:t>
            </w:r>
          </w:p>
        </w:tc>
      </w:tr>
      <w:tr w:rsidR="00134388" w:rsidRPr="00395A86" w14:paraId="4E3CD875" w14:textId="77777777" w:rsidTr="0020410F">
        <w:trPr>
          <w:trHeight w:val="57"/>
        </w:trPr>
        <w:tc>
          <w:tcPr>
            <w:tcW w:w="853" w:type="dxa"/>
            <w:shd w:val="clear" w:color="auto" w:fill="auto"/>
            <w:noWrap/>
            <w:vAlign w:val="center"/>
          </w:tcPr>
          <w:p w14:paraId="1719C0E1" w14:textId="77777777" w:rsidR="00134388" w:rsidRPr="00395A86" w:rsidRDefault="00134388" w:rsidP="0020410F">
            <w:pPr>
              <w:spacing w:after="0" w:line="240" w:lineRule="auto"/>
              <w:jc w:val="both"/>
              <w:rPr>
                <w:rFonts w:ascii="TH SarabunPSK" w:eastAsia="Times New Roman" w:hAnsi="TH SarabunPSK" w:cs="TH SarabunPSK" w:hint="cs"/>
                <w:sz w:val="28"/>
              </w:rPr>
            </w:pPr>
            <w:r w:rsidRPr="00395A86">
              <w:rPr>
                <w:rFonts w:ascii="TH SarabunPSK" w:eastAsia="Times New Roman" w:hAnsi="TH SarabunPSK" w:cs="TH SarabunPSK" w:hint="cs"/>
                <w:sz w:val="28"/>
                <w:cs/>
              </w:rPr>
              <w:t xml:space="preserve">พท 701  </w:t>
            </w:r>
          </w:p>
        </w:tc>
        <w:tc>
          <w:tcPr>
            <w:tcW w:w="3342" w:type="dxa"/>
            <w:shd w:val="clear" w:color="auto" w:fill="auto"/>
            <w:noWrap/>
            <w:vAlign w:val="center"/>
            <w:hideMark/>
          </w:tcPr>
          <w:p w14:paraId="520925D2" w14:textId="77777777" w:rsidR="00134388" w:rsidRPr="00395A86" w:rsidRDefault="00134388" w:rsidP="0020410F">
            <w:pPr>
              <w:spacing w:after="0" w:line="240" w:lineRule="auto"/>
              <w:jc w:val="both"/>
              <w:rPr>
                <w:rFonts w:ascii="TH SarabunPSK" w:eastAsia="Times New Roman" w:hAnsi="TH SarabunPSK" w:cs="TH SarabunPSK" w:hint="cs"/>
                <w:sz w:val="28"/>
              </w:rPr>
            </w:pPr>
            <w:r w:rsidRPr="00395A86">
              <w:rPr>
                <w:rFonts w:ascii="TH SarabunPSK" w:eastAsia="Times New Roman" w:hAnsi="TH SarabunPSK" w:cs="TH SarabunPSK" w:hint="cs"/>
                <w:sz w:val="28"/>
                <w:cs/>
              </w:rPr>
              <w:t>ระเบียบวิธีวิจัยในอุตสาหกรรมการท่องเที่ยว</w:t>
            </w:r>
          </w:p>
        </w:tc>
        <w:tc>
          <w:tcPr>
            <w:tcW w:w="485" w:type="dxa"/>
          </w:tcPr>
          <w:p w14:paraId="43FCB7F7"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512A4DEE"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5EFC7D13"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17572509"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053489AA"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4B91E57F"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371E0F74"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1743B893"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1C0C944E"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29A230F4"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r>
      <w:tr w:rsidR="00134388" w:rsidRPr="00395A86" w14:paraId="6733FCAD" w14:textId="77777777" w:rsidTr="0020410F">
        <w:trPr>
          <w:trHeight w:val="57"/>
        </w:trPr>
        <w:tc>
          <w:tcPr>
            <w:tcW w:w="853" w:type="dxa"/>
            <w:shd w:val="clear" w:color="auto" w:fill="auto"/>
            <w:noWrap/>
            <w:vAlign w:val="center"/>
          </w:tcPr>
          <w:p w14:paraId="0F48D5DA" w14:textId="77777777" w:rsidR="00134388" w:rsidRPr="00395A86" w:rsidRDefault="00134388" w:rsidP="0020410F">
            <w:pPr>
              <w:spacing w:after="0" w:line="240" w:lineRule="auto"/>
              <w:ind w:right="-102"/>
              <w:jc w:val="both"/>
              <w:rPr>
                <w:rFonts w:ascii="TH SarabunPSK" w:eastAsia="Times New Roman" w:hAnsi="TH SarabunPSK" w:cs="TH SarabunPSK" w:hint="cs"/>
                <w:sz w:val="28"/>
              </w:rPr>
            </w:pPr>
            <w:r w:rsidRPr="00395A86">
              <w:rPr>
                <w:rFonts w:ascii="TH SarabunPSK" w:eastAsia="Times New Roman" w:hAnsi="TH SarabunPSK" w:cs="TH SarabunPSK" w:hint="cs"/>
                <w:sz w:val="28"/>
                <w:cs/>
              </w:rPr>
              <w:t xml:space="preserve">พท 791  </w:t>
            </w:r>
          </w:p>
        </w:tc>
        <w:tc>
          <w:tcPr>
            <w:tcW w:w="3342" w:type="dxa"/>
            <w:shd w:val="clear" w:color="auto" w:fill="auto"/>
            <w:noWrap/>
            <w:vAlign w:val="center"/>
          </w:tcPr>
          <w:p w14:paraId="7840BB66" w14:textId="77777777" w:rsidR="00134388" w:rsidRPr="00395A86" w:rsidRDefault="00134388" w:rsidP="0020410F">
            <w:pPr>
              <w:spacing w:after="0" w:line="240" w:lineRule="auto"/>
              <w:jc w:val="both"/>
              <w:rPr>
                <w:rFonts w:ascii="TH SarabunPSK" w:eastAsia="Times New Roman" w:hAnsi="TH SarabunPSK" w:cs="TH SarabunPSK" w:hint="cs"/>
                <w:sz w:val="28"/>
              </w:rPr>
            </w:pPr>
            <w:r w:rsidRPr="00395A86">
              <w:rPr>
                <w:rFonts w:ascii="TH SarabunPSK" w:eastAsia="Times New Roman" w:hAnsi="TH SarabunPSK" w:cs="TH SarabunPSK" w:hint="cs"/>
                <w:sz w:val="28"/>
                <w:cs/>
              </w:rPr>
              <w:t>สัมมนา  1</w:t>
            </w:r>
          </w:p>
        </w:tc>
        <w:tc>
          <w:tcPr>
            <w:tcW w:w="485" w:type="dxa"/>
          </w:tcPr>
          <w:p w14:paraId="66622287"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5DD3733A"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13F85E47"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3A4573FA"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157F21C7"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493F8E9B"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264EBCCF"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35AE0546"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700D317B"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453040D5"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r>
      <w:tr w:rsidR="00134388" w:rsidRPr="00395A86" w14:paraId="353875F2" w14:textId="77777777" w:rsidTr="0020410F">
        <w:trPr>
          <w:trHeight w:val="57"/>
        </w:trPr>
        <w:tc>
          <w:tcPr>
            <w:tcW w:w="853" w:type="dxa"/>
            <w:shd w:val="clear" w:color="auto" w:fill="auto"/>
            <w:noWrap/>
            <w:vAlign w:val="center"/>
          </w:tcPr>
          <w:p w14:paraId="507155C2" w14:textId="77777777" w:rsidR="00134388" w:rsidRPr="00395A86" w:rsidRDefault="00134388" w:rsidP="0020410F">
            <w:pPr>
              <w:spacing w:after="0" w:line="240" w:lineRule="auto"/>
              <w:ind w:right="-102"/>
              <w:jc w:val="both"/>
              <w:rPr>
                <w:rFonts w:ascii="TH SarabunPSK" w:eastAsia="Times New Roman" w:hAnsi="TH SarabunPSK" w:cs="TH SarabunPSK" w:hint="cs"/>
                <w:sz w:val="28"/>
              </w:rPr>
            </w:pPr>
            <w:r w:rsidRPr="00395A86">
              <w:rPr>
                <w:rFonts w:ascii="TH SarabunPSK" w:eastAsia="Times New Roman" w:hAnsi="TH SarabunPSK" w:cs="TH SarabunPSK" w:hint="cs"/>
                <w:sz w:val="28"/>
                <w:cs/>
              </w:rPr>
              <w:t xml:space="preserve">พท 792  </w:t>
            </w:r>
          </w:p>
        </w:tc>
        <w:tc>
          <w:tcPr>
            <w:tcW w:w="3342" w:type="dxa"/>
            <w:shd w:val="clear" w:color="auto" w:fill="auto"/>
            <w:noWrap/>
            <w:vAlign w:val="center"/>
          </w:tcPr>
          <w:p w14:paraId="26F3D64F" w14:textId="77777777" w:rsidR="00134388" w:rsidRPr="00395A86" w:rsidRDefault="00134388" w:rsidP="0020410F">
            <w:pPr>
              <w:spacing w:after="0" w:line="240" w:lineRule="auto"/>
              <w:jc w:val="both"/>
              <w:rPr>
                <w:rFonts w:ascii="TH SarabunPSK" w:eastAsia="Times New Roman" w:hAnsi="TH SarabunPSK" w:cs="TH SarabunPSK" w:hint="cs"/>
                <w:sz w:val="28"/>
              </w:rPr>
            </w:pPr>
            <w:r w:rsidRPr="00395A86">
              <w:rPr>
                <w:rFonts w:ascii="TH SarabunPSK" w:eastAsia="Times New Roman" w:hAnsi="TH SarabunPSK" w:cs="TH SarabunPSK" w:hint="cs"/>
                <w:sz w:val="28"/>
                <w:cs/>
              </w:rPr>
              <w:t>สัมมนา  2</w:t>
            </w:r>
          </w:p>
        </w:tc>
        <w:tc>
          <w:tcPr>
            <w:tcW w:w="485" w:type="dxa"/>
          </w:tcPr>
          <w:p w14:paraId="73715E93"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5F463159"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22E01E97"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0B0258FB" w14:textId="77777777" w:rsidR="00134388" w:rsidRPr="00395A86" w:rsidRDefault="00134388" w:rsidP="0020410F">
            <w:pPr>
              <w:spacing w:after="0" w:line="240" w:lineRule="auto"/>
              <w:jc w:val="center"/>
              <w:rPr>
                <w:rFonts w:ascii="TH SarabunPSK" w:eastAsia="Times New Roman" w:hAnsi="TH SarabunPSK" w:cs="TH SarabunPSK" w:hint="cs"/>
                <w:sz w:val="28"/>
              </w:rPr>
            </w:pPr>
          </w:p>
        </w:tc>
        <w:tc>
          <w:tcPr>
            <w:tcW w:w="485" w:type="dxa"/>
          </w:tcPr>
          <w:p w14:paraId="741C4BA7"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7C8F47E4"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1FC5EA58"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06BBF6D5"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73F8FA14"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319ED404"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r>
      <w:tr w:rsidR="00134388" w:rsidRPr="00395A86" w14:paraId="15E92F4F" w14:textId="77777777" w:rsidTr="0020410F">
        <w:trPr>
          <w:trHeight w:val="57"/>
        </w:trPr>
        <w:tc>
          <w:tcPr>
            <w:tcW w:w="853" w:type="dxa"/>
            <w:shd w:val="clear" w:color="auto" w:fill="auto"/>
            <w:noWrap/>
            <w:vAlign w:val="center"/>
          </w:tcPr>
          <w:p w14:paraId="52118C3F" w14:textId="77777777" w:rsidR="00134388" w:rsidRPr="00395A86" w:rsidRDefault="00134388" w:rsidP="0020410F">
            <w:pPr>
              <w:spacing w:after="0" w:line="240" w:lineRule="auto"/>
              <w:ind w:right="-102"/>
              <w:jc w:val="both"/>
              <w:rPr>
                <w:rFonts w:ascii="TH SarabunPSK" w:eastAsia="Times New Roman" w:hAnsi="TH SarabunPSK" w:cs="TH SarabunPSK" w:hint="cs"/>
                <w:sz w:val="28"/>
              </w:rPr>
            </w:pPr>
            <w:r w:rsidRPr="00395A86">
              <w:rPr>
                <w:rFonts w:ascii="TH SarabunPSK" w:eastAsia="Times New Roman" w:hAnsi="TH SarabunPSK" w:cs="TH SarabunPSK" w:hint="cs"/>
                <w:sz w:val="28"/>
                <w:cs/>
              </w:rPr>
              <w:t xml:space="preserve">พท 793  </w:t>
            </w:r>
          </w:p>
        </w:tc>
        <w:tc>
          <w:tcPr>
            <w:tcW w:w="3342" w:type="dxa"/>
            <w:shd w:val="clear" w:color="auto" w:fill="auto"/>
            <w:noWrap/>
            <w:vAlign w:val="center"/>
          </w:tcPr>
          <w:p w14:paraId="063E23BC" w14:textId="77777777" w:rsidR="00134388" w:rsidRPr="00395A86" w:rsidRDefault="00134388" w:rsidP="0020410F">
            <w:pPr>
              <w:spacing w:after="0" w:line="240" w:lineRule="auto"/>
              <w:jc w:val="both"/>
              <w:rPr>
                <w:rFonts w:ascii="TH SarabunPSK" w:eastAsia="Times New Roman" w:hAnsi="TH SarabunPSK" w:cs="TH SarabunPSK" w:hint="cs"/>
                <w:sz w:val="28"/>
              </w:rPr>
            </w:pPr>
            <w:r w:rsidRPr="00395A86">
              <w:rPr>
                <w:rFonts w:ascii="TH SarabunPSK" w:eastAsia="Times New Roman" w:hAnsi="TH SarabunPSK" w:cs="TH SarabunPSK" w:hint="cs"/>
                <w:sz w:val="28"/>
                <w:cs/>
              </w:rPr>
              <w:t>สัมมนา  3</w:t>
            </w:r>
          </w:p>
        </w:tc>
        <w:tc>
          <w:tcPr>
            <w:tcW w:w="485" w:type="dxa"/>
          </w:tcPr>
          <w:p w14:paraId="18ED846B"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6AFDBB49"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2306C520"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55C51BCA"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05C7F2F2"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62BFEA3B"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7789BBBD"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79F4277C"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269BBA8E"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3F50B2D3"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r>
      <w:tr w:rsidR="00134388" w:rsidRPr="00395A86" w14:paraId="7D40959D" w14:textId="77777777" w:rsidTr="0020410F">
        <w:trPr>
          <w:trHeight w:val="57"/>
        </w:trPr>
        <w:tc>
          <w:tcPr>
            <w:tcW w:w="853" w:type="dxa"/>
            <w:shd w:val="clear" w:color="auto" w:fill="auto"/>
            <w:noWrap/>
            <w:vAlign w:val="center"/>
          </w:tcPr>
          <w:p w14:paraId="2DC89755" w14:textId="77777777" w:rsidR="00134388" w:rsidRPr="00395A86" w:rsidRDefault="00134388" w:rsidP="0020410F">
            <w:pPr>
              <w:spacing w:after="0" w:line="240" w:lineRule="auto"/>
              <w:ind w:right="-102"/>
              <w:jc w:val="both"/>
              <w:rPr>
                <w:rFonts w:ascii="TH SarabunPSK" w:eastAsia="Times New Roman" w:hAnsi="TH SarabunPSK" w:cs="TH SarabunPSK" w:hint="cs"/>
                <w:sz w:val="28"/>
              </w:rPr>
            </w:pPr>
            <w:r w:rsidRPr="00395A86">
              <w:rPr>
                <w:rFonts w:ascii="TH SarabunPSK" w:eastAsia="Times New Roman" w:hAnsi="TH SarabunPSK" w:cs="TH SarabunPSK" w:hint="cs"/>
                <w:sz w:val="28"/>
                <w:cs/>
              </w:rPr>
              <w:t xml:space="preserve">พท 794  </w:t>
            </w:r>
          </w:p>
        </w:tc>
        <w:tc>
          <w:tcPr>
            <w:tcW w:w="3342" w:type="dxa"/>
            <w:shd w:val="clear" w:color="auto" w:fill="auto"/>
            <w:noWrap/>
            <w:vAlign w:val="center"/>
          </w:tcPr>
          <w:p w14:paraId="0362631C" w14:textId="77777777" w:rsidR="00134388" w:rsidRPr="00395A86" w:rsidRDefault="00134388" w:rsidP="0020410F">
            <w:pPr>
              <w:spacing w:after="0" w:line="240" w:lineRule="auto"/>
              <w:rPr>
                <w:rFonts w:ascii="TH SarabunPSK" w:eastAsia="Times New Roman" w:hAnsi="TH SarabunPSK" w:cs="TH SarabunPSK" w:hint="cs"/>
                <w:sz w:val="28"/>
              </w:rPr>
            </w:pPr>
            <w:r w:rsidRPr="00395A86">
              <w:rPr>
                <w:rFonts w:ascii="TH SarabunPSK" w:eastAsia="Times New Roman" w:hAnsi="TH SarabunPSK" w:cs="TH SarabunPSK" w:hint="cs"/>
                <w:sz w:val="28"/>
                <w:cs/>
              </w:rPr>
              <w:t>สัมมนา  4</w:t>
            </w:r>
          </w:p>
        </w:tc>
        <w:tc>
          <w:tcPr>
            <w:tcW w:w="485" w:type="dxa"/>
          </w:tcPr>
          <w:p w14:paraId="7080EABB"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1CBA05AA"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27781CCE"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45F5E0B4"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04BA3961"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7737E57F"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366C403C"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71E90474"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135CBAFF"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677E8EFE"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r>
      <w:tr w:rsidR="00134388" w:rsidRPr="00395A86" w14:paraId="1B4DAD41" w14:textId="77777777" w:rsidTr="0020410F">
        <w:trPr>
          <w:trHeight w:val="57"/>
        </w:trPr>
        <w:tc>
          <w:tcPr>
            <w:tcW w:w="853" w:type="dxa"/>
            <w:shd w:val="clear" w:color="auto" w:fill="auto"/>
            <w:noWrap/>
            <w:vAlign w:val="center"/>
          </w:tcPr>
          <w:p w14:paraId="31B8A517" w14:textId="77777777" w:rsidR="00134388" w:rsidRPr="00395A86" w:rsidRDefault="00134388" w:rsidP="0020410F">
            <w:pPr>
              <w:spacing w:after="0" w:line="240" w:lineRule="auto"/>
              <w:ind w:right="-102"/>
              <w:jc w:val="both"/>
              <w:rPr>
                <w:rFonts w:ascii="TH SarabunPSK" w:eastAsia="Times New Roman" w:hAnsi="TH SarabunPSK" w:cs="TH SarabunPSK" w:hint="cs"/>
                <w:sz w:val="28"/>
                <w:cs/>
              </w:rPr>
            </w:pPr>
            <w:r w:rsidRPr="00395A86">
              <w:rPr>
                <w:rFonts w:ascii="TH SarabunPSK" w:eastAsia="Times New Roman" w:hAnsi="TH SarabunPSK" w:cs="TH SarabunPSK" w:hint="cs"/>
                <w:sz w:val="28"/>
                <w:cs/>
              </w:rPr>
              <w:t xml:space="preserve">พท 795  </w:t>
            </w:r>
          </w:p>
        </w:tc>
        <w:tc>
          <w:tcPr>
            <w:tcW w:w="3342" w:type="dxa"/>
            <w:shd w:val="clear" w:color="auto" w:fill="auto"/>
            <w:noWrap/>
            <w:vAlign w:val="center"/>
          </w:tcPr>
          <w:p w14:paraId="13A24357" w14:textId="77777777" w:rsidR="00134388" w:rsidRPr="00395A86" w:rsidRDefault="00134388" w:rsidP="0020410F">
            <w:pPr>
              <w:spacing w:after="0" w:line="240" w:lineRule="auto"/>
              <w:rPr>
                <w:rFonts w:ascii="TH SarabunPSK" w:eastAsia="Times New Roman" w:hAnsi="TH SarabunPSK" w:cs="TH SarabunPSK" w:hint="cs"/>
                <w:sz w:val="28"/>
                <w:cs/>
              </w:rPr>
            </w:pPr>
            <w:r w:rsidRPr="00395A86">
              <w:rPr>
                <w:rFonts w:ascii="TH SarabunPSK" w:eastAsia="Times New Roman" w:hAnsi="TH SarabunPSK" w:cs="TH SarabunPSK" w:hint="cs"/>
                <w:sz w:val="28"/>
                <w:cs/>
              </w:rPr>
              <w:t>สัมมนา  5</w:t>
            </w:r>
          </w:p>
        </w:tc>
        <w:tc>
          <w:tcPr>
            <w:tcW w:w="485" w:type="dxa"/>
          </w:tcPr>
          <w:p w14:paraId="52FE2E3B"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7C406E2A"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4ECF2E34"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7D2C5EEC"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2A42825D"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549002B9"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33C5645A"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36A78ED0"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551E8B4A"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0FD28BE6"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r>
      <w:tr w:rsidR="00134388" w:rsidRPr="00395A86" w14:paraId="7D8B26E4" w14:textId="77777777" w:rsidTr="0020410F">
        <w:trPr>
          <w:trHeight w:val="57"/>
        </w:trPr>
        <w:tc>
          <w:tcPr>
            <w:tcW w:w="853" w:type="dxa"/>
            <w:shd w:val="clear" w:color="auto" w:fill="auto"/>
            <w:noWrap/>
            <w:vAlign w:val="center"/>
          </w:tcPr>
          <w:p w14:paraId="0DFC6105" w14:textId="77777777" w:rsidR="00134388" w:rsidRPr="00395A86" w:rsidRDefault="00134388" w:rsidP="0020410F">
            <w:pPr>
              <w:spacing w:after="0" w:line="240" w:lineRule="auto"/>
              <w:ind w:right="-102"/>
              <w:jc w:val="both"/>
              <w:rPr>
                <w:rFonts w:ascii="TH SarabunPSK" w:eastAsia="Times New Roman" w:hAnsi="TH SarabunPSK" w:cs="TH SarabunPSK" w:hint="cs"/>
                <w:sz w:val="28"/>
                <w:cs/>
              </w:rPr>
            </w:pPr>
            <w:r w:rsidRPr="00395A86">
              <w:rPr>
                <w:rFonts w:ascii="TH SarabunPSK" w:eastAsia="Times New Roman" w:hAnsi="TH SarabunPSK" w:cs="TH SarabunPSK" w:hint="cs"/>
                <w:sz w:val="28"/>
                <w:cs/>
              </w:rPr>
              <w:t xml:space="preserve">พท 796  </w:t>
            </w:r>
          </w:p>
        </w:tc>
        <w:tc>
          <w:tcPr>
            <w:tcW w:w="3342" w:type="dxa"/>
            <w:shd w:val="clear" w:color="auto" w:fill="auto"/>
            <w:noWrap/>
            <w:vAlign w:val="center"/>
          </w:tcPr>
          <w:p w14:paraId="2622BE75" w14:textId="77777777" w:rsidR="00134388" w:rsidRPr="00395A86" w:rsidRDefault="00134388" w:rsidP="0020410F">
            <w:pPr>
              <w:spacing w:after="0" w:line="240" w:lineRule="auto"/>
              <w:rPr>
                <w:rFonts w:ascii="TH SarabunPSK" w:eastAsia="Times New Roman" w:hAnsi="TH SarabunPSK" w:cs="TH SarabunPSK" w:hint="cs"/>
                <w:sz w:val="28"/>
                <w:cs/>
              </w:rPr>
            </w:pPr>
            <w:r w:rsidRPr="00395A86">
              <w:rPr>
                <w:rFonts w:ascii="TH SarabunPSK" w:eastAsia="Times New Roman" w:hAnsi="TH SarabunPSK" w:cs="TH SarabunPSK" w:hint="cs"/>
                <w:sz w:val="28"/>
                <w:cs/>
              </w:rPr>
              <w:t>สัมมนา  6</w:t>
            </w:r>
          </w:p>
        </w:tc>
        <w:tc>
          <w:tcPr>
            <w:tcW w:w="485" w:type="dxa"/>
          </w:tcPr>
          <w:p w14:paraId="1DF1467A"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4C298418"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6FBD7B63"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533369AB"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7669A3C1"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4DBC0CC3"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4242732D"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0A495320"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3A06BAEE"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2F3E212A"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r>
      <w:tr w:rsidR="00134388" w:rsidRPr="00395A86" w14:paraId="13956C7F" w14:textId="77777777" w:rsidTr="0020410F">
        <w:trPr>
          <w:trHeight w:val="57"/>
        </w:trPr>
        <w:tc>
          <w:tcPr>
            <w:tcW w:w="853" w:type="dxa"/>
            <w:shd w:val="clear" w:color="auto" w:fill="auto"/>
            <w:noWrap/>
            <w:vAlign w:val="center"/>
          </w:tcPr>
          <w:p w14:paraId="5E5FE27A" w14:textId="77777777" w:rsidR="00134388" w:rsidRPr="00395A86" w:rsidRDefault="00134388" w:rsidP="0020410F">
            <w:pPr>
              <w:spacing w:after="0" w:line="240" w:lineRule="auto"/>
              <w:ind w:right="-102"/>
              <w:jc w:val="both"/>
              <w:rPr>
                <w:rFonts w:ascii="TH SarabunPSK" w:eastAsia="Times New Roman" w:hAnsi="TH SarabunPSK" w:cs="TH SarabunPSK" w:hint="cs"/>
                <w:sz w:val="28"/>
                <w:cs/>
              </w:rPr>
            </w:pPr>
            <w:r w:rsidRPr="00395A86">
              <w:rPr>
                <w:rFonts w:ascii="TH SarabunPSK" w:eastAsia="Times New Roman" w:hAnsi="TH SarabunPSK" w:cs="TH SarabunPSK" w:hint="cs"/>
                <w:sz w:val="28"/>
                <w:cs/>
              </w:rPr>
              <w:t xml:space="preserve">พท 797  </w:t>
            </w:r>
          </w:p>
        </w:tc>
        <w:tc>
          <w:tcPr>
            <w:tcW w:w="3342" w:type="dxa"/>
            <w:shd w:val="clear" w:color="auto" w:fill="auto"/>
            <w:noWrap/>
            <w:vAlign w:val="center"/>
          </w:tcPr>
          <w:p w14:paraId="1F8040A8" w14:textId="77777777" w:rsidR="00134388" w:rsidRPr="00395A86" w:rsidRDefault="00134388" w:rsidP="0020410F">
            <w:pPr>
              <w:spacing w:after="0" w:line="240" w:lineRule="auto"/>
              <w:rPr>
                <w:rFonts w:ascii="TH SarabunPSK" w:eastAsia="Times New Roman" w:hAnsi="TH SarabunPSK" w:cs="TH SarabunPSK" w:hint="cs"/>
                <w:sz w:val="28"/>
                <w:cs/>
              </w:rPr>
            </w:pPr>
            <w:r w:rsidRPr="00395A86">
              <w:rPr>
                <w:rFonts w:ascii="TH SarabunPSK" w:eastAsia="Times New Roman" w:hAnsi="TH SarabunPSK" w:cs="TH SarabunPSK" w:hint="cs"/>
                <w:sz w:val="28"/>
                <w:cs/>
              </w:rPr>
              <w:t>สัมมนา  7</w:t>
            </w:r>
          </w:p>
        </w:tc>
        <w:tc>
          <w:tcPr>
            <w:tcW w:w="485" w:type="dxa"/>
          </w:tcPr>
          <w:p w14:paraId="163D3ACF"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4605DF81"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6A5C3C91"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6F8C654F"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78177158"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366441AB"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3F380AF9"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6409C1BB"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655A0384"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4945BDF6"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r>
      <w:tr w:rsidR="00134388" w:rsidRPr="00395A86" w14:paraId="13E71E6C" w14:textId="77777777" w:rsidTr="0020410F">
        <w:trPr>
          <w:trHeight w:val="57"/>
        </w:trPr>
        <w:tc>
          <w:tcPr>
            <w:tcW w:w="853" w:type="dxa"/>
            <w:shd w:val="clear" w:color="auto" w:fill="auto"/>
            <w:noWrap/>
            <w:vAlign w:val="center"/>
          </w:tcPr>
          <w:p w14:paraId="66700DB7" w14:textId="77777777" w:rsidR="00134388" w:rsidRPr="00395A86" w:rsidRDefault="00134388" w:rsidP="0020410F">
            <w:pPr>
              <w:spacing w:after="0" w:line="240" w:lineRule="auto"/>
              <w:ind w:right="-102"/>
              <w:jc w:val="both"/>
              <w:rPr>
                <w:rFonts w:ascii="TH SarabunPSK" w:eastAsia="Times New Roman" w:hAnsi="TH SarabunPSK" w:cs="TH SarabunPSK" w:hint="cs"/>
                <w:sz w:val="28"/>
                <w:cs/>
              </w:rPr>
            </w:pPr>
            <w:r w:rsidRPr="00395A86">
              <w:rPr>
                <w:rFonts w:ascii="TH SarabunPSK" w:eastAsia="Times New Roman" w:hAnsi="TH SarabunPSK" w:cs="TH SarabunPSK" w:hint="cs"/>
                <w:sz w:val="28"/>
                <w:cs/>
              </w:rPr>
              <w:t xml:space="preserve">พท 798  </w:t>
            </w:r>
          </w:p>
        </w:tc>
        <w:tc>
          <w:tcPr>
            <w:tcW w:w="3342" w:type="dxa"/>
            <w:shd w:val="clear" w:color="auto" w:fill="auto"/>
            <w:noWrap/>
            <w:vAlign w:val="center"/>
          </w:tcPr>
          <w:p w14:paraId="73CB0D8E" w14:textId="77777777" w:rsidR="00134388" w:rsidRPr="00395A86" w:rsidRDefault="00134388" w:rsidP="0020410F">
            <w:pPr>
              <w:spacing w:after="0" w:line="240" w:lineRule="auto"/>
              <w:rPr>
                <w:rFonts w:ascii="TH SarabunPSK" w:eastAsia="Times New Roman" w:hAnsi="TH SarabunPSK" w:cs="TH SarabunPSK" w:hint="cs"/>
                <w:sz w:val="28"/>
                <w:cs/>
              </w:rPr>
            </w:pPr>
            <w:r w:rsidRPr="00395A86">
              <w:rPr>
                <w:rFonts w:ascii="TH SarabunPSK" w:eastAsia="Times New Roman" w:hAnsi="TH SarabunPSK" w:cs="TH SarabunPSK" w:hint="cs"/>
                <w:sz w:val="28"/>
                <w:cs/>
              </w:rPr>
              <w:t>สัมมนา  8</w:t>
            </w:r>
          </w:p>
        </w:tc>
        <w:tc>
          <w:tcPr>
            <w:tcW w:w="485" w:type="dxa"/>
          </w:tcPr>
          <w:p w14:paraId="4FD3E5E3"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0F27257C"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6BD5CEBA"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046896C2"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3B6C3438"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411C1479"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6D4A2E69"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51E364C9"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1B9E4990"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2278EB49"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r>
      <w:tr w:rsidR="00134388" w:rsidRPr="00395A86" w14:paraId="59D4A2FE" w14:textId="77777777" w:rsidTr="0020410F">
        <w:trPr>
          <w:trHeight w:val="57"/>
        </w:trPr>
        <w:tc>
          <w:tcPr>
            <w:tcW w:w="853" w:type="dxa"/>
            <w:shd w:val="clear" w:color="auto" w:fill="auto"/>
            <w:noWrap/>
            <w:vAlign w:val="center"/>
          </w:tcPr>
          <w:p w14:paraId="2486D2FA" w14:textId="77777777" w:rsidR="00134388" w:rsidRPr="00395A86" w:rsidRDefault="00134388" w:rsidP="0020410F">
            <w:pPr>
              <w:spacing w:after="0" w:line="240" w:lineRule="auto"/>
              <w:ind w:right="-102"/>
              <w:jc w:val="both"/>
              <w:rPr>
                <w:rFonts w:ascii="TH SarabunPSK" w:eastAsia="Times New Roman" w:hAnsi="TH SarabunPSK" w:cs="TH SarabunPSK" w:hint="cs"/>
                <w:sz w:val="28"/>
                <w:cs/>
              </w:rPr>
            </w:pPr>
            <w:r w:rsidRPr="00395A86">
              <w:rPr>
                <w:rFonts w:ascii="TH SarabunPSK" w:eastAsia="Times New Roman" w:hAnsi="TH SarabunPSK" w:cs="TH SarabunPSK" w:hint="cs"/>
                <w:sz w:val="28"/>
                <w:cs/>
              </w:rPr>
              <w:t xml:space="preserve">พท 799  </w:t>
            </w:r>
          </w:p>
        </w:tc>
        <w:tc>
          <w:tcPr>
            <w:tcW w:w="3342" w:type="dxa"/>
            <w:shd w:val="clear" w:color="auto" w:fill="auto"/>
            <w:noWrap/>
            <w:vAlign w:val="center"/>
          </w:tcPr>
          <w:p w14:paraId="63588E12" w14:textId="77777777" w:rsidR="00134388" w:rsidRPr="00395A86" w:rsidRDefault="00134388" w:rsidP="0020410F">
            <w:pPr>
              <w:spacing w:after="0" w:line="240" w:lineRule="auto"/>
              <w:rPr>
                <w:rFonts w:ascii="TH SarabunPSK" w:eastAsia="Times New Roman" w:hAnsi="TH SarabunPSK" w:cs="TH SarabunPSK" w:hint="cs"/>
                <w:sz w:val="28"/>
                <w:cs/>
              </w:rPr>
            </w:pPr>
            <w:r w:rsidRPr="00395A86">
              <w:rPr>
                <w:rFonts w:ascii="TH SarabunPSK" w:eastAsia="Times New Roman" w:hAnsi="TH SarabunPSK" w:cs="TH SarabunPSK" w:hint="cs"/>
                <w:sz w:val="28"/>
                <w:cs/>
              </w:rPr>
              <w:t>สัมมนา  9</w:t>
            </w:r>
          </w:p>
        </w:tc>
        <w:tc>
          <w:tcPr>
            <w:tcW w:w="485" w:type="dxa"/>
          </w:tcPr>
          <w:p w14:paraId="574F2CCB"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137642F0"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3AF2A6D6"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09F73BAF"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6CB9572D"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1D5258CE"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7B258942"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6A0FB28B"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77416B37"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23BB0C53"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r>
      <w:tr w:rsidR="00134388" w:rsidRPr="00395A86" w14:paraId="3466FBCA" w14:textId="77777777" w:rsidTr="0020410F">
        <w:trPr>
          <w:trHeight w:val="57"/>
        </w:trPr>
        <w:tc>
          <w:tcPr>
            <w:tcW w:w="853" w:type="dxa"/>
            <w:shd w:val="clear" w:color="auto" w:fill="auto"/>
            <w:noWrap/>
            <w:vAlign w:val="center"/>
          </w:tcPr>
          <w:p w14:paraId="4D7DD81E" w14:textId="77777777" w:rsidR="00134388" w:rsidRPr="00395A86" w:rsidRDefault="00134388" w:rsidP="0020410F">
            <w:pPr>
              <w:spacing w:after="0" w:line="240" w:lineRule="auto"/>
              <w:ind w:right="-102"/>
              <w:jc w:val="both"/>
              <w:rPr>
                <w:rFonts w:ascii="TH SarabunPSK" w:eastAsia="Times New Roman" w:hAnsi="TH SarabunPSK" w:cs="TH SarabunPSK" w:hint="cs"/>
                <w:sz w:val="28"/>
                <w:cs/>
              </w:rPr>
            </w:pPr>
            <w:r w:rsidRPr="00395A86">
              <w:rPr>
                <w:rFonts w:ascii="TH SarabunPSK" w:eastAsia="Times New Roman" w:hAnsi="TH SarabunPSK" w:cs="TH SarabunPSK" w:hint="cs"/>
                <w:sz w:val="28"/>
                <w:cs/>
              </w:rPr>
              <w:t xml:space="preserve">พท 800  </w:t>
            </w:r>
          </w:p>
        </w:tc>
        <w:tc>
          <w:tcPr>
            <w:tcW w:w="3342" w:type="dxa"/>
            <w:shd w:val="clear" w:color="auto" w:fill="auto"/>
            <w:noWrap/>
            <w:vAlign w:val="center"/>
          </w:tcPr>
          <w:p w14:paraId="6FD8DBAD" w14:textId="77777777" w:rsidR="00134388" w:rsidRPr="00395A86" w:rsidRDefault="00134388" w:rsidP="0020410F">
            <w:pPr>
              <w:spacing w:after="0" w:line="240" w:lineRule="auto"/>
              <w:rPr>
                <w:rFonts w:ascii="TH SarabunPSK" w:eastAsia="Times New Roman" w:hAnsi="TH SarabunPSK" w:cs="TH SarabunPSK" w:hint="cs"/>
                <w:sz w:val="28"/>
                <w:cs/>
              </w:rPr>
            </w:pPr>
            <w:r w:rsidRPr="00395A86">
              <w:rPr>
                <w:rFonts w:ascii="TH SarabunPSK" w:eastAsia="Times New Roman" w:hAnsi="TH SarabunPSK" w:cs="TH SarabunPSK" w:hint="cs"/>
                <w:sz w:val="28"/>
                <w:cs/>
              </w:rPr>
              <w:t>สัมมนา  10</w:t>
            </w:r>
          </w:p>
        </w:tc>
        <w:tc>
          <w:tcPr>
            <w:tcW w:w="485" w:type="dxa"/>
          </w:tcPr>
          <w:p w14:paraId="6D706173"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0B575E4F"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31C9B4F9"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223077BF"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386E9236"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04EBE176"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6835160D"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579BD4AD"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103AD687"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3C44BF2D"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r>
      <w:tr w:rsidR="00134388" w:rsidRPr="00395A86" w14:paraId="3360253C" w14:textId="77777777" w:rsidTr="0020410F">
        <w:trPr>
          <w:trHeight w:val="57"/>
        </w:trPr>
        <w:tc>
          <w:tcPr>
            <w:tcW w:w="4195" w:type="dxa"/>
            <w:gridSpan w:val="2"/>
            <w:shd w:val="clear" w:color="auto" w:fill="auto"/>
            <w:noWrap/>
            <w:vAlign w:val="center"/>
            <w:hideMark/>
          </w:tcPr>
          <w:p w14:paraId="6DD63112" w14:textId="77777777" w:rsidR="00134388" w:rsidRPr="00395A86" w:rsidRDefault="00134388" w:rsidP="0020410F">
            <w:pPr>
              <w:spacing w:after="0" w:line="240" w:lineRule="auto"/>
              <w:rPr>
                <w:rFonts w:ascii="TH SarabunPSK" w:eastAsia="Times New Roman" w:hAnsi="TH SarabunPSK" w:cs="TH SarabunPSK" w:hint="cs"/>
                <w:b/>
                <w:bCs/>
                <w:sz w:val="28"/>
              </w:rPr>
            </w:pPr>
            <w:r w:rsidRPr="00395A86">
              <w:rPr>
                <w:rFonts w:ascii="TH SarabunPSK" w:eastAsia="Times New Roman" w:hAnsi="TH SarabunPSK" w:cs="TH SarabunPSK" w:hint="cs"/>
                <w:b/>
                <w:bCs/>
                <w:sz w:val="28"/>
              </w:rPr>
              <w:t xml:space="preserve">2) </w:t>
            </w:r>
            <w:r w:rsidRPr="00395A86">
              <w:rPr>
                <w:rFonts w:ascii="TH SarabunPSK" w:eastAsia="Times New Roman" w:hAnsi="TH SarabunPSK" w:cs="TH SarabunPSK" w:hint="cs"/>
                <w:b/>
                <w:bCs/>
                <w:sz w:val="28"/>
                <w:cs/>
              </w:rPr>
              <w:t>รายวิชาบังคับ</w:t>
            </w:r>
          </w:p>
        </w:tc>
        <w:tc>
          <w:tcPr>
            <w:tcW w:w="4850" w:type="dxa"/>
            <w:gridSpan w:val="10"/>
          </w:tcPr>
          <w:p w14:paraId="4D2584B0" w14:textId="77777777" w:rsidR="00134388" w:rsidRPr="00395A86" w:rsidRDefault="00134388" w:rsidP="0020410F">
            <w:pPr>
              <w:spacing w:after="0" w:line="240" w:lineRule="auto"/>
              <w:jc w:val="center"/>
              <w:rPr>
                <w:rFonts w:ascii="TH SarabunPSK" w:eastAsia="Times New Roman" w:hAnsi="TH SarabunPSK" w:cs="TH SarabunPSK" w:hint="cs"/>
                <w:b/>
                <w:bCs/>
                <w:sz w:val="28"/>
              </w:rPr>
            </w:pPr>
          </w:p>
        </w:tc>
      </w:tr>
      <w:tr w:rsidR="00134388" w:rsidRPr="00395A86" w14:paraId="6D57A78B" w14:textId="77777777" w:rsidTr="0020410F">
        <w:trPr>
          <w:trHeight w:val="57"/>
        </w:trPr>
        <w:tc>
          <w:tcPr>
            <w:tcW w:w="853" w:type="dxa"/>
            <w:shd w:val="clear" w:color="auto" w:fill="auto"/>
            <w:noWrap/>
            <w:vAlign w:val="center"/>
          </w:tcPr>
          <w:p w14:paraId="0A814BB6" w14:textId="77777777" w:rsidR="00134388" w:rsidRPr="00395A86" w:rsidRDefault="00134388" w:rsidP="0020410F">
            <w:pPr>
              <w:spacing w:after="0" w:line="240" w:lineRule="auto"/>
              <w:jc w:val="both"/>
              <w:rPr>
                <w:rFonts w:ascii="TH SarabunPSK" w:eastAsia="Times New Roman" w:hAnsi="TH SarabunPSK" w:cs="TH SarabunPSK" w:hint="cs"/>
                <w:sz w:val="28"/>
              </w:rPr>
            </w:pPr>
            <w:r w:rsidRPr="00395A86">
              <w:rPr>
                <w:rFonts w:ascii="TH SarabunPSK" w:eastAsia="Times New Roman" w:hAnsi="TH SarabunPSK" w:cs="TH SarabunPSK" w:hint="cs"/>
                <w:sz w:val="28"/>
                <w:cs/>
              </w:rPr>
              <w:t>พท 500</w:t>
            </w:r>
          </w:p>
        </w:tc>
        <w:tc>
          <w:tcPr>
            <w:tcW w:w="3342" w:type="dxa"/>
            <w:shd w:val="clear" w:color="auto" w:fill="auto"/>
            <w:noWrap/>
            <w:vAlign w:val="center"/>
          </w:tcPr>
          <w:p w14:paraId="1D424196" w14:textId="77777777" w:rsidR="00134388" w:rsidRPr="00395A86" w:rsidRDefault="00134388" w:rsidP="0020410F">
            <w:pPr>
              <w:spacing w:after="0" w:line="240" w:lineRule="auto"/>
              <w:rPr>
                <w:rFonts w:ascii="TH SarabunPSK" w:eastAsia="Times New Roman" w:hAnsi="TH SarabunPSK" w:cs="TH SarabunPSK" w:hint="cs"/>
                <w:sz w:val="28"/>
              </w:rPr>
            </w:pPr>
            <w:r w:rsidRPr="00395A86">
              <w:rPr>
                <w:rFonts w:ascii="TH SarabunPSK" w:eastAsia="Times New Roman" w:hAnsi="TH SarabunPSK" w:cs="TH SarabunPSK" w:hint="cs"/>
                <w:sz w:val="28"/>
                <w:cs/>
              </w:rPr>
              <w:t>การจัดการข้อมูลสำหรับการจัดการการบริการ</w:t>
            </w:r>
          </w:p>
        </w:tc>
        <w:tc>
          <w:tcPr>
            <w:tcW w:w="485" w:type="dxa"/>
          </w:tcPr>
          <w:p w14:paraId="11DAE160"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1504D71A"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75BCAEE6"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628E9F12"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A</w:t>
            </w:r>
          </w:p>
        </w:tc>
        <w:tc>
          <w:tcPr>
            <w:tcW w:w="485" w:type="dxa"/>
          </w:tcPr>
          <w:p w14:paraId="14795693"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0DFB0180"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71753289"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3820A3F6"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573EE750"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233CC4D3"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r>
      <w:tr w:rsidR="00134388" w:rsidRPr="00395A86" w14:paraId="002C2C6F" w14:textId="77777777" w:rsidTr="0020410F">
        <w:trPr>
          <w:trHeight w:val="57"/>
        </w:trPr>
        <w:tc>
          <w:tcPr>
            <w:tcW w:w="853" w:type="dxa"/>
            <w:shd w:val="clear" w:color="auto" w:fill="auto"/>
            <w:noWrap/>
            <w:vAlign w:val="center"/>
          </w:tcPr>
          <w:p w14:paraId="56C377FB" w14:textId="77777777" w:rsidR="00134388" w:rsidRPr="00395A86" w:rsidRDefault="00134388" w:rsidP="0020410F">
            <w:pPr>
              <w:spacing w:after="0" w:line="240" w:lineRule="auto"/>
              <w:jc w:val="both"/>
              <w:rPr>
                <w:rFonts w:ascii="TH SarabunPSK" w:eastAsia="Times New Roman" w:hAnsi="TH SarabunPSK" w:cs="TH SarabunPSK" w:hint="cs"/>
                <w:sz w:val="28"/>
              </w:rPr>
            </w:pPr>
            <w:r w:rsidRPr="00395A86">
              <w:rPr>
                <w:rFonts w:ascii="TH SarabunPSK" w:eastAsia="Times New Roman" w:hAnsi="TH SarabunPSK" w:cs="TH SarabunPSK" w:hint="cs"/>
                <w:sz w:val="28"/>
                <w:cs/>
              </w:rPr>
              <w:t>พท 519</w:t>
            </w:r>
          </w:p>
        </w:tc>
        <w:tc>
          <w:tcPr>
            <w:tcW w:w="3342" w:type="dxa"/>
            <w:shd w:val="clear" w:color="auto" w:fill="auto"/>
            <w:noWrap/>
            <w:vAlign w:val="center"/>
          </w:tcPr>
          <w:p w14:paraId="23DEB506" w14:textId="77777777" w:rsidR="00134388" w:rsidRPr="00395A86" w:rsidRDefault="00134388" w:rsidP="0020410F">
            <w:pPr>
              <w:spacing w:after="0" w:line="240" w:lineRule="auto"/>
              <w:rPr>
                <w:rFonts w:ascii="TH SarabunPSK" w:eastAsia="Times New Roman" w:hAnsi="TH SarabunPSK" w:cs="TH SarabunPSK" w:hint="cs"/>
                <w:sz w:val="28"/>
              </w:rPr>
            </w:pPr>
            <w:r w:rsidRPr="00395A86">
              <w:rPr>
                <w:rFonts w:ascii="TH SarabunPSK" w:eastAsia="Times New Roman" w:hAnsi="TH SarabunPSK" w:cs="TH SarabunPSK" w:hint="cs"/>
                <w:sz w:val="28"/>
                <w:cs/>
              </w:rPr>
              <w:t>การพัฒนาการท่องเที่ยวอย่างยั่งยืนเชิงบูรณาการ</w:t>
            </w:r>
          </w:p>
        </w:tc>
        <w:tc>
          <w:tcPr>
            <w:tcW w:w="485" w:type="dxa"/>
          </w:tcPr>
          <w:p w14:paraId="31D35CAE"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14974D37"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0B79EDD5"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5FA5B65B"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7351A0D0"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1D935103"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A</w:t>
            </w:r>
          </w:p>
        </w:tc>
        <w:tc>
          <w:tcPr>
            <w:tcW w:w="485" w:type="dxa"/>
          </w:tcPr>
          <w:p w14:paraId="3797A6E6"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4FEA91FB"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74EF2E82"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16D839C0"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r>
      <w:tr w:rsidR="00134388" w:rsidRPr="00395A86" w14:paraId="2A45EE5D" w14:textId="77777777" w:rsidTr="0020410F">
        <w:trPr>
          <w:trHeight w:val="57"/>
        </w:trPr>
        <w:tc>
          <w:tcPr>
            <w:tcW w:w="853" w:type="dxa"/>
            <w:shd w:val="clear" w:color="auto" w:fill="auto"/>
            <w:noWrap/>
            <w:vAlign w:val="center"/>
          </w:tcPr>
          <w:p w14:paraId="39B13BD9" w14:textId="77777777" w:rsidR="00134388" w:rsidRPr="00395A86" w:rsidRDefault="00134388" w:rsidP="0020410F">
            <w:pPr>
              <w:spacing w:after="0" w:line="240" w:lineRule="auto"/>
              <w:jc w:val="both"/>
              <w:rPr>
                <w:rFonts w:ascii="TH SarabunPSK" w:eastAsia="Times New Roman" w:hAnsi="TH SarabunPSK" w:cs="TH SarabunPSK" w:hint="cs"/>
                <w:sz w:val="28"/>
              </w:rPr>
            </w:pPr>
            <w:r w:rsidRPr="00395A86">
              <w:rPr>
                <w:rFonts w:ascii="TH SarabunPSK" w:eastAsia="Times New Roman" w:hAnsi="TH SarabunPSK" w:cs="TH SarabunPSK" w:hint="cs"/>
                <w:sz w:val="28"/>
                <w:cs/>
              </w:rPr>
              <w:t>พท 531</w:t>
            </w:r>
          </w:p>
        </w:tc>
        <w:tc>
          <w:tcPr>
            <w:tcW w:w="3342" w:type="dxa"/>
            <w:shd w:val="clear" w:color="auto" w:fill="auto"/>
            <w:noWrap/>
            <w:vAlign w:val="center"/>
          </w:tcPr>
          <w:p w14:paraId="5F51BD09" w14:textId="77777777" w:rsidR="00134388" w:rsidRPr="00395A86" w:rsidRDefault="00134388" w:rsidP="0020410F">
            <w:pPr>
              <w:spacing w:after="0" w:line="240" w:lineRule="auto"/>
              <w:rPr>
                <w:rFonts w:ascii="TH SarabunPSK" w:eastAsia="Times New Roman" w:hAnsi="TH SarabunPSK" w:cs="TH SarabunPSK" w:hint="cs"/>
                <w:sz w:val="28"/>
              </w:rPr>
            </w:pPr>
            <w:r w:rsidRPr="00395A86">
              <w:rPr>
                <w:rFonts w:ascii="TH SarabunPSK" w:eastAsia="Times New Roman" w:hAnsi="TH SarabunPSK" w:cs="TH SarabunPSK" w:hint="cs"/>
                <w:sz w:val="28"/>
                <w:cs/>
              </w:rPr>
              <w:t>ภูมิภาคศึกษาเพื่อการพัฒนาแหล่งท่องเที่ยว</w:t>
            </w:r>
          </w:p>
        </w:tc>
        <w:tc>
          <w:tcPr>
            <w:tcW w:w="485" w:type="dxa"/>
          </w:tcPr>
          <w:p w14:paraId="5DCDFC40"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4253185D"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08DA7DF5"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411ECF22"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A</w:t>
            </w:r>
          </w:p>
        </w:tc>
        <w:tc>
          <w:tcPr>
            <w:tcW w:w="485" w:type="dxa"/>
          </w:tcPr>
          <w:p w14:paraId="55FD2EDB"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6CFB69CA"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0416493F"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6604A7DD"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5BA8A90B"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7069EA14"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r>
      <w:tr w:rsidR="00134388" w:rsidRPr="00395A86" w14:paraId="0AB01A92" w14:textId="77777777" w:rsidTr="0020410F">
        <w:trPr>
          <w:trHeight w:val="57"/>
        </w:trPr>
        <w:tc>
          <w:tcPr>
            <w:tcW w:w="853" w:type="dxa"/>
            <w:shd w:val="clear" w:color="auto" w:fill="auto"/>
            <w:noWrap/>
            <w:vAlign w:val="center"/>
          </w:tcPr>
          <w:p w14:paraId="57D62B3E" w14:textId="77777777" w:rsidR="00134388" w:rsidRPr="00395A86" w:rsidRDefault="00134388" w:rsidP="0020410F">
            <w:pPr>
              <w:spacing w:after="0" w:line="240" w:lineRule="auto"/>
              <w:jc w:val="both"/>
              <w:rPr>
                <w:rFonts w:ascii="TH SarabunPSK" w:eastAsia="Times New Roman" w:hAnsi="TH SarabunPSK" w:cs="TH SarabunPSK" w:hint="cs"/>
                <w:sz w:val="28"/>
              </w:rPr>
            </w:pPr>
            <w:r w:rsidRPr="00395A86">
              <w:rPr>
                <w:rFonts w:ascii="TH SarabunPSK" w:eastAsia="Times New Roman" w:hAnsi="TH SarabunPSK" w:cs="TH SarabunPSK" w:hint="cs"/>
                <w:sz w:val="28"/>
                <w:cs/>
              </w:rPr>
              <w:t>พท 520</w:t>
            </w:r>
          </w:p>
        </w:tc>
        <w:tc>
          <w:tcPr>
            <w:tcW w:w="3342" w:type="dxa"/>
            <w:shd w:val="clear" w:color="auto" w:fill="auto"/>
            <w:noWrap/>
            <w:vAlign w:val="center"/>
          </w:tcPr>
          <w:p w14:paraId="4E45D1F9" w14:textId="77777777" w:rsidR="00134388" w:rsidRPr="00395A86" w:rsidRDefault="00134388" w:rsidP="0020410F">
            <w:pPr>
              <w:spacing w:after="0" w:line="240" w:lineRule="auto"/>
              <w:rPr>
                <w:rFonts w:ascii="TH SarabunPSK" w:eastAsia="Times New Roman" w:hAnsi="TH SarabunPSK" w:cs="TH SarabunPSK" w:hint="cs"/>
                <w:sz w:val="28"/>
              </w:rPr>
            </w:pPr>
            <w:r w:rsidRPr="00395A86">
              <w:rPr>
                <w:rFonts w:ascii="TH SarabunPSK" w:eastAsia="Times New Roman" w:hAnsi="TH SarabunPSK" w:cs="TH SarabunPSK" w:hint="cs"/>
                <w:sz w:val="28"/>
                <w:cs/>
              </w:rPr>
              <w:t>เศรษฐศาสตร์การท่องเที่ยวและนโยบาย</w:t>
            </w:r>
            <w:r w:rsidRPr="00395A86">
              <w:rPr>
                <w:rFonts w:ascii="TH SarabunPSK" w:eastAsia="Times New Roman" w:hAnsi="TH SarabunPSK" w:cs="TH SarabunPSK" w:hint="cs"/>
                <w:sz w:val="28"/>
                <w:cs/>
              </w:rPr>
              <w:tab/>
            </w:r>
          </w:p>
        </w:tc>
        <w:tc>
          <w:tcPr>
            <w:tcW w:w="485" w:type="dxa"/>
          </w:tcPr>
          <w:p w14:paraId="67951F3D"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5EDC4292"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42F2CBF5"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77874593"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A</w:t>
            </w:r>
          </w:p>
        </w:tc>
        <w:tc>
          <w:tcPr>
            <w:tcW w:w="485" w:type="dxa"/>
          </w:tcPr>
          <w:p w14:paraId="1B8514DC"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5B7E0A85"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A</w:t>
            </w:r>
          </w:p>
        </w:tc>
        <w:tc>
          <w:tcPr>
            <w:tcW w:w="485" w:type="dxa"/>
          </w:tcPr>
          <w:p w14:paraId="0D667EEA"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301F8E62"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45A601FE"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0CA7568D"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r>
      <w:tr w:rsidR="00134388" w:rsidRPr="00395A86" w14:paraId="6CB85CD5" w14:textId="77777777" w:rsidTr="0020410F">
        <w:trPr>
          <w:trHeight w:val="57"/>
        </w:trPr>
        <w:tc>
          <w:tcPr>
            <w:tcW w:w="853" w:type="dxa"/>
            <w:shd w:val="clear" w:color="auto" w:fill="auto"/>
            <w:noWrap/>
            <w:vAlign w:val="center"/>
          </w:tcPr>
          <w:p w14:paraId="20F8011F" w14:textId="77777777" w:rsidR="00134388" w:rsidRPr="00395A86" w:rsidRDefault="00134388" w:rsidP="0020410F">
            <w:pPr>
              <w:spacing w:after="0" w:line="240" w:lineRule="auto"/>
              <w:jc w:val="both"/>
              <w:rPr>
                <w:rFonts w:ascii="TH SarabunPSK" w:eastAsia="Times New Roman" w:hAnsi="TH SarabunPSK" w:cs="TH SarabunPSK" w:hint="cs"/>
                <w:sz w:val="28"/>
                <w:cs/>
              </w:rPr>
            </w:pPr>
            <w:r w:rsidRPr="00395A86">
              <w:rPr>
                <w:rFonts w:ascii="TH SarabunPSK" w:eastAsia="Times New Roman" w:hAnsi="TH SarabunPSK" w:cs="TH SarabunPSK" w:hint="cs"/>
                <w:sz w:val="28"/>
                <w:cs/>
              </w:rPr>
              <w:t>พท 529</w:t>
            </w:r>
          </w:p>
        </w:tc>
        <w:tc>
          <w:tcPr>
            <w:tcW w:w="3342" w:type="dxa"/>
            <w:shd w:val="clear" w:color="auto" w:fill="auto"/>
            <w:noWrap/>
            <w:vAlign w:val="center"/>
          </w:tcPr>
          <w:p w14:paraId="654FD0EF" w14:textId="77777777" w:rsidR="00134388" w:rsidRPr="00395A86" w:rsidRDefault="00134388" w:rsidP="0020410F">
            <w:pPr>
              <w:spacing w:after="0" w:line="240" w:lineRule="auto"/>
              <w:rPr>
                <w:rFonts w:ascii="TH SarabunPSK" w:eastAsia="Times New Roman" w:hAnsi="TH SarabunPSK" w:cs="TH SarabunPSK" w:hint="cs"/>
                <w:sz w:val="28"/>
                <w:cs/>
              </w:rPr>
            </w:pPr>
            <w:r w:rsidRPr="00395A86">
              <w:rPr>
                <w:rFonts w:ascii="TH SarabunPSK" w:eastAsia="Times New Roman" w:hAnsi="TH SarabunPSK" w:cs="TH SarabunPSK" w:hint="cs"/>
                <w:sz w:val="28"/>
                <w:cs/>
              </w:rPr>
              <w:t>นโยบาย การวางแผน และกลยุทธ์การพัฒนาการท่องเที่ยว</w:t>
            </w:r>
          </w:p>
        </w:tc>
        <w:tc>
          <w:tcPr>
            <w:tcW w:w="485" w:type="dxa"/>
          </w:tcPr>
          <w:p w14:paraId="420F5663"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6171ED94"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6AB429E5"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1CB81BF2"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A</w:t>
            </w:r>
          </w:p>
        </w:tc>
        <w:tc>
          <w:tcPr>
            <w:tcW w:w="485" w:type="dxa"/>
          </w:tcPr>
          <w:p w14:paraId="5E14E004"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61E2CFC5"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55499BFF"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03F260E7"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047C3A8A"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2CDE7196"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r>
      <w:tr w:rsidR="00134388" w:rsidRPr="00395A86" w14:paraId="0276E3F8" w14:textId="77777777" w:rsidTr="0020410F">
        <w:trPr>
          <w:trHeight w:val="57"/>
        </w:trPr>
        <w:tc>
          <w:tcPr>
            <w:tcW w:w="853" w:type="dxa"/>
            <w:shd w:val="clear" w:color="auto" w:fill="auto"/>
            <w:noWrap/>
            <w:vAlign w:val="center"/>
          </w:tcPr>
          <w:p w14:paraId="77CE534F" w14:textId="77777777" w:rsidR="00134388" w:rsidRPr="00395A86" w:rsidRDefault="00134388" w:rsidP="0020410F">
            <w:pPr>
              <w:spacing w:after="0" w:line="240" w:lineRule="auto"/>
              <w:jc w:val="both"/>
              <w:rPr>
                <w:rFonts w:ascii="TH SarabunPSK" w:eastAsia="Times New Roman" w:hAnsi="TH SarabunPSK" w:cs="TH SarabunPSK" w:hint="cs"/>
                <w:sz w:val="28"/>
                <w:cs/>
              </w:rPr>
            </w:pPr>
            <w:r w:rsidRPr="00395A86">
              <w:rPr>
                <w:rFonts w:ascii="TH SarabunPSK" w:eastAsia="Times New Roman" w:hAnsi="TH SarabunPSK" w:cs="TH SarabunPSK" w:hint="cs"/>
                <w:sz w:val="28"/>
                <w:cs/>
              </w:rPr>
              <w:t>พท 550</w:t>
            </w:r>
          </w:p>
        </w:tc>
        <w:tc>
          <w:tcPr>
            <w:tcW w:w="3342" w:type="dxa"/>
            <w:shd w:val="clear" w:color="auto" w:fill="auto"/>
            <w:noWrap/>
            <w:vAlign w:val="center"/>
          </w:tcPr>
          <w:p w14:paraId="415EE853" w14:textId="77777777" w:rsidR="00134388" w:rsidRPr="00395A86" w:rsidRDefault="00134388" w:rsidP="0020410F">
            <w:pPr>
              <w:spacing w:after="0" w:line="240" w:lineRule="auto"/>
              <w:rPr>
                <w:rFonts w:ascii="TH SarabunPSK" w:eastAsia="Times New Roman" w:hAnsi="TH SarabunPSK" w:cs="TH SarabunPSK" w:hint="cs"/>
                <w:sz w:val="28"/>
                <w:cs/>
              </w:rPr>
            </w:pPr>
            <w:r w:rsidRPr="00395A86">
              <w:rPr>
                <w:rFonts w:ascii="TH SarabunPSK" w:eastAsia="Times New Roman" w:hAnsi="TH SarabunPSK" w:cs="TH SarabunPSK" w:hint="cs"/>
                <w:sz w:val="28"/>
                <w:cs/>
              </w:rPr>
              <w:t>การจัดการแหล่งท่องเที่ยวขั้นสูง</w:t>
            </w:r>
          </w:p>
        </w:tc>
        <w:tc>
          <w:tcPr>
            <w:tcW w:w="485" w:type="dxa"/>
          </w:tcPr>
          <w:p w14:paraId="71037DE8"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2E02319B"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2535D8C2"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1DC94EF7"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4EE70DF4"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110F3AA3"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A</w:t>
            </w:r>
          </w:p>
        </w:tc>
        <w:tc>
          <w:tcPr>
            <w:tcW w:w="485" w:type="dxa"/>
          </w:tcPr>
          <w:p w14:paraId="10492F66"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62AC07A9"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7CAED3A7"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59FAB822"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r>
      <w:tr w:rsidR="00134388" w:rsidRPr="00395A86" w14:paraId="4997D21A" w14:textId="77777777" w:rsidTr="0020410F">
        <w:trPr>
          <w:trHeight w:val="57"/>
        </w:trPr>
        <w:tc>
          <w:tcPr>
            <w:tcW w:w="853" w:type="dxa"/>
            <w:shd w:val="clear" w:color="auto" w:fill="auto"/>
            <w:noWrap/>
            <w:vAlign w:val="center"/>
          </w:tcPr>
          <w:p w14:paraId="26145EFD" w14:textId="77777777" w:rsidR="00134388" w:rsidRPr="00395A86" w:rsidRDefault="00134388" w:rsidP="0020410F">
            <w:pPr>
              <w:spacing w:after="0" w:line="240" w:lineRule="auto"/>
              <w:ind w:right="-102"/>
              <w:rPr>
                <w:rFonts w:ascii="TH SarabunPSK" w:eastAsia="Times New Roman" w:hAnsi="TH SarabunPSK" w:cs="TH SarabunPSK" w:hint="cs"/>
                <w:sz w:val="28"/>
              </w:rPr>
            </w:pPr>
            <w:r w:rsidRPr="00395A86">
              <w:rPr>
                <w:rFonts w:ascii="TH SarabunPSK" w:eastAsia="Times New Roman" w:hAnsi="TH SarabunPSK" w:cs="TH SarabunPSK" w:hint="cs"/>
                <w:sz w:val="28"/>
                <w:cs/>
              </w:rPr>
              <w:t>พท 702</w:t>
            </w:r>
          </w:p>
        </w:tc>
        <w:tc>
          <w:tcPr>
            <w:tcW w:w="3342" w:type="dxa"/>
            <w:shd w:val="clear" w:color="auto" w:fill="auto"/>
            <w:noWrap/>
            <w:vAlign w:val="center"/>
          </w:tcPr>
          <w:p w14:paraId="768CC4BC" w14:textId="77777777" w:rsidR="00134388" w:rsidRPr="00395A86" w:rsidRDefault="00134388" w:rsidP="0020410F">
            <w:pPr>
              <w:spacing w:after="0" w:line="240" w:lineRule="auto"/>
              <w:rPr>
                <w:rFonts w:ascii="TH SarabunPSK" w:eastAsia="Times New Roman" w:hAnsi="TH SarabunPSK" w:cs="TH SarabunPSK" w:hint="cs"/>
                <w:sz w:val="28"/>
              </w:rPr>
            </w:pPr>
            <w:r w:rsidRPr="00395A86">
              <w:rPr>
                <w:rFonts w:ascii="TH SarabunPSK" w:eastAsia="Times New Roman" w:hAnsi="TH SarabunPSK" w:cs="TH SarabunPSK" w:hint="cs"/>
                <w:sz w:val="28"/>
                <w:cs/>
              </w:rPr>
              <w:t>การวิเคราะห์และการจัดการข้อมูลขั้นสูง</w:t>
            </w:r>
          </w:p>
        </w:tc>
        <w:tc>
          <w:tcPr>
            <w:tcW w:w="485" w:type="dxa"/>
          </w:tcPr>
          <w:p w14:paraId="11645351"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50DCF702"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47FCE47D"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4BD6644E" w14:textId="77777777" w:rsidR="00134388" w:rsidRPr="00395A86" w:rsidRDefault="00134388" w:rsidP="0020410F">
            <w:pPr>
              <w:spacing w:after="0" w:line="240" w:lineRule="auto"/>
              <w:jc w:val="center"/>
              <w:rPr>
                <w:rFonts w:ascii="TH SarabunPSK" w:eastAsia="Times New Roman" w:hAnsi="TH SarabunPSK" w:cs="TH SarabunPSK" w:hint="cs"/>
                <w:sz w:val="28"/>
              </w:rPr>
            </w:pPr>
          </w:p>
        </w:tc>
        <w:tc>
          <w:tcPr>
            <w:tcW w:w="485" w:type="dxa"/>
          </w:tcPr>
          <w:p w14:paraId="7AD2D674"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057A2358"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39AA9C8B"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61445577"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158F8F53"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3F7A1581"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r>
      <w:tr w:rsidR="00134388" w:rsidRPr="00395A86" w14:paraId="42D7B9C5" w14:textId="77777777" w:rsidTr="0020410F">
        <w:trPr>
          <w:trHeight w:val="57"/>
        </w:trPr>
        <w:tc>
          <w:tcPr>
            <w:tcW w:w="853" w:type="dxa"/>
            <w:shd w:val="clear" w:color="auto" w:fill="auto"/>
            <w:noWrap/>
            <w:vAlign w:val="center"/>
          </w:tcPr>
          <w:p w14:paraId="6063F9EC" w14:textId="77777777" w:rsidR="00134388" w:rsidRPr="00395A86" w:rsidRDefault="00134388" w:rsidP="0020410F">
            <w:pPr>
              <w:spacing w:after="0" w:line="240" w:lineRule="auto"/>
              <w:ind w:right="-102"/>
              <w:jc w:val="both"/>
              <w:rPr>
                <w:rFonts w:ascii="TH SarabunPSK" w:eastAsia="Times New Roman" w:hAnsi="TH SarabunPSK" w:cs="TH SarabunPSK" w:hint="cs"/>
                <w:sz w:val="28"/>
              </w:rPr>
            </w:pPr>
            <w:r w:rsidRPr="00395A86">
              <w:rPr>
                <w:rFonts w:ascii="TH SarabunPSK" w:eastAsia="Times New Roman" w:hAnsi="TH SarabunPSK" w:cs="TH SarabunPSK" w:hint="cs"/>
                <w:sz w:val="28"/>
                <w:cs/>
              </w:rPr>
              <w:lastRenderedPageBreak/>
              <w:t>พท 710</w:t>
            </w:r>
          </w:p>
        </w:tc>
        <w:tc>
          <w:tcPr>
            <w:tcW w:w="3342" w:type="dxa"/>
            <w:shd w:val="clear" w:color="auto" w:fill="auto"/>
            <w:noWrap/>
            <w:vAlign w:val="center"/>
          </w:tcPr>
          <w:p w14:paraId="7677C1B3" w14:textId="77777777" w:rsidR="00134388" w:rsidRPr="00395A86" w:rsidRDefault="00134388" w:rsidP="0020410F">
            <w:pPr>
              <w:spacing w:after="0" w:line="240" w:lineRule="auto"/>
              <w:jc w:val="both"/>
              <w:rPr>
                <w:rFonts w:ascii="TH SarabunPSK" w:eastAsia="Times New Roman" w:hAnsi="TH SarabunPSK" w:cs="TH SarabunPSK" w:hint="cs"/>
                <w:sz w:val="28"/>
              </w:rPr>
            </w:pPr>
            <w:r w:rsidRPr="00395A86">
              <w:rPr>
                <w:rFonts w:ascii="TH SarabunPSK" w:eastAsia="Times New Roman" w:hAnsi="TH SarabunPSK" w:cs="TH SarabunPSK" w:hint="cs"/>
                <w:sz w:val="28"/>
                <w:cs/>
              </w:rPr>
              <w:t>ทฤษฎีและการประยุกต์ใช้ในอุตสาหกรรมการท่องเที่ยว</w:t>
            </w:r>
          </w:p>
        </w:tc>
        <w:tc>
          <w:tcPr>
            <w:tcW w:w="485" w:type="dxa"/>
          </w:tcPr>
          <w:p w14:paraId="6B4EF09A"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4E713875"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688FCBB9"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6F8775A2"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3AB8CA9A"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5E414E6F"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A</w:t>
            </w:r>
          </w:p>
        </w:tc>
        <w:tc>
          <w:tcPr>
            <w:tcW w:w="485" w:type="dxa"/>
          </w:tcPr>
          <w:p w14:paraId="0A6AE606"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420724A9"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A</w:t>
            </w:r>
          </w:p>
        </w:tc>
        <w:tc>
          <w:tcPr>
            <w:tcW w:w="485" w:type="dxa"/>
          </w:tcPr>
          <w:p w14:paraId="27162EE1"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19112C28"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r>
      <w:tr w:rsidR="00134388" w:rsidRPr="00395A86" w14:paraId="2BA8A4BE" w14:textId="77777777" w:rsidTr="0020410F">
        <w:trPr>
          <w:trHeight w:val="57"/>
        </w:trPr>
        <w:tc>
          <w:tcPr>
            <w:tcW w:w="853" w:type="dxa"/>
            <w:shd w:val="clear" w:color="auto" w:fill="auto"/>
            <w:noWrap/>
            <w:vAlign w:val="center"/>
          </w:tcPr>
          <w:p w14:paraId="68FEA018" w14:textId="77777777" w:rsidR="00134388" w:rsidRPr="00395A86" w:rsidRDefault="00134388" w:rsidP="0020410F">
            <w:pPr>
              <w:spacing w:after="0" w:line="240" w:lineRule="auto"/>
              <w:ind w:right="-102"/>
              <w:rPr>
                <w:rFonts w:ascii="TH SarabunPSK" w:eastAsia="Times New Roman" w:hAnsi="TH SarabunPSK" w:cs="TH SarabunPSK" w:hint="cs"/>
                <w:sz w:val="28"/>
              </w:rPr>
            </w:pPr>
            <w:r w:rsidRPr="00395A86">
              <w:rPr>
                <w:rFonts w:ascii="TH SarabunPSK" w:eastAsia="Times New Roman" w:hAnsi="TH SarabunPSK" w:cs="TH SarabunPSK" w:hint="cs"/>
                <w:sz w:val="28"/>
                <w:cs/>
              </w:rPr>
              <w:t>พท 720</w:t>
            </w:r>
          </w:p>
        </w:tc>
        <w:tc>
          <w:tcPr>
            <w:tcW w:w="3342" w:type="dxa"/>
            <w:shd w:val="clear" w:color="auto" w:fill="auto"/>
            <w:noWrap/>
            <w:vAlign w:val="center"/>
          </w:tcPr>
          <w:p w14:paraId="0B509748" w14:textId="77777777" w:rsidR="00134388" w:rsidRPr="00395A86" w:rsidRDefault="00134388" w:rsidP="0020410F">
            <w:pPr>
              <w:spacing w:after="0" w:line="240" w:lineRule="auto"/>
              <w:rPr>
                <w:rFonts w:ascii="TH SarabunPSK" w:eastAsia="Times New Roman" w:hAnsi="TH SarabunPSK" w:cs="TH SarabunPSK" w:hint="cs"/>
                <w:sz w:val="28"/>
              </w:rPr>
            </w:pPr>
            <w:r w:rsidRPr="00395A86">
              <w:rPr>
                <w:rFonts w:ascii="TH SarabunPSK" w:eastAsia="Times New Roman" w:hAnsi="TH SarabunPSK" w:cs="TH SarabunPSK" w:hint="cs"/>
                <w:sz w:val="28"/>
                <w:cs/>
              </w:rPr>
              <w:t>นโยบายและแผนพัฒนาการท่องเที่ยวสำหรับองค์กรทางการท่องเที่ยว</w:t>
            </w:r>
          </w:p>
        </w:tc>
        <w:tc>
          <w:tcPr>
            <w:tcW w:w="485" w:type="dxa"/>
          </w:tcPr>
          <w:p w14:paraId="2DC8617A"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7B504142"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50E48D2B"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6B087EC3"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3FF3FE5E"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0E723BFC"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A</w:t>
            </w:r>
          </w:p>
        </w:tc>
        <w:tc>
          <w:tcPr>
            <w:tcW w:w="485" w:type="dxa"/>
          </w:tcPr>
          <w:p w14:paraId="4F73F23C"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2E20D0C6"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3BF601C3"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67AE7AC4"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r>
      <w:tr w:rsidR="00134388" w:rsidRPr="00395A86" w14:paraId="013FAF76" w14:textId="77777777" w:rsidTr="0020410F">
        <w:trPr>
          <w:trHeight w:val="57"/>
        </w:trPr>
        <w:tc>
          <w:tcPr>
            <w:tcW w:w="853" w:type="dxa"/>
            <w:shd w:val="clear" w:color="auto" w:fill="auto"/>
            <w:noWrap/>
            <w:vAlign w:val="center"/>
          </w:tcPr>
          <w:p w14:paraId="7FC4EA4E" w14:textId="77777777" w:rsidR="00134388" w:rsidRPr="00395A86" w:rsidRDefault="00134388" w:rsidP="0020410F">
            <w:pPr>
              <w:spacing w:after="0" w:line="240" w:lineRule="auto"/>
              <w:ind w:right="-102"/>
              <w:rPr>
                <w:rFonts w:ascii="TH SarabunPSK" w:eastAsia="Times New Roman" w:hAnsi="TH SarabunPSK" w:cs="TH SarabunPSK" w:hint="cs"/>
                <w:sz w:val="28"/>
              </w:rPr>
            </w:pPr>
            <w:r w:rsidRPr="00395A86">
              <w:rPr>
                <w:rFonts w:ascii="TH SarabunPSK" w:eastAsia="Times New Roman" w:hAnsi="TH SarabunPSK" w:cs="TH SarabunPSK" w:hint="cs"/>
                <w:sz w:val="28"/>
                <w:cs/>
              </w:rPr>
              <w:t>พท 770</w:t>
            </w:r>
          </w:p>
        </w:tc>
        <w:tc>
          <w:tcPr>
            <w:tcW w:w="3342" w:type="dxa"/>
            <w:shd w:val="clear" w:color="auto" w:fill="auto"/>
            <w:noWrap/>
            <w:vAlign w:val="center"/>
          </w:tcPr>
          <w:p w14:paraId="405DB802" w14:textId="77777777" w:rsidR="00134388" w:rsidRPr="00395A86" w:rsidRDefault="00134388" w:rsidP="0020410F">
            <w:pPr>
              <w:spacing w:after="0" w:line="240" w:lineRule="auto"/>
              <w:rPr>
                <w:rFonts w:ascii="TH SarabunPSK" w:eastAsia="Times New Roman" w:hAnsi="TH SarabunPSK" w:cs="TH SarabunPSK" w:hint="cs"/>
                <w:sz w:val="28"/>
              </w:rPr>
            </w:pPr>
            <w:r w:rsidRPr="00395A86">
              <w:rPr>
                <w:rFonts w:ascii="TH SarabunPSK" w:eastAsia="Times New Roman" w:hAnsi="TH SarabunPSK" w:cs="TH SarabunPSK" w:hint="cs"/>
                <w:sz w:val="28"/>
                <w:cs/>
              </w:rPr>
              <w:t>การจัดการธุรกิจการท่องเที่ยวขั้นสูง</w:t>
            </w:r>
          </w:p>
        </w:tc>
        <w:tc>
          <w:tcPr>
            <w:tcW w:w="485" w:type="dxa"/>
          </w:tcPr>
          <w:p w14:paraId="6669005D"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653FCF3E"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5BFE6719"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49C6014C"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4C2CAAEF"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68A662FF"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A</w:t>
            </w:r>
          </w:p>
        </w:tc>
        <w:tc>
          <w:tcPr>
            <w:tcW w:w="485" w:type="dxa"/>
          </w:tcPr>
          <w:p w14:paraId="5230B81D"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32140475"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44FBC0C3"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091EE4E4"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r>
      <w:tr w:rsidR="00134388" w:rsidRPr="00395A86" w14:paraId="40AECAEB" w14:textId="77777777" w:rsidTr="0020410F">
        <w:trPr>
          <w:trHeight w:val="57"/>
        </w:trPr>
        <w:tc>
          <w:tcPr>
            <w:tcW w:w="4195" w:type="dxa"/>
            <w:gridSpan w:val="2"/>
            <w:shd w:val="clear" w:color="auto" w:fill="auto"/>
            <w:noWrap/>
            <w:vAlign w:val="center"/>
            <w:hideMark/>
          </w:tcPr>
          <w:p w14:paraId="033AF0ED" w14:textId="77777777" w:rsidR="00134388" w:rsidRPr="00395A86" w:rsidRDefault="00134388" w:rsidP="0020410F">
            <w:pPr>
              <w:spacing w:after="0" w:line="240" w:lineRule="auto"/>
              <w:jc w:val="both"/>
              <w:rPr>
                <w:rFonts w:ascii="TH SarabunPSK" w:eastAsia="Times New Roman" w:hAnsi="TH SarabunPSK" w:cs="TH SarabunPSK" w:hint="cs"/>
                <w:b/>
                <w:bCs/>
                <w:sz w:val="28"/>
              </w:rPr>
            </w:pPr>
            <w:r w:rsidRPr="00395A86">
              <w:rPr>
                <w:rFonts w:ascii="TH SarabunPSK" w:eastAsia="Times New Roman" w:hAnsi="TH SarabunPSK" w:cs="TH SarabunPSK" w:hint="cs"/>
                <w:b/>
                <w:bCs/>
                <w:sz w:val="28"/>
                <w:cs/>
              </w:rPr>
              <w:t>3) ดุษฎีนิพนธ์</w:t>
            </w:r>
          </w:p>
        </w:tc>
        <w:tc>
          <w:tcPr>
            <w:tcW w:w="4850" w:type="dxa"/>
            <w:gridSpan w:val="10"/>
          </w:tcPr>
          <w:p w14:paraId="07396A47" w14:textId="77777777" w:rsidR="00134388" w:rsidRPr="00395A86" w:rsidRDefault="00134388" w:rsidP="0020410F">
            <w:pPr>
              <w:spacing w:after="0" w:line="240" w:lineRule="auto"/>
              <w:jc w:val="center"/>
              <w:rPr>
                <w:rFonts w:ascii="TH SarabunPSK" w:eastAsia="Times New Roman" w:hAnsi="TH SarabunPSK" w:cs="TH SarabunPSK" w:hint="cs"/>
                <w:b/>
                <w:bCs/>
                <w:sz w:val="28"/>
                <w:cs/>
              </w:rPr>
            </w:pPr>
          </w:p>
        </w:tc>
      </w:tr>
      <w:tr w:rsidR="00134388" w:rsidRPr="00395A86" w14:paraId="546F24B7" w14:textId="77777777" w:rsidTr="0020410F">
        <w:trPr>
          <w:trHeight w:val="57"/>
        </w:trPr>
        <w:tc>
          <w:tcPr>
            <w:tcW w:w="853" w:type="dxa"/>
            <w:shd w:val="clear" w:color="auto" w:fill="auto"/>
            <w:noWrap/>
            <w:vAlign w:val="center"/>
          </w:tcPr>
          <w:p w14:paraId="0CAB6F84" w14:textId="77777777" w:rsidR="00134388" w:rsidRPr="00395A86" w:rsidRDefault="00134388" w:rsidP="0020410F">
            <w:pPr>
              <w:spacing w:after="0" w:line="240" w:lineRule="auto"/>
              <w:ind w:right="-102"/>
              <w:jc w:val="both"/>
              <w:rPr>
                <w:rFonts w:ascii="TH SarabunPSK" w:eastAsia="Times New Roman" w:hAnsi="TH SarabunPSK" w:cs="TH SarabunPSK" w:hint="cs"/>
                <w:sz w:val="28"/>
              </w:rPr>
            </w:pPr>
            <w:r w:rsidRPr="00395A86">
              <w:rPr>
                <w:rFonts w:ascii="TH SarabunPSK" w:eastAsia="Times New Roman" w:hAnsi="TH SarabunPSK" w:cs="TH SarabunPSK" w:hint="cs"/>
                <w:sz w:val="28"/>
                <w:cs/>
              </w:rPr>
              <w:t>พท  891</w:t>
            </w:r>
          </w:p>
        </w:tc>
        <w:tc>
          <w:tcPr>
            <w:tcW w:w="3342" w:type="dxa"/>
            <w:shd w:val="clear" w:color="auto" w:fill="auto"/>
            <w:noWrap/>
            <w:vAlign w:val="center"/>
            <w:hideMark/>
          </w:tcPr>
          <w:p w14:paraId="27E1C2AB" w14:textId="77777777" w:rsidR="00134388" w:rsidRPr="00395A86" w:rsidRDefault="00134388" w:rsidP="0020410F">
            <w:pPr>
              <w:spacing w:after="0" w:line="240" w:lineRule="auto"/>
              <w:jc w:val="both"/>
              <w:rPr>
                <w:rFonts w:ascii="TH SarabunPSK" w:eastAsia="Times New Roman" w:hAnsi="TH SarabunPSK" w:cs="TH SarabunPSK" w:hint="cs"/>
                <w:sz w:val="28"/>
              </w:rPr>
            </w:pPr>
            <w:r w:rsidRPr="00395A86">
              <w:rPr>
                <w:rFonts w:ascii="TH SarabunPSK" w:eastAsia="Times New Roman" w:hAnsi="TH SarabunPSK" w:cs="TH SarabunPSK" w:hint="cs"/>
                <w:sz w:val="28"/>
                <w:cs/>
              </w:rPr>
              <w:t>ดุษฎีนิพนธ์ 1</w:t>
            </w:r>
          </w:p>
        </w:tc>
        <w:tc>
          <w:tcPr>
            <w:tcW w:w="485" w:type="dxa"/>
          </w:tcPr>
          <w:p w14:paraId="1AF5D7F1"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6469E668"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4DB903EA"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4DD80392"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730DD087"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7405B8BC"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1A8D0181"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2E7F796C"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6B61E99E"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264C33E2"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r>
      <w:tr w:rsidR="00134388" w:rsidRPr="00395A86" w14:paraId="75974C86" w14:textId="77777777" w:rsidTr="0020410F">
        <w:trPr>
          <w:trHeight w:val="57"/>
        </w:trPr>
        <w:tc>
          <w:tcPr>
            <w:tcW w:w="853" w:type="dxa"/>
            <w:shd w:val="clear" w:color="auto" w:fill="auto"/>
            <w:noWrap/>
            <w:vAlign w:val="center"/>
          </w:tcPr>
          <w:p w14:paraId="46E0627D" w14:textId="77777777" w:rsidR="00134388" w:rsidRPr="00395A86" w:rsidRDefault="00134388" w:rsidP="0020410F">
            <w:pPr>
              <w:spacing w:after="0" w:line="240" w:lineRule="auto"/>
              <w:ind w:right="-102"/>
              <w:jc w:val="both"/>
              <w:rPr>
                <w:rFonts w:ascii="TH SarabunPSK" w:eastAsia="Times New Roman" w:hAnsi="TH SarabunPSK" w:cs="TH SarabunPSK" w:hint="cs"/>
                <w:sz w:val="28"/>
              </w:rPr>
            </w:pPr>
            <w:r w:rsidRPr="00395A86">
              <w:rPr>
                <w:rFonts w:ascii="TH SarabunPSK" w:eastAsia="Times New Roman" w:hAnsi="TH SarabunPSK" w:cs="TH SarabunPSK" w:hint="cs"/>
                <w:sz w:val="28"/>
                <w:cs/>
              </w:rPr>
              <w:t>พท  892</w:t>
            </w:r>
          </w:p>
        </w:tc>
        <w:tc>
          <w:tcPr>
            <w:tcW w:w="3342" w:type="dxa"/>
            <w:shd w:val="clear" w:color="auto" w:fill="auto"/>
            <w:noWrap/>
            <w:vAlign w:val="center"/>
            <w:hideMark/>
          </w:tcPr>
          <w:p w14:paraId="292F1F5E" w14:textId="77777777" w:rsidR="00134388" w:rsidRPr="00395A86" w:rsidRDefault="00134388" w:rsidP="0020410F">
            <w:pPr>
              <w:spacing w:after="0" w:line="240" w:lineRule="auto"/>
              <w:jc w:val="both"/>
              <w:rPr>
                <w:rFonts w:ascii="TH SarabunPSK" w:eastAsia="Times New Roman" w:hAnsi="TH SarabunPSK" w:cs="TH SarabunPSK" w:hint="cs"/>
                <w:sz w:val="28"/>
              </w:rPr>
            </w:pPr>
            <w:r w:rsidRPr="00395A86">
              <w:rPr>
                <w:rFonts w:ascii="TH SarabunPSK" w:eastAsia="Times New Roman" w:hAnsi="TH SarabunPSK" w:cs="TH SarabunPSK" w:hint="cs"/>
                <w:sz w:val="28"/>
                <w:cs/>
              </w:rPr>
              <w:t>ดุษฎีนิพนธ์ 2</w:t>
            </w:r>
          </w:p>
        </w:tc>
        <w:tc>
          <w:tcPr>
            <w:tcW w:w="485" w:type="dxa"/>
          </w:tcPr>
          <w:p w14:paraId="0FD31758"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3033354E"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3790BCDD"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46AA47B8"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0D8E4B18"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26E384C1"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016899F6"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24E72E89"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53F11224"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6251C249"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r>
      <w:tr w:rsidR="00134388" w:rsidRPr="00395A86" w14:paraId="050DC0D4" w14:textId="77777777" w:rsidTr="0020410F">
        <w:trPr>
          <w:trHeight w:val="57"/>
        </w:trPr>
        <w:tc>
          <w:tcPr>
            <w:tcW w:w="853" w:type="dxa"/>
            <w:shd w:val="clear" w:color="auto" w:fill="auto"/>
            <w:noWrap/>
            <w:vAlign w:val="center"/>
          </w:tcPr>
          <w:p w14:paraId="485FA0FF" w14:textId="77777777" w:rsidR="00134388" w:rsidRPr="00395A86" w:rsidRDefault="00134388" w:rsidP="0020410F">
            <w:pPr>
              <w:spacing w:after="0" w:line="240" w:lineRule="auto"/>
              <w:ind w:right="-102"/>
              <w:jc w:val="both"/>
              <w:rPr>
                <w:rFonts w:ascii="TH SarabunPSK" w:eastAsia="Times New Roman" w:hAnsi="TH SarabunPSK" w:cs="TH SarabunPSK" w:hint="cs"/>
                <w:sz w:val="28"/>
              </w:rPr>
            </w:pPr>
            <w:r w:rsidRPr="00395A86">
              <w:rPr>
                <w:rFonts w:ascii="TH SarabunPSK" w:eastAsia="Times New Roman" w:hAnsi="TH SarabunPSK" w:cs="TH SarabunPSK" w:hint="cs"/>
                <w:sz w:val="28"/>
                <w:cs/>
              </w:rPr>
              <w:t>พท  893</w:t>
            </w:r>
          </w:p>
        </w:tc>
        <w:tc>
          <w:tcPr>
            <w:tcW w:w="3342" w:type="dxa"/>
            <w:shd w:val="clear" w:color="auto" w:fill="auto"/>
            <w:noWrap/>
            <w:vAlign w:val="center"/>
            <w:hideMark/>
          </w:tcPr>
          <w:p w14:paraId="17B03B45" w14:textId="77777777" w:rsidR="00134388" w:rsidRPr="00395A86" w:rsidRDefault="00134388" w:rsidP="0020410F">
            <w:pPr>
              <w:spacing w:after="0" w:line="240" w:lineRule="auto"/>
              <w:jc w:val="both"/>
              <w:rPr>
                <w:rFonts w:ascii="TH SarabunPSK" w:eastAsia="Times New Roman" w:hAnsi="TH SarabunPSK" w:cs="TH SarabunPSK" w:hint="cs"/>
                <w:sz w:val="28"/>
              </w:rPr>
            </w:pPr>
            <w:r w:rsidRPr="00395A86">
              <w:rPr>
                <w:rFonts w:ascii="TH SarabunPSK" w:eastAsia="Times New Roman" w:hAnsi="TH SarabunPSK" w:cs="TH SarabunPSK" w:hint="cs"/>
                <w:sz w:val="28"/>
                <w:cs/>
              </w:rPr>
              <w:t>ดุษฎีนิพนธ์ 3</w:t>
            </w:r>
          </w:p>
        </w:tc>
        <w:tc>
          <w:tcPr>
            <w:tcW w:w="485" w:type="dxa"/>
          </w:tcPr>
          <w:p w14:paraId="5EDE775E"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17963EEC"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A</w:t>
            </w:r>
          </w:p>
        </w:tc>
        <w:tc>
          <w:tcPr>
            <w:tcW w:w="485" w:type="dxa"/>
          </w:tcPr>
          <w:p w14:paraId="79F89B2E"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51661D6F"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A</w:t>
            </w:r>
          </w:p>
        </w:tc>
        <w:tc>
          <w:tcPr>
            <w:tcW w:w="485" w:type="dxa"/>
          </w:tcPr>
          <w:p w14:paraId="5584108D"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467BDA46"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A</w:t>
            </w:r>
          </w:p>
        </w:tc>
        <w:tc>
          <w:tcPr>
            <w:tcW w:w="485" w:type="dxa"/>
          </w:tcPr>
          <w:p w14:paraId="18717C3C"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54B7C43D"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A</w:t>
            </w:r>
          </w:p>
        </w:tc>
        <w:tc>
          <w:tcPr>
            <w:tcW w:w="485" w:type="dxa"/>
          </w:tcPr>
          <w:p w14:paraId="28F04C13"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25A34EAB"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A</w:t>
            </w:r>
          </w:p>
        </w:tc>
      </w:tr>
      <w:tr w:rsidR="00134388" w:rsidRPr="00395A86" w14:paraId="041153FC" w14:textId="77777777" w:rsidTr="0020410F">
        <w:trPr>
          <w:trHeight w:val="57"/>
        </w:trPr>
        <w:tc>
          <w:tcPr>
            <w:tcW w:w="853" w:type="dxa"/>
            <w:shd w:val="clear" w:color="auto" w:fill="auto"/>
            <w:noWrap/>
            <w:vAlign w:val="center"/>
          </w:tcPr>
          <w:p w14:paraId="7BAB3C29" w14:textId="77777777" w:rsidR="00134388" w:rsidRPr="00395A86" w:rsidRDefault="00134388" w:rsidP="0020410F">
            <w:pPr>
              <w:spacing w:after="0" w:line="240" w:lineRule="auto"/>
              <w:ind w:right="-102"/>
              <w:jc w:val="both"/>
              <w:rPr>
                <w:rFonts w:ascii="TH SarabunPSK" w:eastAsia="Times New Roman" w:hAnsi="TH SarabunPSK" w:cs="TH SarabunPSK" w:hint="cs"/>
                <w:sz w:val="28"/>
              </w:rPr>
            </w:pPr>
            <w:r w:rsidRPr="00395A86">
              <w:rPr>
                <w:rFonts w:ascii="TH SarabunPSK" w:eastAsia="Times New Roman" w:hAnsi="TH SarabunPSK" w:cs="TH SarabunPSK" w:hint="cs"/>
                <w:sz w:val="28"/>
                <w:cs/>
              </w:rPr>
              <w:t>พท  894</w:t>
            </w:r>
          </w:p>
        </w:tc>
        <w:tc>
          <w:tcPr>
            <w:tcW w:w="3342" w:type="dxa"/>
            <w:shd w:val="clear" w:color="auto" w:fill="auto"/>
            <w:noWrap/>
            <w:vAlign w:val="center"/>
            <w:hideMark/>
          </w:tcPr>
          <w:p w14:paraId="732FE51B" w14:textId="77777777" w:rsidR="00134388" w:rsidRPr="00395A86" w:rsidRDefault="00134388" w:rsidP="0020410F">
            <w:pPr>
              <w:spacing w:after="0" w:line="240" w:lineRule="auto"/>
              <w:jc w:val="both"/>
              <w:rPr>
                <w:rFonts w:ascii="TH SarabunPSK" w:eastAsia="Times New Roman" w:hAnsi="TH SarabunPSK" w:cs="TH SarabunPSK" w:hint="cs"/>
                <w:sz w:val="28"/>
              </w:rPr>
            </w:pPr>
            <w:r w:rsidRPr="00395A86">
              <w:rPr>
                <w:rFonts w:ascii="TH SarabunPSK" w:eastAsia="Times New Roman" w:hAnsi="TH SarabunPSK" w:cs="TH SarabunPSK" w:hint="cs"/>
                <w:sz w:val="28"/>
                <w:cs/>
              </w:rPr>
              <w:t>ดุษฎีนิพนธ์ 4</w:t>
            </w:r>
          </w:p>
        </w:tc>
        <w:tc>
          <w:tcPr>
            <w:tcW w:w="485" w:type="dxa"/>
          </w:tcPr>
          <w:p w14:paraId="0F753286"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1E1FFFF2"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A</w:t>
            </w:r>
          </w:p>
        </w:tc>
        <w:tc>
          <w:tcPr>
            <w:tcW w:w="485" w:type="dxa"/>
          </w:tcPr>
          <w:p w14:paraId="4CAAA268"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49255229"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A</w:t>
            </w:r>
          </w:p>
        </w:tc>
        <w:tc>
          <w:tcPr>
            <w:tcW w:w="485" w:type="dxa"/>
          </w:tcPr>
          <w:p w14:paraId="37CDDBB1"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6F71E53F"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A</w:t>
            </w:r>
          </w:p>
        </w:tc>
        <w:tc>
          <w:tcPr>
            <w:tcW w:w="485" w:type="dxa"/>
          </w:tcPr>
          <w:p w14:paraId="7F749AD1"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37644AB9"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A</w:t>
            </w:r>
          </w:p>
        </w:tc>
        <w:tc>
          <w:tcPr>
            <w:tcW w:w="485" w:type="dxa"/>
          </w:tcPr>
          <w:p w14:paraId="1D936C5B"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3BB0AE09"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A</w:t>
            </w:r>
          </w:p>
        </w:tc>
      </w:tr>
      <w:tr w:rsidR="00134388" w:rsidRPr="00395A86" w14:paraId="0BAD926D" w14:textId="77777777" w:rsidTr="0020410F">
        <w:trPr>
          <w:trHeight w:val="57"/>
        </w:trPr>
        <w:tc>
          <w:tcPr>
            <w:tcW w:w="853" w:type="dxa"/>
            <w:shd w:val="clear" w:color="auto" w:fill="auto"/>
            <w:noWrap/>
            <w:vAlign w:val="center"/>
          </w:tcPr>
          <w:p w14:paraId="27CF8D51" w14:textId="77777777" w:rsidR="00134388" w:rsidRPr="00395A86" w:rsidRDefault="00134388" w:rsidP="0020410F">
            <w:pPr>
              <w:spacing w:after="0" w:line="240" w:lineRule="auto"/>
              <w:ind w:right="-102"/>
              <w:jc w:val="both"/>
              <w:rPr>
                <w:rFonts w:ascii="TH SarabunPSK" w:eastAsia="Times New Roman" w:hAnsi="TH SarabunPSK" w:cs="TH SarabunPSK" w:hint="cs"/>
                <w:sz w:val="28"/>
              </w:rPr>
            </w:pPr>
            <w:r w:rsidRPr="00395A86">
              <w:rPr>
                <w:rFonts w:ascii="TH SarabunPSK" w:eastAsia="Times New Roman" w:hAnsi="TH SarabunPSK" w:cs="TH SarabunPSK" w:hint="cs"/>
                <w:sz w:val="28"/>
                <w:cs/>
              </w:rPr>
              <w:t>พท  895</w:t>
            </w:r>
          </w:p>
        </w:tc>
        <w:tc>
          <w:tcPr>
            <w:tcW w:w="3342" w:type="dxa"/>
            <w:shd w:val="clear" w:color="auto" w:fill="auto"/>
            <w:noWrap/>
            <w:vAlign w:val="center"/>
            <w:hideMark/>
          </w:tcPr>
          <w:p w14:paraId="606D1AB1" w14:textId="77777777" w:rsidR="00134388" w:rsidRPr="00395A86" w:rsidRDefault="00134388" w:rsidP="0020410F">
            <w:pPr>
              <w:spacing w:after="0" w:line="240" w:lineRule="auto"/>
              <w:jc w:val="both"/>
              <w:rPr>
                <w:rFonts w:ascii="TH SarabunPSK" w:eastAsia="Times New Roman" w:hAnsi="TH SarabunPSK" w:cs="TH SarabunPSK" w:hint="cs"/>
                <w:sz w:val="28"/>
              </w:rPr>
            </w:pPr>
            <w:r w:rsidRPr="00395A86">
              <w:rPr>
                <w:rFonts w:ascii="TH SarabunPSK" w:eastAsia="Times New Roman" w:hAnsi="TH SarabunPSK" w:cs="TH SarabunPSK" w:hint="cs"/>
                <w:sz w:val="28"/>
                <w:cs/>
              </w:rPr>
              <w:t>ดุษฎีนิพนธ์ 5</w:t>
            </w:r>
          </w:p>
        </w:tc>
        <w:tc>
          <w:tcPr>
            <w:tcW w:w="485" w:type="dxa"/>
          </w:tcPr>
          <w:p w14:paraId="54A5CFF7"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7828247F"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370D2050"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0D9D606D"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6988F463"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46145C0C"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161C0949"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4C9CEF97"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c>
          <w:tcPr>
            <w:tcW w:w="485" w:type="dxa"/>
          </w:tcPr>
          <w:p w14:paraId="3BA044EE"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0E812678" w14:textId="77777777" w:rsidR="00134388" w:rsidRPr="00395A86" w:rsidRDefault="00134388" w:rsidP="0020410F">
            <w:pPr>
              <w:spacing w:after="0" w:line="240" w:lineRule="auto"/>
              <w:jc w:val="center"/>
              <w:rPr>
                <w:rFonts w:ascii="TH SarabunPSK" w:eastAsia="Times New Roman" w:hAnsi="TH SarabunPSK" w:cs="TH SarabunPSK" w:hint="cs"/>
                <w:sz w:val="28"/>
                <w:cs/>
              </w:rPr>
            </w:pPr>
            <w:r w:rsidRPr="00395A86">
              <w:rPr>
                <w:rFonts w:ascii="TH SarabunPSK" w:eastAsia="Times New Roman" w:hAnsi="TH SarabunPSK" w:cs="TH SarabunPSK" w:hint="cs"/>
                <w:sz w:val="28"/>
              </w:rPr>
              <w:t>U</w:t>
            </w:r>
          </w:p>
        </w:tc>
      </w:tr>
      <w:tr w:rsidR="00134388" w:rsidRPr="00395A86" w14:paraId="67B9BDD7" w14:textId="77777777" w:rsidTr="0020410F">
        <w:trPr>
          <w:trHeight w:val="57"/>
        </w:trPr>
        <w:tc>
          <w:tcPr>
            <w:tcW w:w="853" w:type="dxa"/>
            <w:shd w:val="clear" w:color="auto" w:fill="auto"/>
            <w:noWrap/>
            <w:vAlign w:val="center"/>
          </w:tcPr>
          <w:p w14:paraId="1CD7285B" w14:textId="77777777" w:rsidR="00134388" w:rsidRPr="00395A86" w:rsidRDefault="00134388" w:rsidP="0020410F">
            <w:pPr>
              <w:spacing w:after="0" w:line="240" w:lineRule="auto"/>
              <w:ind w:right="-102"/>
              <w:jc w:val="both"/>
              <w:rPr>
                <w:rFonts w:ascii="TH SarabunPSK" w:eastAsia="Times New Roman" w:hAnsi="TH SarabunPSK" w:cs="TH SarabunPSK" w:hint="cs"/>
                <w:sz w:val="28"/>
                <w:cs/>
              </w:rPr>
            </w:pPr>
            <w:r w:rsidRPr="00395A86">
              <w:rPr>
                <w:rFonts w:ascii="TH SarabunPSK" w:eastAsia="Times New Roman" w:hAnsi="TH SarabunPSK" w:cs="TH SarabunPSK" w:hint="cs"/>
                <w:sz w:val="28"/>
                <w:cs/>
              </w:rPr>
              <w:t>พท  896</w:t>
            </w:r>
          </w:p>
        </w:tc>
        <w:tc>
          <w:tcPr>
            <w:tcW w:w="3342" w:type="dxa"/>
            <w:shd w:val="clear" w:color="auto" w:fill="auto"/>
            <w:noWrap/>
            <w:vAlign w:val="center"/>
          </w:tcPr>
          <w:p w14:paraId="0533ECD9" w14:textId="77777777" w:rsidR="00134388" w:rsidRPr="00395A86" w:rsidRDefault="00134388" w:rsidP="0020410F">
            <w:pPr>
              <w:spacing w:after="0" w:line="240" w:lineRule="auto"/>
              <w:jc w:val="both"/>
              <w:rPr>
                <w:rFonts w:ascii="TH SarabunPSK" w:eastAsia="Times New Roman" w:hAnsi="TH SarabunPSK" w:cs="TH SarabunPSK" w:hint="cs"/>
                <w:sz w:val="28"/>
                <w:cs/>
              </w:rPr>
            </w:pPr>
            <w:r w:rsidRPr="00395A86">
              <w:rPr>
                <w:rFonts w:ascii="TH SarabunPSK" w:eastAsia="Times New Roman" w:hAnsi="TH SarabunPSK" w:cs="TH SarabunPSK" w:hint="cs"/>
                <w:sz w:val="28"/>
                <w:cs/>
              </w:rPr>
              <w:t>ดุษฎีนิพนธ์ 6</w:t>
            </w:r>
          </w:p>
        </w:tc>
        <w:tc>
          <w:tcPr>
            <w:tcW w:w="485" w:type="dxa"/>
          </w:tcPr>
          <w:p w14:paraId="341206BE"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32996C8F"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42E67301"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1DD6CB07"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543780F7"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705B7120"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7F0FB9F4"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195DC40C"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3D36C452"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79164DF6"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r>
      <w:tr w:rsidR="00134388" w:rsidRPr="00395A86" w14:paraId="28454BBB" w14:textId="77777777" w:rsidTr="0020410F">
        <w:trPr>
          <w:trHeight w:val="57"/>
        </w:trPr>
        <w:tc>
          <w:tcPr>
            <w:tcW w:w="853" w:type="dxa"/>
            <w:shd w:val="clear" w:color="auto" w:fill="auto"/>
            <w:noWrap/>
            <w:vAlign w:val="center"/>
          </w:tcPr>
          <w:p w14:paraId="5BB4DB76" w14:textId="77777777" w:rsidR="00134388" w:rsidRPr="00395A86" w:rsidRDefault="00134388" w:rsidP="0020410F">
            <w:pPr>
              <w:spacing w:after="0" w:line="240" w:lineRule="auto"/>
              <w:ind w:right="-102"/>
              <w:jc w:val="both"/>
              <w:rPr>
                <w:rFonts w:ascii="TH SarabunPSK" w:eastAsia="Times New Roman" w:hAnsi="TH SarabunPSK" w:cs="TH SarabunPSK" w:hint="cs"/>
                <w:sz w:val="28"/>
                <w:cs/>
              </w:rPr>
            </w:pPr>
            <w:r w:rsidRPr="00395A86">
              <w:rPr>
                <w:rFonts w:ascii="TH SarabunPSK" w:eastAsia="Times New Roman" w:hAnsi="TH SarabunPSK" w:cs="TH SarabunPSK" w:hint="cs"/>
                <w:sz w:val="28"/>
                <w:cs/>
              </w:rPr>
              <w:t>พท  897</w:t>
            </w:r>
          </w:p>
        </w:tc>
        <w:tc>
          <w:tcPr>
            <w:tcW w:w="3342" w:type="dxa"/>
            <w:shd w:val="clear" w:color="auto" w:fill="auto"/>
            <w:noWrap/>
            <w:vAlign w:val="center"/>
          </w:tcPr>
          <w:p w14:paraId="44542F75" w14:textId="77777777" w:rsidR="00134388" w:rsidRPr="00395A86" w:rsidRDefault="00134388" w:rsidP="0020410F">
            <w:pPr>
              <w:spacing w:after="0" w:line="240" w:lineRule="auto"/>
              <w:jc w:val="both"/>
              <w:rPr>
                <w:rFonts w:ascii="TH SarabunPSK" w:eastAsia="Times New Roman" w:hAnsi="TH SarabunPSK" w:cs="TH SarabunPSK" w:hint="cs"/>
                <w:sz w:val="28"/>
                <w:cs/>
              </w:rPr>
            </w:pPr>
            <w:r w:rsidRPr="00395A86">
              <w:rPr>
                <w:rFonts w:ascii="TH SarabunPSK" w:eastAsia="Times New Roman" w:hAnsi="TH SarabunPSK" w:cs="TH SarabunPSK" w:hint="cs"/>
                <w:sz w:val="28"/>
                <w:cs/>
              </w:rPr>
              <w:t>ดุษฎีนิพนธ์ 7</w:t>
            </w:r>
          </w:p>
        </w:tc>
        <w:tc>
          <w:tcPr>
            <w:tcW w:w="485" w:type="dxa"/>
          </w:tcPr>
          <w:p w14:paraId="6CAD836D"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5797EA54"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7A056A8F"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3CD5EC2E"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75D280D7"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27A5BA08"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1BDE9D8D"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464ED921"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c>
          <w:tcPr>
            <w:tcW w:w="485" w:type="dxa"/>
          </w:tcPr>
          <w:p w14:paraId="59EC9596"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64338A16"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U</w:t>
            </w:r>
          </w:p>
        </w:tc>
      </w:tr>
      <w:tr w:rsidR="00134388" w:rsidRPr="00395A86" w14:paraId="77A97FD2" w14:textId="77777777" w:rsidTr="0020410F">
        <w:trPr>
          <w:trHeight w:val="57"/>
        </w:trPr>
        <w:tc>
          <w:tcPr>
            <w:tcW w:w="853" w:type="dxa"/>
            <w:shd w:val="clear" w:color="auto" w:fill="auto"/>
            <w:noWrap/>
            <w:vAlign w:val="center"/>
          </w:tcPr>
          <w:p w14:paraId="05770154" w14:textId="77777777" w:rsidR="00134388" w:rsidRPr="00395A86" w:rsidRDefault="00134388" w:rsidP="0020410F">
            <w:pPr>
              <w:spacing w:after="0" w:line="240" w:lineRule="auto"/>
              <w:ind w:right="-102"/>
              <w:jc w:val="both"/>
              <w:rPr>
                <w:rFonts w:ascii="TH SarabunPSK" w:eastAsia="Times New Roman" w:hAnsi="TH SarabunPSK" w:cs="TH SarabunPSK" w:hint="cs"/>
                <w:sz w:val="28"/>
                <w:cs/>
              </w:rPr>
            </w:pPr>
            <w:r w:rsidRPr="00395A86">
              <w:rPr>
                <w:rFonts w:ascii="TH SarabunPSK" w:eastAsia="Times New Roman" w:hAnsi="TH SarabunPSK" w:cs="TH SarabunPSK" w:hint="cs"/>
                <w:sz w:val="28"/>
                <w:cs/>
              </w:rPr>
              <w:t>พท  898</w:t>
            </w:r>
          </w:p>
        </w:tc>
        <w:tc>
          <w:tcPr>
            <w:tcW w:w="3342" w:type="dxa"/>
            <w:shd w:val="clear" w:color="auto" w:fill="auto"/>
            <w:noWrap/>
            <w:vAlign w:val="center"/>
          </w:tcPr>
          <w:p w14:paraId="417AB66D" w14:textId="77777777" w:rsidR="00134388" w:rsidRPr="00395A86" w:rsidRDefault="00134388" w:rsidP="0020410F">
            <w:pPr>
              <w:spacing w:after="0" w:line="240" w:lineRule="auto"/>
              <w:jc w:val="both"/>
              <w:rPr>
                <w:rFonts w:ascii="TH SarabunPSK" w:eastAsia="Times New Roman" w:hAnsi="TH SarabunPSK" w:cs="TH SarabunPSK" w:hint="cs"/>
                <w:sz w:val="28"/>
                <w:cs/>
              </w:rPr>
            </w:pPr>
            <w:r w:rsidRPr="00395A86">
              <w:rPr>
                <w:rFonts w:ascii="TH SarabunPSK" w:eastAsia="Times New Roman" w:hAnsi="TH SarabunPSK" w:cs="TH SarabunPSK" w:hint="cs"/>
                <w:sz w:val="28"/>
                <w:cs/>
              </w:rPr>
              <w:t>ดุษฎีนิพนธ์ 8</w:t>
            </w:r>
          </w:p>
        </w:tc>
        <w:tc>
          <w:tcPr>
            <w:tcW w:w="485" w:type="dxa"/>
          </w:tcPr>
          <w:p w14:paraId="1BB5554F"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169665C8"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A</w:t>
            </w:r>
          </w:p>
        </w:tc>
        <w:tc>
          <w:tcPr>
            <w:tcW w:w="485" w:type="dxa"/>
          </w:tcPr>
          <w:p w14:paraId="22CB7855"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72D42413"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A</w:t>
            </w:r>
          </w:p>
        </w:tc>
        <w:tc>
          <w:tcPr>
            <w:tcW w:w="485" w:type="dxa"/>
          </w:tcPr>
          <w:p w14:paraId="4F78ECE1"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6D2456DE"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A</w:t>
            </w:r>
          </w:p>
        </w:tc>
        <w:tc>
          <w:tcPr>
            <w:tcW w:w="485" w:type="dxa"/>
          </w:tcPr>
          <w:p w14:paraId="26256867"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042304AC"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A</w:t>
            </w:r>
          </w:p>
        </w:tc>
        <w:tc>
          <w:tcPr>
            <w:tcW w:w="485" w:type="dxa"/>
          </w:tcPr>
          <w:p w14:paraId="4E76F860"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45235610"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A</w:t>
            </w:r>
          </w:p>
        </w:tc>
      </w:tr>
      <w:tr w:rsidR="00134388" w:rsidRPr="00395A86" w14:paraId="5F91A09D" w14:textId="77777777" w:rsidTr="0020410F">
        <w:trPr>
          <w:trHeight w:val="57"/>
        </w:trPr>
        <w:tc>
          <w:tcPr>
            <w:tcW w:w="853" w:type="dxa"/>
            <w:shd w:val="clear" w:color="auto" w:fill="auto"/>
            <w:noWrap/>
            <w:vAlign w:val="center"/>
          </w:tcPr>
          <w:p w14:paraId="3C999D97" w14:textId="77777777" w:rsidR="00134388" w:rsidRPr="00395A86" w:rsidRDefault="00134388" w:rsidP="0020410F">
            <w:pPr>
              <w:spacing w:after="0" w:line="240" w:lineRule="auto"/>
              <w:ind w:right="-102"/>
              <w:jc w:val="both"/>
              <w:rPr>
                <w:rFonts w:ascii="TH SarabunPSK" w:eastAsia="Times New Roman" w:hAnsi="TH SarabunPSK" w:cs="TH SarabunPSK" w:hint="cs"/>
                <w:sz w:val="28"/>
                <w:cs/>
              </w:rPr>
            </w:pPr>
            <w:r w:rsidRPr="00395A86">
              <w:rPr>
                <w:rFonts w:ascii="TH SarabunPSK" w:eastAsia="Times New Roman" w:hAnsi="TH SarabunPSK" w:cs="TH SarabunPSK" w:hint="cs"/>
                <w:sz w:val="28"/>
                <w:cs/>
              </w:rPr>
              <w:t>พท  899</w:t>
            </w:r>
          </w:p>
        </w:tc>
        <w:tc>
          <w:tcPr>
            <w:tcW w:w="3342" w:type="dxa"/>
            <w:shd w:val="clear" w:color="auto" w:fill="auto"/>
            <w:noWrap/>
            <w:vAlign w:val="center"/>
          </w:tcPr>
          <w:p w14:paraId="6C3F7EE6" w14:textId="77777777" w:rsidR="00134388" w:rsidRPr="00395A86" w:rsidRDefault="00134388" w:rsidP="0020410F">
            <w:pPr>
              <w:spacing w:after="0" w:line="240" w:lineRule="auto"/>
              <w:jc w:val="both"/>
              <w:rPr>
                <w:rFonts w:ascii="TH SarabunPSK" w:eastAsia="Times New Roman" w:hAnsi="TH SarabunPSK" w:cs="TH SarabunPSK" w:hint="cs"/>
                <w:sz w:val="28"/>
                <w:cs/>
              </w:rPr>
            </w:pPr>
            <w:r w:rsidRPr="00395A86">
              <w:rPr>
                <w:rFonts w:ascii="TH SarabunPSK" w:eastAsia="Times New Roman" w:hAnsi="TH SarabunPSK" w:cs="TH SarabunPSK" w:hint="cs"/>
                <w:sz w:val="28"/>
                <w:cs/>
              </w:rPr>
              <w:t>ดุษฎีนิพนธ์ 9</w:t>
            </w:r>
          </w:p>
        </w:tc>
        <w:tc>
          <w:tcPr>
            <w:tcW w:w="485" w:type="dxa"/>
          </w:tcPr>
          <w:p w14:paraId="5AF41D9D"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6220E4C7"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A</w:t>
            </w:r>
          </w:p>
        </w:tc>
        <w:tc>
          <w:tcPr>
            <w:tcW w:w="485" w:type="dxa"/>
          </w:tcPr>
          <w:p w14:paraId="22F590D8"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41C26D2F"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A</w:t>
            </w:r>
          </w:p>
        </w:tc>
        <w:tc>
          <w:tcPr>
            <w:tcW w:w="485" w:type="dxa"/>
          </w:tcPr>
          <w:p w14:paraId="5AE37F30"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6493297B"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A</w:t>
            </w:r>
          </w:p>
        </w:tc>
        <w:tc>
          <w:tcPr>
            <w:tcW w:w="485" w:type="dxa"/>
          </w:tcPr>
          <w:p w14:paraId="7CAB33BD"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4EECD49E"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A</w:t>
            </w:r>
          </w:p>
        </w:tc>
        <w:tc>
          <w:tcPr>
            <w:tcW w:w="485" w:type="dxa"/>
          </w:tcPr>
          <w:p w14:paraId="6EA58E15"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6048AFEA"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A</w:t>
            </w:r>
          </w:p>
        </w:tc>
      </w:tr>
      <w:tr w:rsidR="00134388" w:rsidRPr="00395A86" w14:paraId="74B4186C" w14:textId="77777777" w:rsidTr="0020410F">
        <w:trPr>
          <w:trHeight w:val="57"/>
        </w:trPr>
        <w:tc>
          <w:tcPr>
            <w:tcW w:w="853" w:type="dxa"/>
            <w:shd w:val="clear" w:color="auto" w:fill="auto"/>
            <w:noWrap/>
            <w:vAlign w:val="center"/>
          </w:tcPr>
          <w:p w14:paraId="70CB837E" w14:textId="77777777" w:rsidR="00134388" w:rsidRPr="00395A86" w:rsidRDefault="00134388" w:rsidP="0020410F">
            <w:pPr>
              <w:spacing w:after="0" w:line="240" w:lineRule="auto"/>
              <w:ind w:right="-102"/>
              <w:jc w:val="both"/>
              <w:rPr>
                <w:rFonts w:ascii="TH SarabunPSK" w:eastAsia="Times New Roman" w:hAnsi="TH SarabunPSK" w:cs="TH SarabunPSK" w:hint="cs"/>
                <w:sz w:val="28"/>
                <w:cs/>
              </w:rPr>
            </w:pPr>
            <w:r w:rsidRPr="00395A86">
              <w:rPr>
                <w:rFonts w:ascii="TH SarabunPSK" w:eastAsia="Times New Roman" w:hAnsi="TH SarabunPSK" w:cs="TH SarabunPSK" w:hint="cs"/>
                <w:sz w:val="28"/>
                <w:cs/>
              </w:rPr>
              <w:t>พท  900</w:t>
            </w:r>
          </w:p>
        </w:tc>
        <w:tc>
          <w:tcPr>
            <w:tcW w:w="3342" w:type="dxa"/>
            <w:shd w:val="clear" w:color="auto" w:fill="auto"/>
            <w:noWrap/>
            <w:vAlign w:val="center"/>
          </w:tcPr>
          <w:p w14:paraId="4A807E85" w14:textId="77777777" w:rsidR="00134388" w:rsidRPr="00395A86" w:rsidRDefault="00134388" w:rsidP="0020410F">
            <w:pPr>
              <w:spacing w:after="0" w:line="240" w:lineRule="auto"/>
              <w:jc w:val="both"/>
              <w:rPr>
                <w:rFonts w:ascii="TH SarabunPSK" w:eastAsia="Times New Roman" w:hAnsi="TH SarabunPSK" w:cs="TH SarabunPSK" w:hint="cs"/>
                <w:sz w:val="28"/>
                <w:cs/>
              </w:rPr>
            </w:pPr>
            <w:r w:rsidRPr="00395A86">
              <w:rPr>
                <w:rFonts w:ascii="TH SarabunPSK" w:eastAsia="Times New Roman" w:hAnsi="TH SarabunPSK" w:cs="TH SarabunPSK" w:hint="cs"/>
                <w:sz w:val="28"/>
                <w:cs/>
              </w:rPr>
              <w:t>ดุษฎีนิพนธ์ 10</w:t>
            </w:r>
          </w:p>
        </w:tc>
        <w:tc>
          <w:tcPr>
            <w:tcW w:w="485" w:type="dxa"/>
          </w:tcPr>
          <w:p w14:paraId="3E8296FF"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32E796F2"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A</w:t>
            </w:r>
          </w:p>
        </w:tc>
        <w:tc>
          <w:tcPr>
            <w:tcW w:w="485" w:type="dxa"/>
          </w:tcPr>
          <w:p w14:paraId="79968160"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1DEE3A4F"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A</w:t>
            </w:r>
          </w:p>
        </w:tc>
        <w:tc>
          <w:tcPr>
            <w:tcW w:w="485" w:type="dxa"/>
          </w:tcPr>
          <w:p w14:paraId="573FBB0B"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42F786BD"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A</w:t>
            </w:r>
          </w:p>
        </w:tc>
        <w:tc>
          <w:tcPr>
            <w:tcW w:w="485" w:type="dxa"/>
          </w:tcPr>
          <w:p w14:paraId="2CF8D029"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60568404"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A</w:t>
            </w:r>
          </w:p>
        </w:tc>
        <w:tc>
          <w:tcPr>
            <w:tcW w:w="485" w:type="dxa"/>
          </w:tcPr>
          <w:p w14:paraId="72138676" w14:textId="77777777" w:rsidR="00134388" w:rsidRPr="00395A86" w:rsidRDefault="00134388" w:rsidP="0020410F">
            <w:pPr>
              <w:spacing w:after="0" w:line="240" w:lineRule="auto"/>
              <w:jc w:val="center"/>
              <w:rPr>
                <w:rFonts w:ascii="TH SarabunPSK" w:eastAsia="Times New Roman" w:hAnsi="TH SarabunPSK" w:cs="TH SarabunPSK" w:hint="cs"/>
                <w:sz w:val="28"/>
                <w:cs/>
              </w:rPr>
            </w:pPr>
          </w:p>
        </w:tc>
        <w:tc>
          <w:tcPr>
            <w:tcW w:w="485" w:type="dxa"/>
          </w:tcPr>
          <w:p w14:paraId="721A441E" w14:textId="77777777" w:rsidR="00134388" w:rsidRPr="00395A86" w:rsidRDefault="00134388" w:rsidP="0020410F">
            <w:pPr>
              <w:spacing w:after="0" w:line="240" w:lineRule="auto"/>
              <w:jc w:val="center"/>
              <w:rPr>
                <w:rFonts w:ascii="TH SarabunPSK" w:eastAsia="Times New Roman" w:hAnsi="TH SarabunPSK" w:cs="TH SarabunPSK" w:hint="cs"/>
                <w:sz w:val="28"/>
              </w:rPr>
            </w:pPr>
            <w:r w:rsidRPr="00395A86">
              <w:rPr>
                <w:rFonts w:ascii="TH SarabunPSK" w:eastAsia="Times New Roman" w:hAnsi="TH SarabunPSK" w:cs="TH SarabunPSK" w:hint="cs"/>
                <w:sz w:val="28"/>
              </w:rPr>
              <w:t>A</w:t>
            </w:r>
          </w:p>
        </w:tc>
      </w:tr>
    </w:tbl>
    <w:p w14:paraId="11E045D2" w14:textId="3A13DB91" w:rsidR="00134388" w:rsidRPr="00395A86" w:rsidRDefault="00134388" w:rsidP="00284AF1">
      <w:pPr>
        <w:pStyle w:val="NoSpacing"/>
        <w:rPr>
          <w:rFonts w:ascii="TH SarabunPSK" w:hAnsi="TH SarabunPSK" w:cs="TH SarabunPSK" w:hint="cs"/>
          <w:color w:val="C00000"/>
          <w:sz w:val="32"/>
          <w:szCs w:val="32"/>
        </w:rPr>
      </w:pPr>
    </w:p>
    <w:p w14:paraId="26DB0F10" w14:textId="77777777" w:rsidR="00134388" w:rsidRPr="00395A86" w:rsidRDefault="00134388" w:rsidP="00284AF1">
      <w:pPr>
        <w:pStyle w:val="NoSpacing"/>
        <w:rPr>
          <w:rFonts w:ascii="TH SarabunPSK" w:hAnsi="TH SarabunPSK" w:cs="TH SarabunPSK" w:hint="cs"/>
          <w:color w:val="C00000"/>
          <w:sz w:val="32"/>
          <w:szCs w:val="32"/>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134388" w:rsidRPr="00395A86" w14:paraId="6D7B2343" w14:textId="77777777" w:rsidTr="00764FD7">
        <w:tc>
          <w:tcPr>
            <w:tcW w:w="5665" w:type="dxa"/>
          </w:tcPr>
          <w:p w14:paraId="6E86CCB9" w14:textId="77777777" w:rsidR="0020037E" w:rsidRPr="00395A86" w:rsidRDefault="0020037E" w:rsidP="00764FD7">
            <w:pPr>
              <w:rPr>
                <w:rFonts w:ascii="TH SarabunPSK" w:hAnsi="TH SarabunPSK" w:cs="TH SarabunPSK" w:hint="cs"/>
                <w:b/>
                <w:bCs/>
                <w:sz w:val="32"/>
                <w:szCs w:val="32"/>
              </w:rPr>
            </w:pPr>
            <w:r w:rsidRPr="00395A86">
              <w:rPr>
                <w:rFonts w:ascii="TH SarabunPSK" w:hAnsi="TH SarabunPSK" w:cs="TH SarabunPSK" w:hint="cs"/>
                <w:b/>
                <w:bCs/>
                <w:sz w:val="32"/>
                <w:szCs w:val="32"/>
              </w:rPr>
              <w:t>1</w:t>
            </w:r>
            <w:r w:rsidRPr="00395A86">
              <w:rPr>
                <w:rFonts w:ascii="TH SarabunPSK" w:hAnsi="TH SarabunPSK" w:cs="TH SarabunPSK" w:hint="cs"/>
                <w:b/>
                <w:bCs/>
                <w:sz w:val="32"/>
                <w:szCs w:val="32"/>
                <w:cs/>
              </w:rPr>
              <w:t xml:space="preserve">. </w:t>
            </w:r>
            <w:r w:rsidRPr="00395A86">
              <w:rPr>
                <w:rFonts w:ascii="TH SarabunPSK" w:hAnsi="TH SarabunPSK" w:cs="TH SarabunPSK" w:hint="cs"/>
                <w:b/>
                <w:bCs/>
                <w:sz w:val="32"/>
                <w:szCs w:val="32"/>
              </w:rPr>
              <w:t>Expected</w:t>
            </w:r>
            <w:r w:rsidRPr="00395A86">
              <w:rPr>
                <w:rFonts w:ascii="TH SarabunPSK" w:hAnsi="TH SarabunPSK" w:cs="TH SarabunPSK" w:hint="cs"/>
                <w:b/>
                <w:bCs/>
                <w:sz w:val="32"/>
                <w:szCs w:val="32"/>
                <w:cs/>
              </w:rPr>
              <w:t xml:space="preserve"> </w:t>
            </w:r>
            <w:r w:rsidRPr="00395A86">
              <w:rPr>
                <w:rFonts w:ascii="TH SarabunPSK" w:hAnsi="TH SarabunPSK" w:cs="TH SarabunPSK" w:hint="cs"/>
                <w:b/>
                <w:bCs/>
                <w:sz w:val="32"/>
                <w:szCs w:val="32"/>
              </w:rPr>
              <w:t>Learning</w:t>
            </w:r>
            <w:r w:rsidRPr="00395A86">
              <w:rPr>
                <w:rFonts w:ascii="TH SarabunPSK" w:hAnsi="TH SarabunPSK" w:cs="TH SarabunPSK" w:hint="cs"/>
                <w:b/>
                <w:bCs/>
                <w:sz w:val="32"/>
                <w:szCs w:val="32"/>
                <w:cs/>
              </w:rPr>
              <w:t xml:space="preserve"> </w:t>
            </w:r>
            <w:r w:rsidRPr="00395A86">
              <w:rPr>
                <w:rFonts w:ascii="TH SarabunPSK" w:hAnsi="TH SarabunPSK" w:cs="TH SarabunPSK" w:hint="cs"/>
                <w:b/>
                <w:bCs/>
                <w:sz w:val="32"/>
                <w:szCs w:val="32"/>
              </w:rPr>
              <w:t>Outcomes</w:t>
            </w:r>
          </w:p>
        </w:tc>
        <w:tc>
          <w:tcPr>
            <w:tcW w:w="506" w:type="dxa"/>
          </w:tcPr>
          <w:p w14:paraId="4468BCE8" w14:textId="77777777" w:rsidR="0020037E" w:rsidRPr="00395A86" w:rsidRDefault="0020037E" w:rsidP="00764FD7">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1</w:t>
            </w:r>
          </w:p>
        </w:tc>
        <w:tc>
          <w:tcPr>
            <w:tcW w:w="506" w:type="dxa"/>
          </w:tcPr>
          <w:p w14:paraId="0123F91C" w14:textId="77777777" w:rsidR="0020037E" w:rsidRPr="00395A86" w:rsidRDefault="0020037E" w:rsidP="00764FD7">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2</w:t>
            </w:r>
          </w:p>
        </w:tc>
        <w:tc>
          <w:tcPr>
            <w:tcW w:w="506" w:type="dxa"/>
          </w:tcPr>
          <w:p w14:paraId="5C185F11" w14:textId="77777777" w:rsidR="0020037E" w:rsidRPr="00395A86" w:rsidRDefault="0020037E" w:rsidP="00764FD7">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3</w:t>
            </w:r>
          </w:p>
        </w:tc>
        <w:tc>
          <w:tcPr>
            <w:tcW w:w="507" w:type="dxa"/>
          </w:tcPr>
          <w:p w14:paraId="2E03FC59" w14:textId="77777777" w:rsidR="0020037E" w:rsidRPr="00395A86" w:rsidRDefault="0020037E" w:rsidP="00764FD7">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4</w:t>
            </w:r>
          </w:p>
        </w:tc>
        <w:tc>
          <w:tcPr>
            <w:tcW w:w="506" w:type="dxa"/>
          </w:tcPr>
          <w:p w14:paraId="69F4BA38" w14:textId="77777777" w:rsidR="0020037E" w:rsidRPr="00395A86" w:rsidRDefault="0020037E" w:rsidP="00764FD7">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5</w:t>
            </w:r>
          </w:p>
        </w:tc>
        <w:tc>
          <w:tcPr>
            <w:tcW w:w="506" w:type="dxa"/>
          </w:tcPr>
          <w:p w14:paraId="6C98F904" w14:textId="77777777" w:rsidR="0020037E" w:rsidRPr="00395A86" w:rsidRDefault="0020037E" w:rsidP="00764FD7">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6</w:t>
            </w:r>
          </w:p>
        </w:tc>
        <w:tc>
          <w:tcPr>
            <w:tcW w:w="507" w:type="dxa"/>
          </w:tcPr>
          <w:p w14:paraId="43960643" w14:textId="77777777" w:rsidR="0020037E" w:rsidRPr="00395A86" w:rsidRDefault="0020037E" w:rsidP="00764FD7">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7</w:t>
            </w:r>
          </w:p>
        </w:tc>
      </w:tr>
      <w:tr w:rsidR="00134388" w:rsidRPr="00395A86" w14:paraId="02077D8C" w14:textId="77777777" w:rsidTr="00764FD7">
        <w:tc>
          <w:tcPr>
            <w:tcW w:w="5665" w:type="dxa"/>
          </w:tcPr>
          <w:p w14:paraId="5E247AB3" w14:textId="77777777" w:rsidR="0020037E" w:rsidRPr="00395A86" w:rsidRDefault="0020037E" w:rsidP="00764FD7">
            <w:pPr>
              <w:rPr>
                <w:rFonts w:ascii="TH SarabunPSK" w:hAnsi="TH SarabunPSK" w:cs="TH SarabunPSK" w:hint="cs"/>
                <w:sz w:val="32"/>
                <w:szCs w:val="32"/>
              </w:rPr>
            </w:pPr>
            <w:r w:rsidRPr="00395A86">
              <w:rPr>
                <w:rFonts w:ascii="TH SarabunPSK" w:hAnsi="TH SarabunPSK" w:cs="TH SarabunPSK" w:hint="cs"/>
                <w:sz w:val="32"/>
                <w:szCs w:val="32"/>
              </w:rPr>
              <w:t>1</w:t>
            </w:r>
            <w:r w:rsidRPr="00395A86">
              <w:rPr>
                <w:rFonts w:ascii="TH SarabunPSK" w:hAnsi="TH SarabunPSK" w:cs="TH SarabunPSK" w:hint="cs"/>
                <w:sz w:val="32"/>
                <w:szCs w:val="32"/>
                <w:cs/>
              </w:rPr>
              <w:t>.</w:t>
            </w:r>
            <w:r w:rsidRPr="00395A86">
              <w:rPr>
                <w:rFonts w:ascii="TH SarabunPSK" w:hAnsi="TH SarabunPSK" w:cs="TH SarabunPSK" w:hint="cs"/>
                <w:sz w:val="32"/>
                <w:szCs w:val="32"/>
              </w:rPr>
              <w:t>2</w:t>
            </w:r>
            <w:r w:rsidRPr="00395A86">
              <w:rPr>
                <w:rFonts w:ascii="TH SarabunPSK" w:hAnsi="TH SarabunPSK" w:cs="TH SarabunPSK" w:hint="cs"/>
                <w:sz w:val="32"/>
                <w:szCs w:val="32"/>
                <w:cs/>
              </w:rPr>
              <w:t xml:space="preserve"> </w:t>
            </w:r>
            <w:r w:rsidRPr="00395A86">
              <w:rPr>
                <w:rFonts w:ascii="TH SarabunPSK" w:hAnsi="TH SarabunPSK" w:cs="TH SarabunPSK" w:hint="cs"/>
                <w:sz w:val="32"/>
                <w:szCs w:val="32"/>
              </w:rPr>
              <w:t>The programme to show that the expected learning outcomes for all courses are appropriately formulated and are aligned to the expected learning outcomes of the programme</w:t>
            </w:r>
          </w:p>
        </w:tc>
        <w:tc>
          <w:tcPr>
            <w:tcW w:w="506" w:type="dxa"/>
          </w:tcPr>
          <w:p w14:paraId="3884034A" w14:textId="77777777" w:rsidR="0020037E" w:rsidRPr="00395A86" w:rsidRDefault="0020037E" w:rsidP="00764FD7">
            <w:pPr>
              <w:jc w:val="center"/>
              <w:rPr>
                <w:rFonts w:ascii="TH SarabunPSK" w:hAnsi="TH SarabunPSK" w:cs="TH SarabunPSK" w:hint="cs"/>
                <w:sz w:val="32"/>
                <w:szCs w:val="32"/>
              </w:rPr>
            </w:pPr>
          </w:p>
        </w:tc>
        <w:tc>
          <w:tcPr>
            <w:tcW w:w="506" w:type="dxa"/>
          </w:tcPr>
          <w:p w14:paraId="3B7EF4B1" w14:textId="77777777" w:rsidR="0020037E" w:rsidRPr="00395A86" w:rsidRDefault="0020037E" w:rsidP="00764FD7">
            <w:pPr>
              <w:jc w:val="center"/>
              <w:rPr>
                <w:rFonts w:ascii="TH SarabunPSK" w:hAnsi="TH SarabunPSK" w:cs="TH SarabunPSK" w:hint="cs"/>
                <w:sz w:val="32"/>
                <w:szCs w:val="32"/>
              </w:rPr>
            </w:pPr>
          </w:p>
        </w:tc>
        <w:tc>
          <w:tcPr>
            <w:tcW w:w="506" w:type="dxa"/>
          </w:tcPr>
          <w:p w14:paraId="107DF6BB" w14:textId="77777777" w:rsidR="0020037E" w:rsidRPr="00395A86" w:rsidRDefault="0020037E" w:rsidP="00764FD7">
            <w:pPr>
              <w:jc w:val="center"/>
              <w:rPr>
                <w:rFonts w:ascii="TH SarabunPSK" w:hAnsi="TH SarabunPSK" w:cs="TH SarabunPSK" w:hint="cs"/>
                <w:sz w:val="32"/>
                <w:szCs w:val="32"/>
              </w:rPr>
            </w:pPr>
            <w:r w:rsidRPr="00395A86">
              <w:rPr>
                <w:rFonts w:ascii="Segoe UI Symbol" w:hAnsi="Segoe UI Symbol" w:cs="Segoe UI Symbol"/>
                <w:sz w:val="32"/>
                <w:szCs w:val="32"/>
              </w:rPr>
              <w:t>✓</w:t>
            </w:r>
          </w:p>
        </w:tc>
        <w:tc>
          <w:tcPr>
            <w:tcW w:w="507" w:type="dxa"/>
          </w:tcPr>
          <w:p w14:paraId="4B6F21E6" w14:textId="77777777" w:rsidR="0020037E" w:rsidRPr="00395A86" w:rsidRDefault="0020037E" w:rsidP="00764FD7">
            <w:pPr>
              <w:jc w:val="center"/>
              <w:rPr>
                <w:rFonts w:ascii="TH SarabunPSK" w:hAnsi="TH SarabunPSK" w:cs="TH SarabunPSK" w:hint="cs"/>
                <w:sz w:val="32"/>
                <w:szCs w:val="32"/>
              </w:rPr>
            </w:pPr>
          </w:p>
        </w:tc>
        <w:tc>
          <w:tcPr>
            <w:tcW w:w="506" w:type="dxa"/>
          </w:tcPr>
          <w:p w14:paraId="017456B7" w14:textId="77777777" w:rsidR="0020037E" w:rsidRPr="00395A86" w:rsidRDefault="0020037E" w:rsidP="00764FD7">
            <w:pPr>
              <w:jc w:val="center"/>
              <w:rPr>
                <w:rFonts w:ascii="TH SarabunPSK" w:hAnsi="TH SarabunPSK" w:cs="TH SarabunPSK" w:hint="cs"/>
                <w:sz w:val="32"/>
                <w:szCs w:val="32"/>
              </w:rPr>
            </w:pPr>
          </w:p>
        </w:tc>
        <w:tc>
          <w:tcPr>
            <w:tcW w:w="506" w:type="dxa"/>
          </w:tcPr>
          <w:p w14:paraId="672F5C02" w14:textId="77777777" w:rsidR="0020037E" w:rsidRPr="00395A86" w:rsidRDefault="0020037E" w:rsidP="00764FD7">
            <w:pPr>
              <w:jc w:val="center"/>
              <w:rPr>
                <w:rFonts w:ascii="TH SarabunPSK" w:hAnsi="TH SarabunPSK" w:cs="TH SarabunPSK" w:hint="cs"/>
                <w:sz w:val="32"/>
                <w:szCs w:val="32"/>
              </w:rPr>
            </w:pPr>
          </w:p>
        </w:tc>
        <w:tc>
          <w:tcPr>
            <w:tcW w:w="507" w:type="dxa"/>
          </w:tcPr>
          <w:p w14:paraId="1EE9950B" w14:textId="77777777" w:rsidR="0020037E" w:rsidRPr="00395A86" w:rsidRDefault="0020037E" w:rsidP="00764FD7">
            <w:pPr>
              <w:jc w:val="center"/>
              <w:rPr>
                <w:rFonts w:ascii="TH SarabunPSK" w:hAnsi="TH SarabunPSK" w:cs="TH SarabunPSK" w:hint="cs"/>
                <w:sz w:val="32"/>
                <w:szCs w:val="32"/>
              </w:rPr>
            </w:pPr>
          </w:p>
        </w:tc>
      </w:tr>
    </w:tbl>
    <w:p w14:paraId="0BA9DBB3" w14:textId="0E5E1A9A" w:rsidR="0020037E" w:rsidRPr="00395A86" w:rsidRDefault="0020037E" w:rsidP="00284AF1">
      <w:pPr>
        <w:pStyle w:val="NoSpacing"/>
        <w:rPr>
          <w:rFonts w:ascii="TH SarabunPSK" w:hAnsi="TH SarabunPSK" w:cs="TH SarabunPSK" w:hint="cs"/>
          <w:color w:val="C00000"/>
          <w:sz w:val="32"/>
          <w:szCs w:val="32"/>
        </w:rPr>
      </w:pPr>
    </w:p>
    <w:p w14:paraId="4B2F3EBE" w14:textId="77777777" w:rsidR="0020037E" w:rsidRPr="00395A86" w:rsidRDefault="0020037E" w:rsidP="00284AF1">
      <w:pPr>
        <w:pStyle w:val="NoSpacing"/>
        <w:rPr>
          <w:rFonts w:ascii="TH SarabunPSK" w:hAnsi="TH SarabunPSK" w:cs="TH SarabunPSK" w:hint="cs"/>
          <w:color w:val="C00000"/>
          <w:sz w:val="32"/>
          <w:szCs w:val="32"/>
        </w:rPr>
      </w:pPr>
    </w:p>
    <w:p w14:paraId="09BA604D" w14:textId="6E9D3EEE" w:rsidR="00DD60C1" w:rsidRPr="00395A86" w:rsidRDefault="00DD60C1" w:rsidP="00134388">
      <w:pPr>
        <w:pStyle w:val="NoSpacing"/>
        <w:rPr>
          <w:rFonts w:ascii="TH SarabunPSK" w:hAnsi="TH SarabunPSK" w:cs="TH SarabunPSK" w:hint="cs"/>
          <w:b/>
          <w:bCs/>
          <w:sz w:val="32"/>
          <w:szCs w:val="32"/>
        </w:rPr>
      </w:pPr>
      <w:r w:rsidRPr="00395A86">
        <w:rPr>
          <w:rFonts w:ascii="TH SarabunPSK" w:hAnsi="TH SarabunPSK" w:cs="TH SarabunPSK" w:hint="cs"/>
          <w:b/>
          <w:bCs/>
          <w:sz w:val="32"/>
          <w:szCs w:val="32"/>
        </w:rPr>
        <w:t xml:space="preserve">1.3 The programme to show that the expected learning outcomes consist of both generic outcomes (related to written and oral communication, problem- solving, information technology, teambuilding skills, etc) and subject specific outcomes (related to knowledge and skills of the study discipline). </w:t>
      </w:r>
    </w:p>
    <w:p w14:paraId="382B5C15" w14:textId="77777777" w:rsidR="00D03601" w:rsidRPr="00395A86" w:rsidRDefault="00D03601" w:rsidP="00200EE3">
      <w:pPr>
        <w:pStyle w:val="paragraph"/>
        <w:spacing w:before="0" w:beforeAutospacing="0" w:after="0" w:afterAutospacing="0"/>
        <w:jc w:val="thaiDistribute"/>
        <w:textAlignment w:val="baseline"/>
        <w:rPr>
          <w:rStyle w:val="normaltextrun"/>
          <w:rFonts w:ascii="TH SarabunPSK" w:hAnsi="TH SarabunPSK" w:cs="TH SarabunPSK" w:hint="cs"/>
          <w:sz w:val="32"/>
          <w:szCs w:val="32"/>
        </w:rPr>
      </w:pPr>
    </w:p>
    <w:p w14:paraId="0E66E74C" w14:textId="173258A3" w:rsidR="00D03601" w:rsidRPr="00395A86" w:rsidRDefault="00D03601" w:rsidP="00200EE3">
      <w:pPr>
        <w:pStyle w:val="paragraph"/>
        <w:spacing w:before="0" w:beforeAutospacing="0" w:after="0" w:afterAutospacing="0"/>
        <w:ind w:firstLine="720"/>
        <w:jc w:val="thaiDistribute"/>
        <w:textAlignment w:val="baseline"/>
        <w:rPr>
          <w:rStyle w:val="normaltextrun"/>
          <w:rFonts w:ascii="TH SarabunPSK" w:hAnsi="TH SarabunPSK" w:cs="TH SarabunPSK" w:hint="cs"/>
          <w:sz w:val="32"/>
          <w:szCs w:val="32"/>
          <w:cs/>
        </w:rPr>
      </w:pPr>
      <w:r w:rsidRPr="00395A86">
        <w:rPr>
          <w:rStyle w:val="normaltextrun"/>
          <w:rFonts w:ascii="TH SarabunPSK" w:hAnsi="TH SarabunPSK" w:cs="TH SarabunPSK" w:hint="cs"/>
          <w:sz w:val="32"/>
          <w:szCs w:val="32"/>
          <w:cs/>
        </w:rPr>
        <w:t xml:space="preserve">หลักสูตรออกแบบ </w:t>
      </w:r>
      <w:r w:rsidRPr="00395A86">
        <w:rPr>
          <w:rStyle w:val="normaltextrun"/>
          <w:rFonts w:ascii="TH SarabunPSK" w:hAnsi="TH SarabunPSK" w:cs="TH SarabunPSK" w:hint="cs"/>
          <w:sz w:val="32"/>
          <w:szCs w:val="32"/>
        </w:rPr>
        <w:t xml:space="preserve">PLOs </w:t>
      </w:r>
      <w:r w:rsidRPr="00395A86">
        <w:rPr>
          <w:rStyle w:val="normaltextrun"/>
          <w:rFonts w:ascii="TH SarabunPSK" w:hAnsi="TH SarabunPSK" w:cs="TH SarabunPSK" w:hint="cs"/>
          <w:sz w:val="32"/>
          <w:szCs w:val="32"/>
          <w:cs/>
        </w:rPr>
        <w:t>ได้ครอบคลุมผลการเรียนรู้ทักษะเฉพาะทางของหลักสูตร (</w:t>
      </w:r>
      <w:r w:rsidRPr="00395A86">
        <w:rPr>
          <w:rStyle w:val="normaltextrun"/>
          <w:rFonts w:ascii="TH SarabunPSK" w:hAnsi="TH SarabunPSK" w:cs="TH SarabunPSK" w:hint="cs"/>
          <w:sz w:val="32"/>
          <w:szCs w:val="32"/>
        </w:rPr>
        <w:t xml:space="preserve">Specific Learning Outcome) </w:t>
      </w:r>
      <w:r w:rsidRPr="00395A86">
        <w:rPr>
          <w:rStyle w:val="normaltextrun"/>
          <w:rFonts w:ascii="TH SarabunPSK" w:hAnsi="TH SarabunPSK" w:cs="TH SarabunPSK" w:hint="cs"/>
          <w:sz w:val="32"/>
          <w:szCs w:val="32"/>
          <w:cs/>
        </w:rPr>
        <w:t xml:space="preserve">และ </w:t>
      </w:r>
      <w:r w:rsidR="00CA6123" w:rsidRPr="00395A86">
        <w:rPr>
          <w:rStyle w:val="normaltextrun"/>
          <w:rFonts w:ascii="TH SarabunPSK" w:hAnsi="TH SarabunPSK" w:cs="TH SarabunPSK" w:hint="cs"/>
          <w:sz w:val="32"/>
          <w:szCs w:val="32"/>
          <w:cs/>
        </w:rPr>
        <w:t>ผลการเรียนรู้</w:t>
      </w:r>
      <w:r w:rsidRPr="00395A86">
        <w:rPr>
          <w:rStyle w:val="normaltextrun"/>
          <w:rFonts w:ascii="TH SarabunPSK" w:hAnsi="TH SarabunPSK" w:cs="TH SarabunPSK" w:hint="cs"/>
          <w:sz w:val="32"/>
          <w:szCs w:val="32"/>
          <w:cs/>
        </w:rPr>
        <w:t>ทักษะทั่วไป (</w:t>
      </w:r>
      <w:r w:rsidRPr="00395A86">
        <w:rPr>
          <w:rStyle w:val="normaltextrun"/>
          <w:rFonts w:ascii="TH SarabunPSK" w:hAnsi="TH SarabunPSK" w:cs="TH SarabunPSK" w:hint="cs"/>
          <w:sz w:val="32"/>
          <w:szCs w:val="32"/>
        </w:rPr>
        <w:t>Generic</w:t>
      </w:r>
      <w:r w:rsidRPr="00395A86">
        <w:rPr>
          <w:rStyle w:val="normaltextrun"/>
          <w:rFonts w:ascii="TH SarabunPSK" w:hAnsi="TH SarabunPSK" w:cs="TH SarabunPSK" w:hint="cs"/>
          <w:sz w:val="32"/>
          <w:szCs w:val="32"/>
          <w:cs/>
        </w:rPr>
        <w:t xml:space="preserve"> </w:t>
      </w:r>
      <w:r w:rsidRPr="00395A86">
        <w:rPr>
          <w:rStyle w:val="normaltextrun"/>
          <w:rFonts w:ascii="TH SarabunPSK" w:hAnsi="TH SarabunPSK" w:cs="TH SarabunPSK" w:hint="cs"/>
          <w:sz w:val="32"/>
          <w:szCs w:val="32"/>
        </w:rPr>
        <w:t>Learning Outcome)</w:t>
      </w:r>
      <w:r w:rsidR="00CA6123" w:rsidRPr="00395A86">
        <w:rPr>
          <w:rStyle w:val="normaltextrun"/>
          <w:rFonts w:ascii="TH SarabunPSK" w:hAnsi="TH SarabunPSK" w:cs="TH SarabunPSK" w:hint="cs"/>
          <w:sz w:val="32"/>
          <w:szCs w:val="32"/>
          <w:cs/>
        </w:rPr>
        <w:t xml:space="preserve"> ดังนี้</w:t>
      </w:r>
    </w:p>
    <w:p w14:paraId="4E50F601" w14:textId="16ADF594" w:rsidR="0075307D" w:rsidRPr="00395A86" w:rsidRDefault="00CA6123" w:rsidP="00200EE3">
      <w:pPr>
        <w:pStyle w:val="paragraph"/>
        <w:spacing w:before="0" w:beforeAutospacing="0" w:after="0" w:afterAutospacing="0"/>
        <w:ind w:firstLine="720"/>
        <w:jc w:val="thaiDistribute"/>
        <w:textAlignment w:val="baseline"/>
        <w:rPr>
          <w:rStyle w:val="normaltextrun"/>
          <w:rFonts w:ascii="TH SarabunPSK" w:hAnsi="TH SarabunPSK" w:cs="TH SarabunPSK" w:hint="cs"/>
          <w:sz w:val="32"/>
          <w:szCs w:val="32"/>
        </w:rPr>
      </w:pPr>
      <w:r w:rsidRPr="00395A86">
        <w:rPr>
          <w:rStyle w:val="normaltextrun"/>
          <w:rFonts w:ascii="TH SarabunPSK" w:hAnsi="TH SarabunPSK" w:cs="TH SarabunPSK" w:hint="cs"/>
          <w:sz w:val="32"/>
          <w:szCs w:val="32"/>
          <w:cs/>
        </w:rPr>
        <w:t>ผลการเรียนรู้ทักษะเฉพาะทางของหลักสูตร (</w:t>
      </w:r>
      <w:r w:rsidRPr="00395A86">
        <w:rPr>
          <w:rStyle w:val="normaltextrun"/>
          <w:rFonts w:ascii="TH SarabunPSK" w:hAnsi="TH SarabunPSK" w:cs="TH SarabunPSK" w:hint="cs"/>
          <w:sz w:val="32"/>
          <w:szCs w:val="32"/>
        </w:rPr>
        <w:t xml:space="preserve">Specific Learning Outcome) </w:t>
      </w:r>
      <w:r w:rsidRPr="00395A86">
        <w:rPr>
          <w:rStyle w:val="normaltextrun"/>
          <w:rFonts w:ascii="TH SarabunPSK" w:hAnsi="TH SarabunPSK" w:cs="TH SarabunPSK" w:hint="cs"/>
          <w:sz w:val="32"/>
          <w:szCs w:val="32"/>
          <w:cs/>
        </w:rPr>
        <w:t xml:space="preserve">ถูกออกแบบให้สอดคล้องกับ </w:t>
      </w:r>
      <w:r w:rsidRPr="00395A86">
        <w:rPr>
          <w:rStyle w:val="normaltextrun"/>
          <w:rFonts w:ascii="TH SarabunPSK" w:hAnsi="TH SarabunPSK" w:cs="TH SarabunPSK" w:hint="cs"/>
          <w:sz w:val="32"/>
          <w:szCs w:val="32"/>
        </w:rPr>
        <w:t xml:space="preserve">SDG for Tourism </w:t>
      </w:r>
      <w:r w:rsidRPr="00395A86">
        <w:rPr>
          <w:rStyle w:val="normaltextrun"/>
          <w:rFonts w:ascii="TH SarabunPSK" w:hAnsi="TH SarabunPSK" w:cs="TH SarabunPSK" w:hint="cs"/>
          <w:sz w:val="32"/>
          <w:szCs w:val="32"/>
          <w:cs/>
        </w:rPr>
        <w:t xml:space="preserve">หลักการจัดการแหล่งท่องเที่ยวตามหลัก </w:t>
      </w:r>
      <w:r w:rsidRPr="00395A86">
        <w:rPr>
          <w:rStyle w:val="normaltextrun"/>
          <w:rFonts w:ascii="TH SarabunPSK" w:hAnsi="TH SarabunPSK" w:cs="TH SarabunPSK" w:hint="cs"/>
          <w:sz w:val="32"/>
          <w:szCs w:val="32"/>
        </w:rPr>
        <w:t>GSTC Criteria for Destinations</w:t>
      </w:r>
      <w:r w:rsidRPr="00395A86">
        <w:rPr>
          <w:rStyle w:val="normaltextrun"/>
          <w:rFonts w:ascii="TH SarabunPSK" w:hAnsi="TH SarabunPSK" w:cs="TH SarabunPSK" w:hint="cs"/>
          <w:sz w:val="32"/>
          <w:szCs w:val="32"/>
          <w:cs/>
        </w:rPr>
        <w:t xml:space="preserve"> เนื่องจากเป็นเกณฑ์ที่สอดคล้องกับการจัดการเรียนการสอนของหลักสูตรพัฒนาการท่องเที่ยว อีกทั้งยังเป็นเกณฑ์สากลที่เป็นที่รู้จักอย่างแพร่หลาย นอกจากนี้ยังมีความสอดคล้องกับตำแหน่งงานของสถาบันคุณวุฒิวิชาชีพ หรือ </w:t>
      </w:r>
      <w:r w:rsidRPr="00395A86">
        <w:rPr>
          <w:rStyle w:val="normaltextrun"/>
          <w:rFonts w:ascii="TH SarabunPSK" w:hAnsi="TH SarabunPSK" w:cs="TH SarabunPSK" w:hint="cs"/>
          <w:sz w:val="32"/>
          <w:szCs w:val="32"/>
        </w:rPr>
        <w:t xml:space="preserve">TPQI </w:t>
      </w:r>
      <w:r w:rsidRPr="00395A86">
        <w:rPr>
          <w:rStyle w:val="normaltextrun"/>
          <w:rFonts w:ascii="TH SarabunPSK" w:hAnsi="TH SarabunPSK" w:cs="TH SarabunPSK" w:hint="cs"/>
          <w:sz w:val="32"/>
          <w:szCs w:val="32"/>
          <w:cs/>
        </w:rPr>
        <w:t>ในตำแหน่งตำแหน่งที่ปรึกษาการเดินทางท่องเที่ยว ระดับ 5</w:t>
      </w:r>
      <w:r w:rsidR="0075307D" w:rsidRPr="00395A86">
        <w:rPr>
          <w:rStyle w:val="normaltextrun"/>
          <w:rFonts w:ascii="TH SarabunPSK" w:hAnsi="TH SarabunPSK" w:cs="TH SarabunPSK" w:hint="cs"/>
          <w:sz w:val="32"/>
          <w:szCs w:val="32"/>
        </w:rPr>
        <w:t xml:space="preserve">  </w:t>
      </w:r>
      <w:r w:rsidRPr="00395A86">
        <w:rPr>
          <w:rStyle w:val="normaltextrun"/>
          <w:rFonts w:ascii="TH SarabunPSK" w:hAnsi="TH SarabunPSK" w:cs="TH SarabunPSK" w:hint="cs"/>
          <w:sz w:val="32"/>
          <w:szCs w:val="32"/>
          <w:cs/>
        </w:rPr>
        <w:t>สำหรับผลการเรียนรู้ทักษะทั่วไป (</w:t>
      </w:r>
      <w:r w:rsidRPr="00395A86">
        <w:rPr>
          <w:rStyle w:val="normaltextrun"/>
          <w:rFonts w:ascii="TH SarabunPSK" w:hAnsi="TH SarabunPSK" w:cs="TH SarabunPSK" w:hint="cs"/>
          <w:sz w:val="32"/>
          <w:szCs w:val="32"/>
        </w:rPr>
        <w:t>Generic</w:t>
      </w:r>
      <w:r w:rsidRPr="00395A86">
        <w:rPr>
          <w:rStyle w:val="normaltextrun"/>
          <w:rFonts w:ascii="TH SarabunPSK" w:hAnsi="TH SarabunPSK" w:cs="TH SarabunPSK" w:hint="cs"/>
          <w:sz w:val="32"/>
          <w:szCs w:val="32"/>
          <w:cs/>
        </w:rPr>
        <w:t xml:space="preserve"> </w:t>
      </w:r>
      <w:r w:rsidRPr="00395A86">
        <w:rPr>
          <w:rStyle w:val="normaltextrun"/>
          <w:rFonts w:ascii="TH SarabunPSK" w:hAnsi="TH SarabunPSK" w:cs="TH SarabunPSK" w:hint="cs"/>
          <w:sz w:val="32"/>
          <w:szCs w:val="32"/>
        </w:rPr>
        <w:t>Learning Outcome)</w:t>
      </w:r>
      <w:r w:rsidR="0075307D" w:rsidRPr="00395A86">
        <w:rPr>
          <w:rStyle w:val="normaltextrun"/>
          <w:rFonts w:ascii="TH SarabunPSK" w:hAnsi="TH SarabunPSK" w:cs="TH SarabunPSK" w:hint="cs"/>
          <w:sz w:val="32"/>
          <w:szCs w:val="32"/>
          <w:cs/>
        </w:rPr>
        <w:t xml:space="preserve"> </w:t>
      </w:r>
      <w:r w:rsidR="00D03601" w:rsidRPr="00395A86">
        <w:rPr>
          <w:rStyle w:val="normaltextrun"/>
          <w:rFonts w:ascii="TH SarabunPSK" w:hAnsi="TH SarabunPSK" w:cs="TH SarabunPSK" w:hint="cs"/>
          <w:sz w:val="32"/>
          <w:szCs w:val="32"/>
          <w:cs/>
        </w:rPr>
        <w:t xml:space="preserve">มุ่งเน้นการบูรณาการกับ </w:t>
      </w:r>
      <w:r w:rsidR="0075307D" w:rsidRPr="00395A86">
        <w:rPr>
          <w:rStyle w:val="normaltextrun"/>
          <w:rFonts w:ascii="TH SarabunPSK" w:hAnsi="TH SarabunPSK" w:cs="TH SarabunPSK" w:hint="cs"/>
          <w:sz w:val="32"/>
          <w:szCs w:val="32"/>
        </w:rPr>
        <w:t xml:space="preserve">Asean </w:t>
      </w:r>
      <w:r w:rsidR="00D03601" w:rsidRPr="00395A86">
        <w:rPr>
          <w:rStyle w:val="normaltextrun"/>
          <w:rFonts w:ascii="TH SarabunPSK" w:hAnsi="TH SarabunPSK" w:cs="TH SarabunPSK" w:hint="cs"/>
          <w:sz w:val="32"/>
          <w:szCs w:val="32"/>
        </w:rPr>
        <w:t>MRA</w:t>
      </w:r>
      <w:r w:rsidR="0075307D" w:rsidRPr="00395A86">
        <w:rPr>
          <w:rStyle w:val="normaltextrun"/>
          <w:rFonts w:ascii="TH SarabunPSK" w:hAnsi="TH SarabunPSK" w:cs="TH SarabunPSK" w:hint="cs"/>
          <w:sz w:val="32"/>
          <w:szCs w:val="32"/>
        </w:rPr>
        <w:t xml:space="preserve"> on Tourism Professional </w:t>
      </w:r>
      <w:r w:rsidR="00D03601" w:rsidRPr="00395A86">
        <w:rPr>
          <w:rStyle w:val="normaltextrun"/>
          <w:rFonts w:ascii="TH SarabunPSK" w:hAnsi="TH SarabunPSK" w:cs="TH SarabunPSK" w:hint="cs"/>
          <w:sz w:val="32"/>
          <w:szCs w:val="32"/>
          <w:cs/>
        </w:rPr>
        <w:t xml:space="preserve">เฉพาะ </w:t>
      </w:r>
      <w:r w:rsidR="00D03601" w:rsidRPr="00395A86">
        <w:rPr>
          <w:rStyle w:val="normaltextrun"/>
          <w:rFonts w:ascii="TH SarabunPSK" w:hAnsi="TH SarabunPSK" w:cs="TH SarabunPSK" w:hint="cs"/>
          <w:sz w:val="32"/>
          <w:szCs w:val="32"/>
        </w:rPr>
        <w:t>Core and Generic competencies for Tour Operation</w:t>
      </w:r>
      <w:r w:rsidR="00D03601" w:rsidRPr="00395A86">
        <w:rPr>
          <w:rStyle w:val="normaltextrun"/>
          <w:rFonts w:ascii="TH SarabunPSK" w:hAnsi="TH SarabunPSK" w:cs="TH SarabunPSK" w:hint="cs"/>
          <w:sz w:val="32"/>
          <w:szCs w:val="32"/>
          <w:cs/>
        </w:rPr>
        <w:t xml:space="preserve"> </w:t>
      </w:r>
    </w:p>
    <w:p w14:paraId="21841E58" w14:textId="77777777" w:rsidR="00284AF1" w:rsidRPr="00395A86" w:rsidRDefault="00284AF1" w:rsidP="00200EE3">
      <w:pPr>
        <w:pStyle w:val="NoSpacing"/>
        <w:rPr>
          <w:rFonts w:ascii="TH SarabunPSK" w:hAnsi="TH SarabunPSK" w:cs="TH SarabunPSK" w:hint="cs"/>
          <w:b/>
          <w:bCs/>
          <w:color w:val="C00000"/>
          <w:sz w:val="32"/>
          <w:szCs w:val="32"/>
        </w:rPr>
      </w:pPr>
    </w:p>
    <w:tbl>
      <w:tblPr>
        <w:tblW w:w="8300" w:type="dxa"/>
        <w:jc w:val="center"/>
        <w:tblLayout w:type="fixed"/>
        <w:tblLook w:val="0400" w:firstRow="0" w:lastRow="0" w:firstColumn="0" w:lastColumn="0" w:noHBand="0" w:noVBand="1"/>
      </w:tblPr>
      <w:tblGrid>
        <w:gridCol w:w="619"/>
        <w:gridCol w:w="5491"/>
        <w:gridCol w:w="1090"/>
        <w:gridCol w:w="1100"/>
      </w:tblGrid>
      <w:tr w:rsidR="00134388" w:rsidRPr="00395A86" w14:paraId="0679D7E1" w14:textId="77777777" w:rsidTr="00134388">
        <w:trPr>
          <w:trHeight w:val="940"/>
          <w:jc w:val="center"/>
        </w:trPr>
        <w:tc>
          <w:tcPr>
            <w:tcW w:w="6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A163886" w14:textId="77777777" w:rsidR="00134388" w:rsidRPr="00395A86" w:rsidRDefault="00134388" w:rsidP="0020410F">
            <w:pPr>
              <w:jc w:val="center"/>
              <w:rPr>
                <w:rFonts w:ascii="TH SarabunPSK" w:hAnsi="TH SarabunPSK" w:cs="TH SarabunPSK" w:hint="cs"/>
                <w:b/>
                <w:bCs/>
                <w:sz w:val="32"/>
                <w:szCs w:val="32"/>
              </w:rPr>
            </w:pPr>
            <w:r w:rsidRPr="00395A86">
              <w:rPr>
                <w:rFonts w:ascii="TH SarabunPSK" w:hAnsi="TH SarabunPSK" w:cs="TH SarabunPSK" w:hint="cs"/>
                <w:b/>
                <w:bCs/>
                <w:sz w:val="32"/>
                <w:szCs w:val="32"/>
              </w:rPr>
              <w:t>PLO</w:t>
            </w:r>
          </w:p>
        </w:tc>
        <w:tc>
          <w:tcPr>
            <w:tcW w:w="549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18364B6" w14:textId="77777777" w:rsidR="00134388" w:rsidRPr="00395A86" w:rsidRDefault="00134388" w:rsidP="0020410F">
            <w:pPr>
              <w:jc w:val="center"/>
              <w:rPr>
                <w:rFonts w:ascii="TH SarabunPSK" w:hAnsi="TH SarabunPSK" w:cs="TH SarabunPSK" w:hint="cs"/>
                <w:b/>
                <w:bCs/>
                <w:sz w:val="32"/>
                <w:szCs w:val="32"/>
              </w:rPr>
            </w:pPr>
            <w:r w:rsidRPr="00395A86">
              <w:rPr>
                <w:rFonts w:ascii="TH SarabunPSK" w:hAnsi="TH SarabunPSK" w:cs="TH SarabunPSK" w:hint="cs"/>
                <w:b/>
                <w:bCs/>
                <w:sz w:val="32"/>
                <w:szCs w:val="32"/>
              </w:rPr>
              <w:t>Outcome Statement</w:t>
            </w:r>
          </w:p>
        </w:tc>
        <w:tc>
          <w:tcPr>
            <w:tcW w:w="10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8BB99DE" w14:textId="77777777" w:rsidR="00134388" w:rsidRPr="00395A86" w:rsidRDefault="00134388" w:rsidP="0020410F">
            <w:pPr>
              <w:jc w:val="center"/>
              <w:rPr>
                <w:rFonts w:ascii="TH SarabunPSK" w:hAnsi="TH SarabunPSK" w:cs="TH SarabunPSK" w:hint="cs"/>
                <w:b/>
                <w:bCs/>
                <w:sz w:val="32"/>
                <w:szCs w:val="32"/>
              </w:rPr>
            </w:pPr>
            <w:r w:rsidRPr="00395A86">
              <w:rPr>
                <w:rFonts w:ascii="TH SarabunPSK" w:hAnsi="TH SarabunPSK" w:cs="TH SarabunPSK" w:hint="cs"/>
                <w:b/>
                <w:bCs/>
                <w:sz w:val="32"/>
                <w:szCs w:val="32"/>
              </w:rPr>
              <w:t>Specific LO</w:t>
            </w:r>
          </w:p>
        </w:tc>
        <w:tc>
          <w:tcPr>
            <w:tcW w:w="11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00ACE50" w14:textId="77777777" w:rsidR="00134388" w:rsidRPr="00395A86" w:rsidRDefault="00134388" w:rsidP="0020410F">
            <w:pPr>
              <w:jc w:val="center"/>
              <w:rPr>
                <w:rFonts w:ascii="TH SarabunPSK" w:hAnsi="TH SarabunPSK" w:cs="TH SarabunPSK" w:hint="cs"/>
                <w:b/>
                <w:bCs/>
                <w:sz w:val="32"/>
                <w:szCs w:val="32"/>
              </w:rPr>
            </w:pPr>
            <w:r w:rsidRPr="00395A86">
              <w:rPr>
                <w:rFonts w:ascii="TH SarabunPSK" w:hAnsi="TH SarabunPSK" w:cs="TH SarabunPSK" w:hint="cs"/>
                <w:b/>
                <w:bCs/>
                <w:sz w:val="32"/>
                <w:szCs w:val="32"/>
              </w:rPr>
              <w:t>Generic LO</w:t>
            </w:r>
          </w:p>
        </w:tc>
      </w:tr>
      <w:tr w:rsidR="00134388" w:rsidRPr="00395A86" w14:paraId="479579A9" w14:textId="77777777" w:rsidTr="00134388">
        <w:trPr>
          <w:trHeight w:val="893"/>
          <w:jc w:val="center"/>
        </w:trPr>
        <w:tc>
          <w:tcPr>
            <w:tcW w:w="6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B5B8DA3" w14:textId="77777777" w:rsidR="00134388" w:rsidRPr="00395A86" w:rsidRDefault="00134388" w:rsidP="0020410F">
            <w:pPr>
              <w:jc w:val="center"/>
              <w:rPr>
                <w:rFonts w:ascii="TH SarabunPSK" w:hAnsi="TH SarabunPSK" w:cs="TH SarabunPSK" w:hint="cs"/>
                <w:sz w:val="32"/>
                <w:szCs w:val="32"/>
              </w:rPr>
            </w:pPr>
            <w:r w:rsidRPr="00395A86">
              <w:rPr>
                <w:rFonts w:ascii="TH SarabunPSK" w:hAnsi="TH SarabunPSK" w:cs="TH SarabunPSK" w:hint="cs"/>
                <w:sz w:val="32"/>
                <w:szCs w:val="32"/>
              </w:rPr>
              <w:t>1</w:t>
            </w:r>
          </w:p>
        </w:tc>
        <w:tc>
          <w:tcPr>
            <w:tcW w:w="549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25550D9" w14:textId="77777777" w:rsidR="00134388" w:rsidRPr="00395A86" w:rsidRDefault="00134388" w:rsidP="0020410F">
            <w:pPr>
              <w:jc w:val="thaiDistribute"/>
              <w:rPr>
                <w:rFonts w:ascii="TH SarabunPSK" w:hAnsi="TH SarabunPSK" w:cs="TH SarabunPSK" w:hint="cs"/>
                <w:sz w:val="32"/>
                <w:szCs w:val="32"/>
              </w:rPr>
            </w:pPr>
            <w:r w:rsidRPr="00395A86">
              <w:rPr>
                <w:rFonts w:ascii="TH SarabunPSK" w:eastAsia="Times New Roman" w:hAnsi="TH SarabunPSK" w:cs="TH SarabunPSK" w:hint="cs"/>
                <w:sz w:val="32"/>
                <w:szCs w:val="32"/>
                <w:cs/>
              </w:rPr>
              <w:t>สามารถประยุกต์ใช้องค์ความรู้เชิงวิชาการที่เหมาะสมกับ</w:t>
            </w:r>
            <w:r w:rsidRPr="00395A86">
              <w:rPr>
                <w:rFonts w:ascii="TH SarabunPSK" w:hAnsi="TH SarabunPSK" w:cs="TH SarabunPSK" w:hint="cs"/>
                <w:sz w:val="32"/>
                <w:szCs w:val="32"/>
                <w:cs/>
              </w:rPr>
              <w:t>อุตสาหกรรมการท่องเที่ยว</w:t>
            </w:r>
          </w:p>
        </w:tc>
        <w:tc>
          <w:tcPr>
            <w:tcW w:w="10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E0B7C3C" w14:textId="77777777" w:rsidR="00134388" w:rsidRPr="00395A86" w:rsidRDefault="00134388" w:rsidP="0020410F">
            <w:pPr>
              <w:jc w:val="center"/>
              <w:rPr>
                <w:rFonts w:ascii="TH SarabunPSK" w:hAnsi="TH SarabunPSK" w:cs="TH SarabunPSK" w:hint="cs"/>
                <w:sz w:val="32"/>
                <w:szCs w:val="32"/>
              </w:rPr>
            </w:pPr>
          </w:p>
        </w:tc>
        <w:tc>
          <w:tcPr>
            <w:tcW w:w="11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A9D6C0" w14:textId="77777777" w:rsidR="00134388" w:rsidRPr="00395A86" w:rsidRDefault="00134388" w:rsidP="0020410F">
            <w:pPr>
              <w:jc w:val="center"/>
              <w:rPr>
                <w:rFonts w:ascii="TH SarabunPSK" w:hAnsi="TH SarabunPSK" w:cs="TH SarabunPSK" w:hint="cs"/>
                <w:sz w:val="32"/>
                <w:szCs w:val="32"/>
              </w:rPr>
            </w:pPr>
            <w:r w:rsidRPr="00395A86">
              <w:rPr>
                <w:rFonts w:ascii="TH SarabunPSK" w:hAnsi="TH SarabunPSK" w:cs="TH SarabunPSK" w:hint="cs"/>
                <w:sz w:val="32"/>
                <w:szCs w:val="32"/>
              </w:rPr>
              <w:t>/</w:t>
            </w:r>
          </w:p>
        </w:tc>
      </w:tr>
      <w:tr w:rsidR="00134388" w:rsidRPr="00395A86" w14:paraId="38C1E47E" w14:textId="77777777" w:rsidTr="00134388">
        <w:trPr>
          <w:trHeight w:val="940"/>
          <w:jc w:val="center"/>
        </w:trPr>
        <w:tc>
          <w:tcPr>
            <w:tcW w:w="6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C6922E8" w14:textId="77777777" w:rsidR="00134388" w:rsidRPr="00395A86" w:rsidRDefault="00134388" w:rsidP="0020410F">
            <w:pPr>
              <w:jc w:val="center"/>
              <w:rPr>
                <w:rFonts w:ascii="TH SarabunPSK" w:hAnsi="TH SarabunPSK" w:cs="TH SarabunPSK" w:hint="cs"/>
                <w:sz w:val="32"/>
                <w:szCs w:val="32"/>
              </w:rPr>
            </w:pPr>
            <w:r w:rsidRPr="00395A86">
              <w:rPr>
                <w:rFonts w:ascii="TH SarabunPSK" w:hAnsi="TH SarabunPSK" w:cs="TH SarabunPSK" w:hint="cs"/>
                <w:sz w:val="32"/>
                <w:szCs w:val="32"/>
              </w:rPr>
              <w:t>2</w:t>
            </w:r>
          </w:p>
        </w:tc>
        <w:tc>
          <w:tcPr>
            <w:tcW w:w="549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86D084D" w14:textId="77777777" w:rsidR="00134388" w:rsidRPr="00395A86" w:rsidRDefault="00134388" w:rsidP="0020410F">
            <w:pPr>
              <w:jc w:val="thaiDistribute"/>
              <w:rPr>
                <w:rFonts w:ascii="TH SarabunPSK" w:hAnsi="TH SarabunPSK" w:cs="TH SarabunPSK" w:hint="cs"/>
                <w:sz w:val="32"/>
                <w:szCs w:val="32"/>
              </w:rPr>
            </w:pPr>
            <w:r w:rsidRPr="00395A86">
              <w:rPr>
                <w:rFonts w:ascii="TH SarabunPSK" w:eastAsia="Times New Roman" w:hAnsi="TH SarabunPSK" w:cs="TH SarabunPSK" w:hint="cs"/>
                <w:sz w:val="32"/>
                <w:szCs w:val="32"/>
                <w:cs/>
              </w:rPr>
              <w:t>สามารถประยุกต์ใช้หลักการและแนวคิดที่เกี่ยวกับการบริหารจัดการทรัพยากรในแหล่งท่องเที่ยว</w:t>
            </w:r>
          </w:p>
        </w:tc>
        <w:tc>
          <w:tcPr>
            <w:tcW w:w="10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9E47301" w14:textId="77777777" w:rsidR="00134388" w:rsidRPr="00395A86" w:rsidRDefault="00134388" w:rsidP="0020410F">
            <w:pPr>
              <w:jc w:val="center"/>
              <w:rPr>
                <w:rFonts w:ascii="TH SarabunPSK" w:hAnsi="TH SarabunPSK" w:cs="TH SarabunPSK" w:hint="cs"/>
                <w:sz w:val="32"/>
                <w:szCs w:val="32"/>
              </w:rPr>
            </w:pPr>
            <w:r w:rsidRPr="00395A86">
              <w:rPr>
                <w:rFonts w:ascii="TH SarabunPSK" w:hAnsi="TH SarabunPSK" w:cs="TH SarabunPSK" w:hint="cs"/>
                <w:sz w:val="32"/>
                <w:szCs w:val="32"/>
              </w:rPr>
              <w:t>/</w:t>
            </w:r>
          </w:p>
        </w:tc>
        <w:tc>
          <w:tcPr>
            <w:tcW w:w="11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1C98C0" w14:textId="77777777" w:rsidR="00134388" w:rsidRPr="00395A86" w:rsidRDefault="00134388" w:rsidP="0020410F">
            <w:pPr>
              <w:jc w:val="center"/>
              <w:rPr>
                <w:rFonts w:ascii="TH SarabunPSK" w:hAnsi="TH SarabunPSK" w:cs="TH SarabunPSK" w:hint="cs"/>
                <w:sz w:val="32"/>
                <w:szCs w:val="32"/>
              </w:rPr>
            </w:pPr>
          </w:p>
        </w:tc>
      </w:tr>
      <w:tr w:rsidR="00134388" w:rsidRPr="00395A86" w14:paraId="46AB14A3" w14:textId="77777777" w:rsidTr="00134388">
        <w:trPr>
          <w:trHeight w:val="940"/>
          <w:jc w:val="center"/>
        </w:trPr>
        <w:tc>
          <w:tcPr>
            <w:tcW w:w="6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16781E8" w14:textId="77777777" w:rsidR="00134388" w:rsidRPr="00395A86" w:rsidRDefault="00134388" w:rsidP="0020410F">
            <w:pPr>
              <w:jc w:val="center"/>
              <w:rPr>
                <w:rFonts w:ascii="TH SarabunPSK" w:hAnsi="TH SarabunPSK" w:cs="TH SarabunPSK" w:hint="cs"/>
                <w:sz w:val="32"/>
                <w:szCs w:val="32"/>
              </w:rPr>
            </w:pPr>
            <w:r w:rsidRPr="00395A86">
              <w:rPr>
                <w:rFonts w:ascii="TH SarabunPSK" w:hAnsi="TH SarabunPSK" w:cs="TH SarabunPSK" w:hint="cs"/>
                <w:sz w:val="32"/>
                <w:szCs w:val="32"/>
              </w:rPr>
              <w:t>3</w:t>
            </w:r>
          </w:p>
        </w:tc>
        <w:tc>
          <w:tcPr>
            <w:tcW w:w="549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AEF435F" w14:textId="77777777" w:rsidR="00134388" w:rsidRPr="00395A86" w:rsidRDefault="00134388" w:rsidP="0020410F">
            <w:pPr>
              <w:jc w:val="thaiDistribute"/>
              <w:rPr>
                <w:rFonts w:ascii="TH SarabunPSK" w:hAnsi="TH SarabunPSK" w:cs="TH SarabunPSK" w:hint="cs"/>
                <w:sz w:val="32"/>
                <w:szCs w:val="32"/>
              </w:rPr>
            </w:pPr>
            <w:r w:rsidRPr="00395A86">
              <w:rPr>
                <w:rFonts w:ascii="TH SarabunPSK" w:hAnsi="TH SarabunPSK" w:cs="TH SarabunPSK" w:hint="cs"/>
                <w:sz w:val="32"/>
                <w:szCs w:val="32"/>
                <w:cs/>
              </w:rPr>
              <w:t>สามารถคิดเชิงบูรณาการและเชิงวิพากษ์วิชาการเพื่อใช้ในกระบวนการพัฒนา</w:t>
            </w:r>
            <w:r w:rsidRPr="00395A86">
              <w:rPr>
                <w:rFonts w:ascii="TH SarabunPSK" w:eastAsia="Times New Roman" w:hAnsi="TH SarabunPSK" w:cs="TH SarabunPSK" w:hint="cs"/>
                <w:sz w:val="32"/>
                <w:szCs w:val="32"/>
                <w:cs/>
              </w:rPr>
              <w:t>แหล่งท่องเที่ยว</w:t>
            </w:r>
          </w:p>
        </w:tc>
        <w:tc>
          <w:tcPr>
            <w:tcW w:w="10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7F88627" w14:textId="77777777" w:rsidR="00134388" w:rsidRPr="00395A86" w:rsidRDefault="00134388" w:rsidP="0020410F">
            <w:pPr>
              <w:jc w:val="center"/>
              <w:rPr>
                <w:rFonts w:ascii="TH SarabunPSK" w:hAnsi="TH SarabunPSK" w:cs="TH SarabunPSK" w:hint="cs"/>
                <w:sz w:val="32"/>
                <w:szCs w:val="32"/>
              </w:rPr>
            </w:pPr>
            <w:r w:rsidRPr="00395A86">
              <w:rPr>
                <w:rFonts w:ascii="TH SarabunPSK" w:hAnsi="TH SarabunPSK" w:cs="TH SarabunPSK" w:hint="cs"/>
                <w:sz w:val="32"/>
                <w:szCs w:val="32"/>
              </w:rPr>
              <w:t>/</w:t>
            </w:r>
          </w:p>
        </w:tc>
        <w:tc>
          <w:tcPr>
            <w:tcW w:w="11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43F681A" w14:textId="77777777" w:rsidR="00134388" w:rsidRPr="00395A86" w:rsidRDefault="00134388" w:rsidP="0020410F">
            <w:pPr>
              <w:jc w:val="center"/>
              <w:rPr>
                <w:rFonts w:ascii="TH SarabunPSK" w:hAnsi="TH SarabunPSK" w:cs="TH SarabunPSK" w:hint="cs"/>
                <w:sz w:val="32"/>
                <w:szCs w:val="32"/>
              </w:rPr>
            </w:pPr>
          </w:p>
        </w:tc>
      </w:tr>
      <w:tr w:rsidR="00134388" w:rsidRPr="00395A86" w14:paraId="18CAC7DA" w14:textId="77777777" w:rsidTr="00134388">
        <w:trPr>
          <w:trHeight w:val="940"/>
          <w:jc w:val="center"/>
        </w:trPr>
        <w:tc>
          <w:tcPr>
            <w:tcW w:w="6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C43818A" w14:textId="77777777" w:rsidR="00134388" w:rsidRPr="00395A86" w:rsidRDefault="00134388" w:rsidP="0020410F">
            <w:pPr>
              <w:jc w:val="center"/>
              <w:rPr>
                <w:rFonts w:ascii="TH SarabunPSK" w:hAnsi="TH SarabunPSK" w:cs="TH SarabunPSK" w:hint="cs"/>
                <w:sz w:val="32"/>
                <w:szCs w:val="32"/>
              </w:rPr>
            </w:pPr>
            <w:r w:rsidRPr="00395A86">
              <w:rPr>
                <w:rFonts w:ascii="TH SarabunPSK" w:hAnsi="TH SarabunPSK" w:cs="TH SarabunPSK" w:hint="cs"/>
                <w:sz w:val="32"/>
                <w:szCs w:val="32"/>
              </w:rPr>
              <w:t>4</w:t>
            </w:r>
          </w:p>
        </w:tc>
        <w:tc>
          <w:tcPr>
            <w:tcW w:w="549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4CD5A2F" w14:textId="77777777" w:rsidR="00134388" w:rsidRPr="00395A86" w:rsidRDefault="00134388" w:rsidP="0020410F">
            <w:pPr>
              <w:jc w:val="thaiDistribute"/>
              <w:rPr>
                <w:rFonts w:ascii="TH SarabunPSK" w:hAnsi="TH SarabunPSK" w:cs="TH SarabunPSK" w:hint="cs"/>
                <w:sz w:val="32"/>
                <w:szCs w:val="32"/>
              </w:rPr>
            </w:pPr>
            <w:r w:rsidRPr="00395A86">
              <w:rPr>
                <w:rFonts w:ascii="TH SarabunPSK" w:eastAsia="Times New Roman" w:hAnsi="TH SarabunPSK" w:cs="TH SarabunPSK" w:hint="cs"/>
                <w:sz w:val="32"/>
                <w:szCs w:val="32"/>
                <w:cs/>
              </w:rPr>
              <w:t>สามารถพัฒนาองค์ความรู้ประกอบการทำวิจัยอย่างมีคุณภาพ</w:t>
            </w:r>
          </w:p>
        </w:tc>
        <w:tc>
          <w:tcPr>
            <w:tcW w:w="10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50988C0" w14:textId="77777777" w:rsidR="00134388" w:rsidRPr="00395A86" w:rsidRDefault="00134388" w:rsidP="0020410F">
            <w:pPr>
              <w:jc w:val="center"/>
              <w:rPr>
                <w:rFonts w:ascii="TH SarabunPSK" w:hAnsi="TH SarabunPSK" w:cs="TH SarabunPSK" w:hint="cs"/>
                <w:sz w:val="32"/>
                <w:szCs w:val="32"/>
              </w:rPr>
            </w:pPr>
            <w:r w:rsidRPr="00395A86">
              <w:rPr>
                <w:rFonts w:ascii="TH SarabunPSK" w:hAnsi="TH SarabunPSK" w:cs="TH SarabunPSK" w:hint="cs"/>
                <w:sz w:val="32"/>
                <w:szCs w:val="32"/>
              </w:rPr>
              <w:t>/</w:t>
            </w:r>
          </w:p>
        </w:tc>
        <w:tc>
          <w:tcPr>
            <w:tcW w:w="11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9D01920" w14:textId="77777777" w:rsidR="00134388" w:rsidRPr="00395A86" w:rsidRDefault="00134388" w:rsidP="0020410F">
            <w:pPr>
              <w:jc w:val="center"/>
              <w:rPr>
                <w:rFonts w:ascii="TH SarabunPSK" w:hAnsi="TH SarabunPSK" w:cs="TH SarabunPSK" w:hint="cs"/>
                <w:sz w:val="32"/>
                <w:szCs w:val="32"/>
              </w:rPr>
            </w:pPr>
          </w:p>
        </w:tc>
      </w:tr>
      <w:tr w:rsidR="00134388" w:rsidRPr="00395A86" w14:paraId="61AFFF3B" w14:textId="77777777" w:rsidTr="00134388">
        <w:trPr>
          <w:trHeight w:val="540"/>
          <w:jc w:val="center"/>
        </w:trPr>
        <w:tc>
          <w:tcPr>
            <w:tcW w:w="6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61A8FF" w14:textId="77777777" w:rsidR="00134388" w:rsidRPr="00395A86" w:rsidRDefault="00134388" w:rsidP="0020410F">
            <w:pPr>
              <w:jc w:val="center"/>
              <w:rPr>
                <w:rFonts w:ascii="TH SarabunPSK" w:hAnsi="TH SarabunPSK" w:cs="TH SarabunPSK" w:hint="cs"/>
                <w:sz w:val="32"/>
                <w:szCs w:val="32"/>
              </w:rPr>
            </w:pPr>
            <w:r w:rsidRPr="00395A86">
              <w:rPr>
                <w:rFonts w:ascii="TH SarabunPSK" w:hAnsi="TH SarabunPSK" w:cs="TH SarabunPSK" w:hint="cs"/>
                <w:sz w:val="32"/>
                <w:szCs w:val="32"/>
              </w:rPr>
              <w:t>5</w:t>
            </w:r>
          </w:p>
        </w:tc>
        <w:tc>
          <w:tcPr>
            <w:tcW w:w="5491"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B9D1E52" w14:textId="77777777" w:rsidR="00134388" w:rsidRPr="00395A86" w:rsidRDefault="00134388" w:rsidP="0020410F">
            <w:pPr>
              <w:jc w:val="thaiDistribute"/>
              <w:rPr>
                <w:rFonts w:ascii="TH SarabunPSK" w:hAnsi="TH SarabunPSK" w:cs="TH SarabunPSK" w:hint="cs"/>
                <w:sz w:val="32"/>
                <w:szCs w:val="32"/>
              </w:rPr>
            </w:pPr>
            <w:r w:rsidRPr="00395A86">
              <w:rPr>
                <w:rFonts w:ascii="TH SarabunPSK" w:eastAsia="Times New Roman" w:hAnsi="TH SarabunPSK" w:cs="TH SarabunPSK" w:hint="cs"/>
                <w:sz w:val="32"/>
                <w:szCs w:val="32"/>
                <w:cs/>
              </w:rPr>
              <w:t>สามารถ</w:t>
            </w:r>
            <w:r w:rsidRPr="00395A86">
              <w:rPr>
                <w:rFonts w:ascii="TH SarabunPSK" w:hAnsi="TH SarabunPSK" w:cs="TH SarabunPSK" w:hint="cs"/>
                <w:sz w:val="32"/>
                <w:szCs w:val="32"/>
                <w:cs/>
              </w:rPr>
              <w:t>พัฒนาแหล่งท่องเที่ยวเพื่อมุ่งสู่การเป็นแหล่งท่องเที่ยวคุณค่าสูง บนพื้นฐาน คุณธรรม จริยธรรม ในวิชาชีพ</w:t>
            </w:r>
          </w:p>
        </w:tc>
        <w:tc>
          <w:tcPr>
            <w:tcW w:w="109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5A107E8" w14:textId="77777777" w:rsidR="00134388" w:rsidRPr="00395A86" w:rsidRDefault="00134388" w:rsidP="0020410F">
            <w:pPr>
              <w:jc w:val="center"/>
              <w:rPr>
                <w:rFonts w:ascii="TH SarabunPSK" w:hAnsi="TH SarabunPSK" w:cs="TH SarabunPSK" w:hint="cs"/>
                <w:sz w:val="32"/>
                <w:szCs w:val="32"/>
              </w:rPr>
            </w:pPr>
          </w:p>
        </w:tc>
        <w:tc>
          <w:tcPr>
            <w:tcW w:w="1100"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DB91A22" w14:textId="77777777" w:rsidR="00134388" w:rsidRPr="00395A86" w:rsidRDefault="00134388" w:rsidP="0020410F">
            <w:pPr>
              <w:jc w:val="center"/>
              <w:rPr>
                <w:rFonts w:ascii="TH SarabunPSK" w:hAnsi="TH SarabunPSK" w:cs="TH SarabunPSK" w:hint="cs"/>
                <w:sz w:val="32"/>
                <w:szCs w:val="32"/>
              </w:rPr>
            </w:pPr>
            <w:r w:rsidRPr="00395A86">
              <w:rPr>
                <w:rFonts w:ascii="TH SarabunPSK" w:hAnsi="TH SarabunPSK" w:cs="TH SarabunPSK" w:hint="cs"/>
                <w:sz w:val="32"/>
                <w:szCs w:val="32"/>
              </w:rPr>
              <w:t>/</w:t>
            </w:r>
          </w:p>
        </w:tc>
      </w:tr>
    </w:tbl>
    <w:p w14:paraId="1117B748" w14:textId="77777777" w:rsidR="0075307D" w:rsidRPr="00395A86" w:rsidRDefault="0075307D" w:rsidP="00D03601">
      <w:pPr>
        <w:pStyle w:val="NoSpacing"/>
        <w:rPr>
          <w:rFonts w:ascii="TH SarabunPSK" w:hAnsi="TH SarabunPSK" w:cs="TH SarabunPSK" w:hint="cs"/>
          <w:color w:val="C00000"/>
          <w:sz w:val="32"/>
          <w:szCs w:val="32"/>
        </w:rPr>
      </w:pPr>
    </w:p>
    <w:p w14:paraId="78386CB9" w14:textId="5C6E5DF7" w:rsidR="008A0735" w:rsidRPr="00395A86" w:rsidRDefault="008A0735" w:rsidP="00D03601">
      <w:pPr>
        <w:pStyle w:val="NoSpacing"/>
        <w:rPr>
          <w:rFonts w:ascii="TH SarabunPSK" w:hAnsi="TH SarabunPSK" w:cs="TH SarabunPSK" w:hint="cs"/>
          <w:sz w:val="28"/>
        </w:rPr>
      </w:pPr>
      <w:r w:rsidRPr="00395A86">
        <w:rPr>
          <w:rFonts w:ascii="TH SarabunPSK" w:hAnsi="TH SarabunPSK" w:cs="TH SarabunPSK" w:hint="cs"/>
          <w:sz w:val="28"/>
          <w:cs/>
        </w:rPr>
        <w:t>คำอธิบาย</w:t>
      </w:r>
    </w:p>
    <w:p w14:paraId="4C2898EF" w14:textId="682AF46C" w:rsidR="008A0735" w:rsidRPr="00395A86" w:rsidRDefault="008A0735" w:rsidP="008A0735">
      <w:pPr>
        <w:pStyle w:val="NoSpacing"/>
        <w:rPr>
          <w:rFonts w:ascii="TH SarabunPSK" w:hAnsi="TH SarabunPSK" w:cs="TH SarabunPSK" w:hint="cs"/>
          <w:sz w:val="28"/>
        </w:rPr>
      </w:pPr>
      <w:r w:rsidRPr="00395A86">
        <w:rPr>
          <w:rFonts w:ascii="TH SarabunPSK" w:hAnsi="TH SarabunPSK" w:cs="TH SarabunPSK" w:hint="cs"/>
          <w:sz w:val="28"/>
        </w:rPr>
        <w:t>Specific L</w:t>
      </w:r>
      <w:r w:rsidR="00CE1A29" w:rsidRPr="00395A86">
        <w:rPr>
          <w:rFonts w:ascii="TH SarabunPSK" w:hAnsi="TH SarabunPSK" w:cs="TH SarabunPSK" w:hint="cs"/>
          <w:sz w:val="28"/>
        </w:rPr>
        <w:t xml:space="preserve">earning </w:t>
      </w:r>
      <w:r w:rsidRPr="00395A86">
        <w:rPr>
          <w:rFonts w:ascii="TH SarabunPSK" w:hAnsi="TH SarabunPSK" w:cs="TH SarabunPSK" w:hint="cs"/>
          <w:sz w:val="28"/>
        </w:rPr>
        <w:t>O</w:t>
      </w:r>
      <w:r w:rsidR="00CE1A29" w:rsidRPr="00395A86">
        <w:rPr>
          <w:rFonts w:ascii="TH SarabunPSK" w:hAnsi="TH SarabunPSK" w:cs="TH SarabunPSK" w:hint="cs"/>
          <w:sz w:val="28"/>
        </w:rPr>
        <w:t>utcome</w:t>
      </w:r>
      <w:r w:rsidRPr="00395A86">
        <w:rPr>
          <w:rFonts w:ascii="TH SarabunPSK" w:hAnsi="TH SarabunPSK" w:cs="TH SarabunPSK" w:hint="cs"/>
          <w:sz w:val="28"/>
          <w:cs/>
        </w:rPr>
        <w:t xml:space="preserve">  </w:t>
      </w:r>
      <w:r w:rsidR="00D33DE0" w:rsidRPr="00395A86">
        <w:rPr>
          <w:rFonts w:ascii="TH SarabunPSK" w:hAnsi="TH SarabunPSK" w:cs="TH SarabunPSK" w:hint="cs"/>
          <w:sz w:val="28"/>
        </w:rPr>
        <w:t>= SLO</w:t>
      </w:r>
    </w:p>
    <w:p w14:paraId="6ABDB8EC" w14:textId="28C6DF4A" w:rsidR="00D33DE0" w:rsidRPr="00395A86" w:rsidRDefault="00D33DE0" w:rsidP="008A0735">
      <w:pPr>
        <w:pStyle w:val="NoSpacing"/>
        <w:rPr>
          <w:rFonts w:ascii="TH SarabunPSK" w:hAnsi="TH SarabunPSK" w:cs="TH SarabunPSK" w:hint="cs"/>
          <w:sz w:val="28"/>
        </w:rPr>
      </w:pPr>
      <w:r w:rsidRPr="00395A86">
        <w:rPr>
          <w:rFonts w:ascii="TH SarabunPSK" w:hAnsi="TH SarabunPSK" w:cs="TH SarabunPSK" w:hint="cs"/>
          <w:sz w:val="28"/>
        </w:rPr>
        <w:t xml:space="preserve">Generic </w:t>
      </w:r>
      <w:r w:rsidR="00CE1A29" w:rsidRPr="00395A86">
        <w:rPr>
          <w:rFonts w:ascii="TH SarabunPSK" w:hAnsi="TH SarabunPSK" w:cs="TH SarabunPSK" w:hint="cs"/>
          <w:sz w:val="28"/>
        </w:rPr>
        <w:t>Learning Outcome</w:t>
      </w:r>
      <w:r w:rsidR="00CE1A29" w:rsidRPr="00395A86">
        <w:rPr>
          <w:rFonts w:ascii="TH SarabunPSK" w:hAnsi="TH SarabunPSK" w:cs="TH SarabunPSK" w:hint="cs"/>
          <w:sz w:val="28"/>
          <w:cs/>
        </w:rPr>
        <w:t xml:space="preserve">  </w:t>
      </w:r>
      <w:r w:rsidRPr="00395A86">
        <w:rPr>
          <w:rFonts w:ascii="TH SarabunPSK" w:hAnsi="TH SarabunPSK" w:cs="TH SarabunPSK" w:hint="cs"/>
          <w:sz w:val="28"/>
        </w:rPr>
        <w:t>= GLO</w:t>
      </w:r>
    </w:p>
    <w:p w14:paraId="6274D66D" w14:textId="29989788" w:rsidR="008A0735" w:rsidRPr="00395A86" w:rsidRDefault="008A0735" w:rsidP="0020037E">
      <w:pPr>
        <w:pStyle w:val="NoSpacing"/>
        <w:rPr>
          <w:rFonts w:ascii="TH SarabunPSK" w:hAnsi="TH SarabunPSK" w:cs="TH SarabunPSK" w:hint="cs"/>
          <w:color w:val="C00000"/>
          <w:sz w:val="32"/>
          <w:szCs w:val="32"/>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967DAB" w:rsidRPr="00395A86" w14:paraId="3FA8ABB3" w14:textId="77777777" w:rsidTr="00764FD7">
        <w:tc>
          <w:tcPr>
            <w:tcW w:w="5665" w:type="dxa"/>
          </w:tcPr>
          <w:p w14:paraId="5BCD1C3C" w14:textId="77777777" w:rsidR="0020037E" w:rsidRPr="00395A86" w:rsidRDefault="0020037E" w:rsidP="00764FD7">
            <w:pPr>
              <w:rPr>
                <w:rFonts w:ascii="TH SarabunPSK" w:hAnsi="TH SarabunPSK" w:cs="TH SarabunPSK" w:hint="cs"/>
                <w:b/>
                <w:bCs/>
                <w:sz w:val="32"/>
                <w:szCs w:val="32"/>
              </w:rPr>
            </w:pPr>
            <w:r w:rsidRPr="00395A86">
              <w:rPr>
                <w:rFonts w:ascii="TH SarabunPSK" w:hAnsi="TH SarabunPSK" w:cs="TH SarabunPSK" w:hint="cs"/>
                <w:b/>
                <w:bCs/>
                <w:sz w:val="32"/>
                <w:szCs w:val="32"/>
              </w:rPr>
              <w:t>1</w:t>
            </w:r>
            <w:r w:rsidRPr="00395A86">
              <w:rPr>
                <w:rFonts w:ascii="TH SarabunPSK" w:hAnsi="TH SarabunPSK" w:cs="TH SarabunPSK" w:hint="cs"/>
                <w:b/>
                <w:bCs/>
                <w:sz w:val="32"/>
                <w:szCs w:val="32"/>
                <w:cs/>
              </w:rPr>
              <w:t xml:space="preserve">. </w:t>
            </w:r>
            <w:r w:rsidRPr="00395A86">
              <w:rPr>
                <w:rFonts w:ascii="TH SarabunPSK" w:hAnsi="TH SarabunPSK" w:cs="TH SarabunPSK" w:hint="cs"/>
                <w:b/>
                <w:bCs/>
                <w:sz w:val="32"/>
                <w:szCs w:val="32"/>
              </w:rPr>
              <w:t>Expected</w:t>
            </w:r>
            <w:r w:rsidRPr="00395A86">
              <w:rPr>
                <w:rFonts w:ascii="TH SarabunPSK" w:hAnsi="TH SarabunPSK" w:cs="TH SarabunPSK" w:hint="cs"/>
                <w:b/>
                <w:bCs/>
                <w:sz w:val="32"/>
                <w:szCs w:val="32"/>
                <w:cs/>
              </w:rPr>
              <w:t xml:space="preserve"> </w:t>
            </w:r>
            <w:r w:rsidRPr="00395A86">
              <w:rPr>
                <w:rFonts w:ascii="TH SarabunPSK" w:hAnsi="TH SarabunPSK" w:cs="TH SarabunPSK" w:hint="cs"/>
                <w:b/>
                <w:bCs/>
                <w:sz w:val="32"/>
                <w:szCs w:val="32"/>
              </w:rPr>
              <w:t>Learning</w:t>
            </w:r>
            <w:r w:rsidRPr="00395A86">
              <w:rPr>
                <w:rFonts w:ascii="TH SarabunPSK" w:hAnsi="TH SarabunPSK" w:cs="TH SarabunPSK" w:hint="cs"/>
                <w:b/>
                <w:bCs/>
                <w:sz w:val="32"/>
                <w:szCs w:val="32"/>
                <w:cs/>
              </w:rPr>
              <w:t xml:space="preserve"> </w:t>
            </w:r>
            <w:r w:rsidRPr="00395A86">
              <w:rPr>
                <w:rFonts w:ascii="TH SarabunPSK" w:hAnsi="TH SarabunPSK" w:cs="TH SarabunPSK" w:hint="cs"/>
                <w:b/>
                <w:bCs/>
                <w:sz w:val="32"/>
                <w:szCs w:val="32"/>
              </w:rPr>
              <w:t>Outcomes</w:t>
            </w:r>
          </w:p>
        </w:tc>
        <w:tc>
          <w:tcPr>
            <w:tcW w:w="506" w:type="dxa"/>
          </w:tcPr>
          <w:p w14:paraId="66C102BC" w14:textId="77777777" w:rsidR="0020037E" w:rsidRPr="00395A86" w:rsidRDefault="0020037E" w:rsidP="00764FD7">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1</w:t>
            </w:r>
          </w:p>
        </w:tc>
        <w:tc>
          <w:tcPr>
            <w:tcW w:w="506" w:type="dxa"/>
          </w:tcPr>
          <w:p w14:paraId="1592D771" w14:textId="77777777" w:rsidR="0020037E" w:rsidRPr="00395A86" w:rsidRDefault="0020037E" w:rsidP="00764FD7">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2</w:t>
            </w:r>
          </w:p>
        </w:tc>
        <w:tc>
          <w:tcPr>
            <w:tcW w:w="506" w:type="dxa"/>
          </w:tcPr>
          <w:p w14:paraId="3D5FC82B" w14:textId="77777777" w:rsidR="0020037E" w:rsidRPr="00395A86" w:rsidRDefault="0020037E" w:rsidP="00764FD7">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3</w:t>
            </w:r>
          </w:p>
        </w:tc>
        <w:tc>
          <w:tcPr>
            <w:tcW w:w="507" w:type="dxa"/>
          </w:tcPr>
          <w:p w14:paraId="1E8EE35A" w14:textId="77777777" w:rsidR="0020037E" w:rsidRPr="00395A86" w:rsidRDefault="0020037E" w:rsidP="00764FD7">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4</w:t>
            </w:r>
          </w:p>
        </w:tc>
        <w:tc>
          <w:tcPr>
            <w:tcW w:w="506" w:type="dxa"/>
          </w:tcPr>
          <w:p w14:paraId="6AB4C358" w14:textId="77777777" w:rsidR="0020037E" w:rsidRPr="00395A86" w:rsidRDefault="0020037E" w:rsidP="00764FD7">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5</w:t>
            </w:r>
          </w:p>
        </w:tc>
        <w:tc>
          <w:tcPr>
            <w:tcW w:w="506" w:type="dxa"/>
          </w:tcPr>
          <w:p w14:paraId="33B6E408" w14:textId="77777777" w:rsidR="0020037E" w:rsidRPr="00395A86" w:rsidRDefault="0020037E" w:rsidP="00764FD7">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6</w:t>
            </w:r>
          </w:p>
        </w:tc>
        <w:tc>
          <w:tcPr>
            <w:tcW w:w="507" w:type="dxa"/>
          </w:tcPr>
          <w:p w14:paraId="0A56D150" w14:textId="77777777" w:rsidR="0020037E" w:rsidRPr="00395A86" w:rsidRDefault="0020037E" w:rsidP="00764FD7">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7</w:t>
            </w:r>
          </w:p>
        </w:tc>
      </w:tr>
      <w:tr w:rsidR="00967DAB" w:rsidRPr="00395A86" w14:paraId="056402C3" w14:textId="77777777" w:rsidTr="00764FD7">
        <w:tc>
          <w:tcPr>
            <w:tcW w:w="5665" w:type="dxa"/>
          </w:tcPr>
          <w:p w14:paraId="60E2F2E5" w14:textId="77777777" w:rsidR="0020037E" w:rsidRPr="00395A86" w:rsidRDefault="0020037E" w:rsidP="00764FD7">
            <w:pPr>
              <w:rPr>
                <w:rFonts w:ascii="TH SarabunPSK" w:hAnsi="TH SarabunPSK" w:cs="TH SarabunPSK" w:hint="cs"/>
                <w:sz w:val="32"/>
                <w:szCs w:val="32"/>
              </w:rPr>
            </w:pPr>
            <w:r w:rsidRPr="00395A86">
              <w:rPr>
                <w:rFonts w:ascii="TH SarabunPSK" w:hAnsi="TH SarabunPSK" w:cs="TH SarabunPSK" w:hint="cs"/>
                <w:sz w:val="32"/>
                <w:szCs w:val="32"/>
              </w:rPr>
              <w:t>1</w:t>
            </w:r>
            <w:r w:rsidRPr="00395A86">
              <w:rPr>
                <w:rFonts w:ascii="TH SarabunPSK" w:hAnsi="TH SarabunPSK" w:cs="TH SarabunPSK" w:hint="cs"/>
                <w:sz w:val="32"/>
                <w:szCs w:val="32"/>
                <w:cs/>
              </w:rPr>
              <w:t>.</w:t>
            </w:r>
            <w:r w:rsidRPr="00395A86">
              <w:rPr>
                <w:rFonts w:ascii="TH SarabunPSK" w:hAnsi="TH SarabunPSK" w:cs="TH SarabunPSK" w:hint="cs"/>
                <w:sz w:val="32"/>
                <w:szCs w:val="32"/>
              </w:rPr>
              <w:t>3 The programme to show that the expected learning outcomes consist of both generic outcomes (related to written and oral communication, problemsolving, information technology, teambuilding skills, etc) and subject specific outcomes (related to knowledge and skills of the study discipline)</w:t>
            </w:r>
          </w:p>
        </w:tc>
        <w:tc>
          <w:tcPr>
            <w:tcW w:w="506" w:type="dxa"/>
          </w:tcPr>
          <w:p w14:paraId="7D8D22F7" w14:textId="77777777" w:rsidR="0020037E" w:rsidRPr="00395A86" w:rsidRDefault="0020037E" w:rsidP="00764FD7">
            <w:pPr>
              <w:jc w:val="center"/>
              <w:rPr>
                <w:rFonts w:ascii="TH SarabunPSK" w:hAnsi="TH SarabunPSK" w:cs="TH SarabunPSK" w:hint="cs"/>
                <w:sz w:val="32"/>
                <w:szCs w:val="32"/>
              </w:rPr>
            </w:pPr>
          </w:p>
        </w:tc>
        <w:tc>
          <w:tcPr>
            <w:tcW w:w="506" w:type="dxa"/>
          </w:tcPr>
          <w:p w14:paraId="2A834D86" w14:textId="77777777" w:rsidR="0020037E" w:rsidRPr="00395A86" w:rsidRDefault="0020037E" w:rsidP="00764FD7">
            <w:pPr>
              <w:jc w:val="center"/>
              <w:rPr>
                <w:rFonts w:ascii="TH SarabunPSK" w:hAnsi="TH SarabunPSK" w:cs="TH SarabunPSK" w:hint="cs"/>
                <w:sz w:val="32"/>
                <w:szCs w:val="32"/>
              </w:rPr>
            </w:pPr>
          </w:p>
        </w:tc>
        <w:tc>
          <w:tcPr>
            <w:tcW w:w="506" w:type="dxa"/>
          </w:tcPr>
          <w:p w14:paraId="0A41E7D2" w14:textId="77777777" w:rsidR="0020037E" w:rsidRPr="00395A86" w:rsidRDefault="0020037E" w:rsidP="00764FD7">
            <w:pPr>
              <w:jc w:val="center"/>
              <w:rPr>
                <w:rFonts w:ascii="TH SarabunPSK" w:hAnsi="TH SarabunPSK" w:cs="TH SarabunPSK" w:hint="cs"/>
                <w:sz w:val="32"/>
                <w:szCs w:val="32"/>
              </w:rPr>
            </w:pPr>
            <w:r w:rsidRPr="00395A86">
              <w:rPr>
                <w:rFonts w:ascii="Segoe UI Symbol" w:hAnsi="Segoe UI Symbol" w:cs="Segoe UI Symbol"/>
                <w:sz w:val="32"/>
                <w:szCs w:val="32"/>
              </w:rPr>
              <w:t>✓</w:t>
            </w:r>
          </w:p>
        </w:tc>
        <w:tc>
          <w:tcPr>
            <w:tcW w:w="507" w:type="dxa"/>
          </w:tcPr>
          <w:p w14:paraId="1D672A79" w14:textId="77777777" w:rsidR="0020037E" w:rsidRPr="00395A86" w:rsidRDefault="0020037E" w:rsidP="00764FD7">
            <w:pPr>
              <w:jc w:val="center"/>
              <w:rPr>
                <w:rFonts w:ascii="TH SarabunPSK" w:hAnsi="TH SarabunPSK" w:cs="TH SarabunPSK" w:hint="cs"/>
                <w:sz w:val="32"/>
                <w:szCs w:val="32"/>
              </w:rPr>
            </w:pPr>
          </w:p>
        </w:tc>
        <w:tc>
          <w:tcPr>
            <w:tcW w:w="506" w:type="dxa"/>
          </w:tcPr>
          <w:p w14:paraId="19D52CDD" w14:textId="77777777" w:rsidR="0020037E" w:rsidRPr="00395A86" w:rsidRDefault="0020037E" w:rsidP="00764FD7">
            <w:pPr>
              <w:jc w:val="center"/>
              <w:rPr>
                <w:rFonts w:ascii="TH SarabunPSK" w:hAnsi="TH SarabunPSK" w:cs="TH SarabunPSK" w:hint="cs"/>
                <w:sz w:val="32"/>
                <w:szCs w:val="32"/>
              </w:rPr>
            </w:pPr>
          </w:p>
        </w:tc>
        <w:tc>
          <w:tcPr>
            <w:tcW w:w="506" w:type="dxa"/>
          </w:tcPr>
          <w:p w14:paraId="2226EA03" w14:textId="77777777" w:rsidR="0020037E" w:rsidRPr="00395A86" w:rsidRDefault="0020037E" w:rsidP="00764FD7">
            <w:pPr>
              <w:jc w:val="center"/>
              <w:rPr>
                <w:rFonts w:ascii="TH SarabunPSK" w:hAnsi="TH SarabunPSK" w:cs="TH SarabunPSK" w:hint="cs"/>
                <w:sz w:val="32"/>
                <w:szCs w:val="32"/>
              </w:rPr>
            </w:pPr>
          </w:p>
        </w:tc>
        <w:tc>
          <w:tcPr>
            <w:tcW w:w="507" w:type="dxa"/>
          </w:tcPr>
          <w:p w14:paraId="49EC32C1" w14:textId="77777777" w:rsidR="0020037E" w:rsidRPr="00395A86" w:rsidRDefault="0020037E" w:rsidP="00764FD7">
            <w:pPr>
              <w:jc w:val="center"/>
              <w:rPr>
                <w:rFonts w:ascii="TH SarabunPSK" w:hAnsi="TH SarabunPSK" w:cs="TH SarabunPSK" w:hint="cs"/>
                <w:sz w:val="32"/>
                <w:szCs w:val="32"/>
              </w:rPr>
            </w:pPr>
          </w:p>
        </w:tc>
      </w:tr>
    </w:tbl>
    <w:p w14:paraId="5DFA0636" w14:textId="77777777" w:rsidR="0020037E" w:rsidRPr="00395A86" w:rsidRDefault="0020037E" w:rsidP="0020037E">
      <w:pPr>
        <w:pStyle w:val="NoSpacing"/>
        <w:rPr>
          <w:rFonts w:ascii="TH SarabunPSK" w:hAnsi="TH SarabunPSK" w:cs="TH SarabunPSK" w:hint="cs"/>
          <w:color w:val="C00000"/>
          <w:sz w:val="32"/>
          <w:szCs w:val="32"/>
        </w:rPr>
      </w:pPr>
    </w:p>
    <w:p w14:paraId="20CC0A77" w14:textId="7654B5D4" w:rsidR="008A75A6" w:rsidRPr="00395A86" w:rsidRDefault="00DD60C1" w:rsidP="00967DAB">
      <w:pPr>
        <w:pStyle w:val="NoSpacing"/>
        <w:rPr>
          <w:rFonts w:ascii="TH SarabunPSK" w:hAnsi="TH SarabunPSK" w:cs="TH SarabunPSK" w:hint="cs"/>
          <w:b/>
          <w:bCs/>
          <w:sz w:val="32"/>
          <w:szCs w:val="32"/>
        </w:rPr>
      </w:pPr>
      <w:r w:rsidRPr="00395A86">
        <w:rPr>
          <w:rFonts w:ascii="TH SarabunPSK" w:hAnsi="TH SarabunPSK" w:cs="TH SarabunPSK" w:hint="cs"/>
          <w:b/>
          <w:bCs/>
          <w:sz w:val="32"/>
          <w:szCs w:val="32"/>
        </w:rPr>
        <w:t xml:space="preserve">1.4 The programme to show that the requirements of the stakeholders, especially the external stakeholders, are gathered, and that these are reflected in the expected learning outcomes. </w:t>
      </w:r>
    </w:p>
    <w:p w14:paraId="5928C819" w14:textId="730CD7E8" w:rsidR="008A75A6" w:rsidRPr="00395A86" w:rsidRDefault="00153D68" w:rsidP="00153D68">
      <w:pPr>
        <w:pStyle w:val="NoSpacing"/>
        <w:ind w:firstLine="720"/>
        <w:rPr>
          <w:rFonts w:ascii="TH SarabunPSK" w:eastAsia="Times New Roman" w:hAnsi="TH SarabunPSK" w:cs="TH SarabunPSK" w:hint="cs"/>
          <w:sz w:val="32"/>
          <w:szCs w:val="32"/>
        </w:rPr>
      </w:pPr>
      <w:r w:rsidRPr="00395A86">
        <w:rPr>
          <w:rFonts w:ascii="TH SarabunPSK" w:hAnsi="TH SarabunPSK" w:cs="TH SarabunPSK" w:hint="cs"/>
          <w:sz w:val="32"/>
          <w:szCs w:val="32"/>
          <w:cs/>
        </w:rPr>
        <w:t>เนื่องจากการบริหารจัดการหลักสูตรปริญญาโท และเอก ดำเนินไปควบคู่กัน ดังนั้น</w:t>
      </w:r>
      <w:r w:rsidR="008A75A6" w:rsidRPr="00395A86">
        <w:rPr>
          <w:rFonts w:ascii="TH SarabunPSK" w:hAnsi="TH SarabunPSK" w:cs="TH SarabunPSK" w:hint="cs"/>
          <w:sz w:val="32"/>
          <w:szCs w:val="32"/>
          <w:cs/>
        </w:rPr>
        <w:t>หลักสูตร</w:t>
      </w:r>
      <w:r w:rsidRPr="00395A86">
        <w:rPr>
          <w:rFonts w:ascii="TH SarabunPSK" w:hAnsi="TH SarabunPSK" w:cs="TH SarabunPSK" w:hint="cs"/>
          <w:sz w:val="32"/>
          <w:szCs w:val="32"/>
          <w:cs/>
        </w:rPr>
        <w:t>จึง</w:t>
      </w:r>
      <w:r w:rsidR="008A75A6" w:rsidRPr="00395A86">
        <w:rPr>
          <w:rFonts w:ascii="TH SarabunPSK" w:hAnsi="TH SarabunPSK" w:cs="TH SarabunPSK" w:hint="cs"/>
          <w:sz w:val="32"/>
          <w:szCs w:val="32"/>
          <w:cs/>
        </w:rPr>
        <w:t>จัดทำ</w:t>
      </w:r>
      <w:r w:rsidRPr="00395A86">
        <w:rPr>
          <w:rFonts w:ascii="TH SarabunPSK" w:eastAsia="Times New Roman" w:hAnsi="TH SarabunPSK" w:cs="TH SarabunPSK" w:hint="cs"/>
          <w:sz w:val="32"/>
          <w:szCs w:val="32"/>
        </w:rPr>
        <w:t xml:space="preserve"> </w:t>
      </w:r>
      <w:r w:rsidR="00C82BE3" w:rsidRPr="00395A86">
        <w:rPr>
          <w:rFonts w:ascii="TH SarabunPSK" w:eastAsia="Times New Roman" w:hAnsi="TH SarabunPSK" w:cs="TH SarabunPSK" w:hint="cs"/>
          <w:sz w:val="32"/>
          <w:szCs w:val="32"/>
        </w:rPr>
        <w:t>PLOs</w:t>
      </w:r>
      <w:r w:rsidR="00C82BE3" w:rsidRPr="00395A86">
        <w:rPr>
          <w:rFonts w:ascii="TH SarabunPSK" w:eastAsia="Times New Roman" w:hAnsi="TH SarabunPSK" w:cs="TH SarabunPSK" w:hint="cs"/>
          <w:sz w:val="32"/>
          <w:szCs w:val="32"/>
          <w:cs/>
        </w:rPr>
        <w:t xml:space="preserve"> </w:t>
      </w:r>
      <w:r w:rsidR="00C82BE3" w:rsidRPr="00395A86">
        <w:rPr>
          <w:rFonts w:ascii="TH SarabunPSK" w:eastAsia="Times New Roman" w:hAnsi="TH SarabunPSK" w:cs="TH SarabunPSK" w:hint="cs"/>
          <w:sz w:val="32"/>
          <w:szCs w:val="32"/>
        </w:rPr>
        <w:t xml:space="preserve">5 </w:t>
      </w:r>
      <w:r w:rsidR="00C82BE3" w:rsidRPr="00395A86">
        <w:rPr>
          <w:rFonts w:ascii="TH SarabunPSK" w:eastAsia="Times New Roman" w:hAnsi="TH SarabunPSK" w:cs="TH SarabunPSK" w:hint="cs"/>
          <w:sz w:val="32"/>
          <w:szCs w:val="32"/>
          <w:cs/>
        </w:rPr>
        <w:t xml:space="preserve">ด้าน </w:t>
      </w:r>
      <w:r w:rsidR="008A75A6" w:rsidRPr="00395A86">
        <w:rPr>
          <w:rFonts w:ascii="TH SarabunPSK" w:eastAsia="Times New Roman" w:hAnsi="TH SarabunPSK" w:cs="TH SarabunPSK" w:hint="cs"/>
          <w:sz w:val="32"/>
          <w:szCs w:val="32"/>
          <w:cs/>
        </w:rPr>
        <w:t>ที่มีความสอดคล้องกับ</w:t>
      </w:r>
      <w:r w:rsidR="001B4932" w:rsidRPr="00395A86">
        <w:rPr>
          <w:rFonts w:ascii="TH SarabunPSK" w:eastAsia="Times New Roman" w:hAnsi="TH SarabunPSK" w:cs="TH SarabunPSK" w:hint="cs"/>
          <w:sz w:val="32"/>
          <w:szCs w:val="32"/>
          <w:cs/>
        </w:rPr>
        <w:t>คำแนะนำ/</w:t>
      </w:r>
      <w:r w:rsidR="008A75A6" w:rsidRPr="00395A86">
        <w:rPr>
          <w:rFonts w:ascii="TH SarabunPSK" w:eastAsia="Times New Roman" w:hAnsi="TH SarabunPSK" w:cs="TH SarabunPSK" w:hint="cs"/>
          <w:sz w:val="32"/>
          <w:szCs w:val="32"/>
          <w:cs/>
        </w:rPr>
        <w:t>ความต้องการของกลุ่มผู้มีส่วนได้ส่วนเสีย (</w:t>
      </w:r>
      <w:r w:rsidR="008A75A6" w:rsidRPr="00395A86">
        <w:rPr>
          <w:rFonts w:ascii="TH SarabunPSK" w:eastAsia="Times New Roman" w:hAnsi="TH SarabunPSK" w:cs="TH SarabunPSK" w:hint="cs"/>
          <w:sz w:val="32"/>
          <w:szCs w:val="32"/>
        </w:rPr>
        <w:t>stakeholder</w:t>
      </w:r>
      <w:r w:rsidR="008A75A6" w:rsidRPr="00395A86">
        <w:rPr>
          <w:rFonts w:ascii="TH SarabunPSK" w:eastAsia="Times New Roman" w:hAnsi="TH SarabunPSK" w:cs="TH SarabunPSK" w:hint="cs"/>
          <w:sz w:val="32"/>
          <w:szCs w:val="32"/>
          <w:cs/>
        </w:rPr>
        <w:t>)</w:t>
      </w:r>
      <w:r w:rsidR="008A75A6" w:rsidRPr="00395A86">
        <w:rPr>
          <w:rFonts w:ascii="TH SarabunPSK" w:eastAsia="Times New Roman" w:hAnsi="TH SarabunPSK" w:cs="TH SarabunPSK" w:hint="cs"/>
          <w:sz w:val="32"/>
          <w:szCs w:val="32"/>
        </w:rPr>
        <w:t xml:space="preserve"> </w:t>
      </w:r>
      <w:r w:rsidRPr="00395A86">
        <w:rPr>
          <w:rFonts w:ascii="TH SarabunPSK" w:eastAsia="Times New Roman" w:hAnsi="TH SarabunPSK" w:cs="TH SarabunPSK" w:hint="cs"/>
          <w:sz w:val="32"/>
          <w:szCs w:val="32"/>
          <w:cs/>
        </w:rPr>
        <w:t xml:space="preserve">ในคราวเดียวกัน เพื่อนำผลที่ได้ไปปรับใช้กับทั้งระดับปริญญาโท และเอก </w:t>
      </w:r>
      <w:r w:rsidR="008A75A6" w:rsidRPr="00395A86">
        <w:rPr>
          <w:rFonts w:ascii="TH SarabunPSK" w:eastAsia="Times New Roman" w:hAnsi="TH SarabunPSK" w:cs="TH SarabunPSK" w:hint="cs"/>
          <w:sz w:val="32"/>
          <w:szCs w:val="32"/>
          <w:cs/>
        </w:rPr>
        <w:t>ได้แก่</w:t>
      </w:r>
    </w:p>
    <w:p w14:paraId="5F56EFB1" w14:textId="2E7C8DBA" w:rsidR="00EA0EBB" w:rsidRPr="00395A86" w:rsidRDefault="00EA0EBB" w:rsidP="00EA0EBB">
      <w:pPr>
        <w:pStyle w:val="NoSpacing"/>
        <w:numPr>
          <w:ilvl w:val="0"/>
          <w:numId w:val="107"/>
        </w:numPr>
        <w:rPr>
          <w:rFonts w:ascii="TH SarabunPSK" w:eastAsia="Times New Roman" w:hAnsi="TH SarabunPSK" w:cs="TH SarabunPSK" w:hint="cs"/>
          <w:sz w:val="32"/>
          <w:szCs w:val="32"/>
        </w:rPr>
      </w:pPr>
      <w:r w:rsidRPr="00395A86">
        <w:rPr>
          <w:rFonts w:ascii="TH SarabunPSK" w:eastAsia="Times New Roman" w:hAnsi="TH SarabunPSK" w:cs="TH SarabunPSK" w:hint="cs"/>
          <w:sz w:val="32"/>
          <w:szCs w:val="32"/>
          <w:cs/>
        </w:rPr>
        <w:lastRenderedPageBreak/>
        <w:t>ผู้ใช้บัณฑิต</w:t>
      </w:r>
    </w:p>
    <w:p w14:paraId="7B55EA9D" w14:textId="32E1CBCC" w:rsidR="0043711C" w:rsidRPr="00395A86" w:rsidRDefault="00C82BE3" w:rsidP="0043711C">
      <w:pPr>
        <w:pStyle w:val="NoSpacing"/>
        <w:ind w:left="720"/>
        <w:rPr>
          <w:rFonts w:ascii="TH SarabunPSK" w:eastAsia="Times New Roman" w:hAnsi="TH SarabunPSK" w:cs="TH SarabunPSK" w:hint="cs"/>
          <w:sz w:val="32"/>
          <w:szCs w:val="32"/>
        </w:rPr>
      </w:pPr>
      <w:r w:rsidRPr="00395A86">
        <w:rPr>
          <w:rFonts w:ascii="TH SarabunPSK" w:eastAsia="Times New Roman" w:hAnsi="TH SarabunPSK" w:cs="TH SarabunPSK" w:hint="cs"/>
          <w:sz w:val="32"/>
          <w:szCs w:val="32"/>
        </w:rPr>
        <w:t>S</w:t>
      </w:r>
      <w:r w:rsidR="0043711C" w:rsidRPr="00395A86">
        <w:rPr>
          <w:rFonts w:ascii="TH SarabunPSK" w:eastAsia="Times New Roman" w:hAnsi="TH SarabunPSK" w:cs="TH SarabunPSK" w:hint="cs"/>
          <w:sz w:val="32"/>
          <w:szCs w:val="32"/>
          <w:cs/>
        </w:rPr>
        <w:t xml:space="preserve">1 </w:t>
      </w:r>
      <w:r w:rsidR="003C5116" w:rsidRPr="00395A86">
        <w:rPr>
          <w:rFonts w:ascii="TH SarabunPSK" w:eastAsia="Times New Roman" w:hAnsi="TH SarabunPSK" w:cs="TH SarabunPSK" w:hint="cs"/>
          <w:sz w:val="32"/>
          <w:szCs w:val="32"/>
          <w:cs/>
        </w:rPr>
        <w:t>ควร</w:t>
      </w:r>
      <w:r w:rsidR="0032537B" w:rsidRPr="00395A86">
        <w:rPr>
          <w:rFonts w:ascii="TH SarabunPSK" w:eastAsia="Times New Roman" w:hAnsi="TH SarabunPSK" w:cs="TH SarabunPSK" w:hint="cs"/>
          <w:sz w:val="32"/>
          <w:szCs w:val="32"/>
          <w:cs/>
        </w:rPr>
        <w:t>เชื่อมโยงกิจกรรมโดดเด่นด้านการท่องเที่ยวระหว่าง 3 วิทยาเขต</w:t>
      </w:r>
    </w:p>
    <w:p w14:paraId="65C97E68" w14:textId="4C39162E" w:rsidR="0032537B" w:rsidRPr="00395A86" w:rsidRDefault="00C82BE3" w:rsidP="0043711C">
      <w:pPr>
        <w:pStyle w:val="NoSpacing"/>
        <w:ind w:left="720"/>
        <w:rPr>
          <w:rFonts w:ascii="TH SarabunPSK" w:eastAsia="Times New Roman" w:hAnsi="TH SarabunPSK" w:cs="TH SarabunPSK" w:hint="cs"/>
          <w:sz w:val="32"/>
          <w:szCs w:val="32"/>
        </w:rPr>
      </w:pPr>
      <w:r w:rsidRPr="00395A86">
        <w:rPr>
          <w:rFonts w:ascii="TH SarabunPSK" w:eastAsia="Times New Roman" w:hAnsi="TH SarabunPSK" w:cs="TH SarabunPSK" w:hint="cs"/>
          <w:sz w:val="32"/>
          <w:szCs w:val="32"/>
        </w:rPr>
        <w:t>S</w:t>
      </w:r>
      <w:r w:rsidR="0032537B" w:rsidRPr="00395A86">
        <w:rPr>
          <w:rFonts w:ascii="TH SarabunPSK" w:eastAsia="Times New Roman" w:hAnsi="TH SarabunPSK" w:cs="TH SarabunPSK" w:hint="cs"/>
          <w:sz w:val="32"/>
          <w:szCs w:val="32"/>
          <w:cs/>
        </w:rPr>
        <w:t xml:space="preserve">2 </w:t>
      </w:r>
      <w:r w:rsidR="003C5116" w:rsidRPr="00395A86">
        <w:rPr>
          <w:rFonts w:ascii="TH SarabunPSK" w:eastAsia="Times New Roman" w:hAnsi="TH SarabunPSK" w:cs="TH SarabunPSK" w:hint="cs"/>
          <w:sz w:val="32"/>
          <w:szCs w:val="32"/>
          <w:cs/>
        </w:rPr>
        <w:t>ควรสนับสนุนให้นักศึกษาใช้ระบบสารสนเทศออนไลน์อย่างเต็มประสิทธิภาพ</w:t>
      </w:r>
    </w:p>
    <w:p w14:paraId="2F290A94" w14:textId="52ACDA21" w:rsidR="009F1BA0" w:rsidRPr="00395A86" w:rsidRDefault="00C82BE3" w:rsidP="0043711C">
      <w:pPr>
        <w:pStyle w:val="NoSpacing"/>
        <w:ind w:left="720"/>
        <w:rPr>
          <w:rFonts w:ascii="TH SarabunPSK" w:eastAsia="Times New Roman" w:hAnsi="TH SarabunPSK" w:cs="TH SarabunPSK" w:hint="cs"/>
          <w:sz w:val="32"/>
          <w:szCs w:val="32"/>
        </w:rPr>
      </w:pPr>
      <w:r w:rsidRPr="00395A86">
        <w:rPr>
          <w:rFonts w:ascii="TH SarabunPSK" w:eastAsia="Times New Roman" w:hAnsi="TH SarabunPSK" w:cs="TH SarabunPSK" w:hint="cs"/>
          <w:sz w:val="32"/>
          <w:szCs w:val="32"/>
        </w:rPr>
        <w:t>S</w:t>
      </w:r>
      <w:r w:rsidR="003C5116" w:rsidRPr="00395A86">
        <w:rPr>
          <w:rFonts w:ascii="TH SarabunPSK" w:eastAsia="Times New Roman" w:hAnsi="TH SarabunPSK" w:cs="TH SarabunPSK" w:hint="cs"/>
          <w:sz w:val="32"/>
          <w:szCs w:val="32"/>
          <w:cs/>
        </w:rPr>
        <w:t xml:space="preserve">3 ควรส่งเสริมทักษะจิตวิทยาความเป็นมนุษย์ สร้างความรู้สึกทางสุนทรียภาพ จิตวิญญาณ </w:t>
      </w:r>
    </w:p>
    <w:p w14:paraId="1900D539" w14:textId="4BA90B73" w:rsidR="003C5116" w:rsidRPr="00395A86" w:rsidRDefault="003C5116" w:rsidP="009F1BA0">
      <w:pPr>
        <w:pStyle w:val="NoSpacing"/>
        <w:rPr>
          <w:rFonts w:ascii="TH SarabunPSK" w:eastAsia="Times New Roman" w:hAnsi="TH SarabunPSK" w:cs="TH SarabunPSK" w:hint="cs"/>
          <w:sz w:val="32"/>
          <w:szCs w:val="32"/>
        </w:rPr>
      </w:pPr>
      <w:r w:rsidRPr="00395A86">
        <w:rPr>
          <w:rFonts w:ascii="TH SarabunPSK" w:eastAsia="Times New Roman" w:hAnsi="TH SarabunPSK" w:cs="TH SarabunPSK" w:hint="cs"/>
          <w:sz w:val="32"/>
          <w:szCs w:val="32"/>
          <w:cs/>
        </w:rPr>
        <w:t>ธรรมชาติ</w:t>
      </w:r>
    </w:p>
    <w:p w14:paraId="4A1F38C0" w14:textId="0EFFBF02" w:rsidR="00EA0EBB" w:rsidRPr="00395A86" w:rsidRDefault="00EA0EBB" w:rsidP="00EA0EBB">
      <w:pPr>
        <w:pStyle w:val="NoSpacing"/>
        <w:numPr>
          <w:ilvl w:val="0"/>
          <w:numId w:val="107"/>
        </w:numPr>
        <w:rPr>
          <w:rFonts w:ascii="TH SarabunPSK" w:eastAsia="Times New Roman" w:hAnsi="TH SarabunPSK" w:cs="TH SarabunPSK" w:hint="cs"/>
          <w:sz w:val="32"/>
          <w:szCs w:val="32"/>
        </w:rPr>
      </w:pPr>
      <w:r w:rsidRPr="00395A86">
        <w:rPr>
          <w:rFonts w:ascii="TH SarabunPSK" w:eastAsia="Times New Roman" w:hAnsi="TH SarabunPSK" w:cs="TH SarabunPSK" w:hint="cs"/>
          <w:sz w:val="32"/>
          <w:szCs w:val="32"/>
          <w:cs/>
        </w:rPr>
        <w:t>ผู้ประกอบการ</w:t>
      </w:r>
    </w:p>
    <w:p w14:paraId="044F6BC0" w14:textId="0C7192DE" w:rsidR="003C5116" w:rsidRPr="00395A86" w:rsidRDefault="00C82BE3" w:rsidP="003C5116">
      <w:pPr>
        <w:pStyle w:val="NoSpacing"/>
        <w:ind w:left="720"/>
        <w:rPr>
          <w:rFonts w:ascii="TH SarabunPSK" w:eastAsia="Times New Roman" w:hAnsi="TH SarabunPSK" w:cs="TH SarabunPSK" w:hint="cs"/>
          <w:sz w:val="32"/>
          <w:szCs w:val="32"/>
        </w:rPr>
      </w:pPr>
      <w:r w:rsidRPr="00395A86">
        <w:rPr>
          <w:rFonts w:ascii="TH SarabunPSK" w:eastAsia="Times New Roman" w:hAnsi="TH SarabunPSK" w:cs="TH SarabunPSK" w:hint="cs"/>
          <w:sz w:val="32"/>
          <w:szCs w:val="32"/>
        </w:rPr>
        <w:t>S</w:t>
      </w:r>
      <w:r w:rsidR="003C5116" w:rsidRPr="00395A86">
        <w:rPr>
          <w:rFonts w:ascii="TH SarabunPSK" w:eastAsia="Times New Roman" w:hAnsi="TH SarabunPSK" w:cs="TH SarabunPSK" w:hint="cs"/>
          <w:sz w:val="32"/>
          <w:szCs w:val="32"/>
          <w:cs/>
        </w:rPr>
        <w:t>1 ควร</w:t>
      </w:r>
      <w:r w:rsidR="007B33C1" w:rsidRPr="00395A86">
        <w:rPr>
          <w:rFonts w:ascii="TH SarabunPSK" w:eastAsia="Times New Roman" w:hAnsi="TH SarabunPSK" w:cs="TH SarabunPSK" w:hint="cs"/>
          <w:sz w:val="32"/>
          <w:szCs w:val="32"/>
          <w:cs/>
        </w:rPr>
        <w:t>พัฒนานักศึกษาให้มีทักษะของการเป็นผู้ประกอบการ</w:t>
      </w:r>
    </w:p>
    <w:p w14:paraId="5BFEC0A7" w14:textId="2D4A0BAE" w:rsidR="007B33C1" w:rsidRPr="00395A86" w:rsidRDefault="00C82BE3" w:rsidP="003C5116">
      <w:pPr>
        <w:pStyle w:val="NoSpacing"/>
        <w:ind w:left="720"/>
        <w:rPr>
          <w:rFonts w:ascii="TH SarabunPSK" w:eastAsia="Times New Roman" w:hAnsi="TH SarabunPSK" w:cs="TH SarabunPSK" w:hint="cs"/>
          <w:sz w:val="32"/>
          <w:szCs w:val="32"/>
        </w:rPr>
      </w:pPr>
      <w:r w:rsidRPr="00395A86">
        <w:rPr>
          <w:rFonts w:ascii="TH SarabunPSK" w:eastAsia="Times New Roman" w:hAnsi="TH SarabunPSK" w:cs="TH SarabunPSK" w:hint="cs"/>
          <w:sz w:val="32"/>
          <w:szCs w:val="32"/>
        </w:rPr>
        <w:t>S</w:t>
      </w:r>
      <w:r w:rsidR="007B33C1" w:rsidRPr="00395A86">
        <w:rPr>
          <w:rFonts w:ascii="TH SarabunPSK" w:eastAsia="Times New Roman" w:hAnsi="TH SarabunPSK" w:cs="TH SarabunPSK" w:hint="cs"/>
          <w:sz w:val="32"/>
          <w:szCs w:val="32"/>
          <w:cs/>
        </w:rPr>
        <w:t>2 ควรให้นักศึกษาสามารถออกแบบประสบการณ์ด้านการท่องเที่ยวได้</w:t>
      </w:r>
    </w:p>
    <w:p w14:paraId="2DB61DE5" w14:textId="6D07A204" w:rsidR="007B33C1" w:rsidRPr="00395A86" w:rsidRDefault="00C82BE3" w:rsidP="003C5116">
      <w:pPr>
        <w:pStyle w:val="NoSpacing"/>
        <w:ind w:left="720"/>
        <w:rPr>
          <w:rFonts w:ascii="TH SarabunPSK" w:eastAsia="Times New Roman" w:hAnsi="TH SarabunPSK" w:cs="TH SarabunPSK" w:hint="cs"/>
          <w:sz w:val="32"/>
          <w:szCs w:val="32"/>
        </w:rPr>
      </w:pPr>
      <w:r w:rsidRPr="00395A86">
        <w:rPr>
          <w:rFonts w:ascii="TH SarabunPSK" w:eastAsia="Times New Roman" w:hAnsi="TH SarabunPSK" w:cs="TH SarabunPSK" w:hint="cs"/>
          <w:sz w:val="32"/>
          <w:szCs w:val="32"/>
        </w:rPr>
        <w:t>S</w:t>
      </w:r>
      <w:r w:rsidR="007B33C1" w:rsidRPr="00395A86">
        <w:rPr>
          <w:rFonts w:ascii="TH SarabunPSK" w:eastAsia="Times New Roman" w:hAnsi="TH SarabunPSK" w:cs="TH SarabunPSK" w:hint="cs"/>
          <w:sz w:val="32"/>
          <w:szCs w:val="32"/>
          <w:cs/>
        </w:rPr>
        <w:t>3 ควรส่งเสริมการสร้างองค์ความรู้ใหม่ และการสร้างนวัตกรรม</w:t>
      </w:r>
    </w:p>
    <w:p w14:paraId="09001789" w14:textId="2DA458CA" w:rsidR="007B33C1" w:rsidRPr="00395A86" w:rsidRDefault="00C82BE3" w:rsidP="003C5116">
      <w:pPr>
        <w:pStyle w:val="NoSpacing"/>
        <w:ind w:left="720"/>
        <w:rPr>
          <w:rFonts w:ascii="TH SarabunPSK" w:eastAsia="Times New Roman" w:hAnsi="TH SarabunPSK" w:cs="TH SarabunPSK" w:hint="cs"/>
          <w:sz w:val="32"/>
          <w:szCs w:val="32"/>
        </w:rPr>
      </w:pPr>
      <w:r w:rsidRPr="00395A86">
        <w:rPr>
          <w:rFonts w:ascii="TH SarabunPSK" w:eastAsia="Times New Roman" w:hAnsi="TH SarabunPSK" w:cs="TH SarabunPSK" w:hint="cs"/>
          <w:sz w:val="32"/>
          <w:szCs w:val="32"/>
        </w:rPr>
        <w:t>S</w:t>
      </w:r>
      <w:r w:rsidR="007B33C1" w:rsidRPr="00395A86">
        <w:rPr>
          <w:rFonts w:ascii="TH SarabunPSK" w:eastAsia="Times New Roman" w:hAnsi="TH SarabunPSK" w:cs="TH SarabunPSK" w:hint="cs"/>
          <w:sz w:val="32"/>
          <w:szCs w:val="32"/>
          <w:cs/>
        </w:rPr>
        <w:t>4 ควรเสริมทักษะการเรียนรู้ตลอดชีวิต (</w:t>
      </w:r>
      <w:r w:rsidR="007B33C1" w:rsidRPr="00395A86">
        <w:rPr>
          <w:rFonts w:ascii="TH SarabunPSK" w:eastAsia="Times New Roman" w:hAnsi="TH SarabunPSK" w:cs="TH SarabunPSK" w:hint="cs"/>
          <w:sz w:val="32"/>
          <w:szCs w:val="32"/>
        </w:rPr>
        <w:t>Life Long Learning</w:t>
      </w:r>
      <w:r w:rsidR="007B33C1" w:rsidRPr="00395A86">
        <w:rPr>
          <w:rFonts w:ascii="TH SarabunPSK" w:eastAsia="Times New Roman" w:hAnsi="TH SarabunPSK" w:cs="TH SarabunPSK" w:hint="cs"/>
          <w:sz w:val="32"/>
          <w:szCs w:val="32"/>
          <w:cs/>
        </w:rPr>
        <w:t>)</w:t>
      </w:r>
    </w:p>
    <w:p w14:paraId="594CAB8F" w14:textId="1F346A97" w:rsidR="007B33C1" w:rsidRPr="00395A86" w:rsidRDefault="00C82BE3" w:rsidP="007B33C1">
      <w:pPr>
        <w:pStyle w:val="NoSpacing"/>
        <w:ind w:left="720"/>
        <w:rPr>
          <w:rFonts w:ascii="TH SarabunPSK" w:eastAsia="Times New Roman" w:hAnsi="TH SarabunPSK" w:cs="TH SarabunPSK" w:hint="cs"/>
          <w:sz w:val="32"/>
          <w:szCs w:val="32"/>
          <w:cs/>
        </w:rPr>
      </w:pPr>
      <w:r w:rsidRPr="00395A86">
        <w:rPr>
          <w:rFonts w:ascii="TH SarabunPSK" w:eastAsia="Times New Roman" w:hAnsi="TH SarabunPSK" w:cs="TH SarabunPSK" w:hint="cs"/>
          <w:sz w:val="32"/>
          <w:szCs w:val="32"/>
        </w:rPr>
        <w:t>S</w:t>
      </w:r>
      <w:r w:rsidR="007B33C1" w:rsidRPr="00395A86">
        <w:rPr>
          <w:rFonts w:ascii="TH SarabunPSK" w:eastAsia="Times New Roman" w:hAnsi="TH SarabunPSK" w:cs="TH SarabunPSK" w:hint="cs"/>
          <w:sz w:val="32"/>
          <w:szCs w:val="32"/>
        </w:rPr>
        <w:t xml:space="preserve">5 </w:t>
      </w:r>
      <w:r w:rsidR="007B33C1" w:rsidRPr="00395A86">
        <w:rPr>
          <w:rFonts w:ascii="TH SarabunPSK" w:eastAsia="Times New Roman" w:hAnsi="TH SarabunPSK" w:cs="TH SarabunPSK" w:hint="cs"/>
          <w:sz w:val="32"/>
          <w:szCs w:val="32"/>
          <w:cs/>
        </w:rPr>
        <w:t>ควรส่งเสริมการพัฒนาสมรรถนะที่หลากหลาย (</w:t>
      </w:r>
      <w:r w:rsidR="007B33C1" w:rsidRPr="00395A86">
        <w:rPr>
          <w:rFonts w:ascii="TH SarabunPSK" w:eastAsia="Times New Roman" w:hAnsi="TH SarabunPSK" w:cs="TH SarabunPSK" w:hint="cs"/>
          <w:sz w:val="32"/>
          <w:szCs w:val="32"/>
        </w:rPr>
        <w:t>Multi -skill</w:t>
      </w:r>
      <w:r w:rsidR="007B33C1" w:rsidRPr="00395A86">
        <w:rPr>
          <w:rFonts w:ascii="TH SarabunPSK" w:eastAsia="Times New Roman" w:hAnsi="TH SarabunPSK" w:cs="TH SarabunPSK" w:hint="cs"/>
          <w:sz w:val="32"/>
          <w:szCs w:val="32"/>
          <w:cs/>
        </w:rPr>
        <w:t xml:space="preserve">) </w:t>
      </w:r>
    </w:p>
    <w:p w14:paraId="24FC65FA" w14:textId="54879466" w:rsidR="00EA0EBB" w:rsidRPr="00395A86" w:rsidRDefault="00EA0EBB" w:rsidP="00EA0EBB">
      <w:pPr>
        <w:pStyle w:val="NoSpacing"/>
        <w:numPr>
          <w:ilvl w:val="0"/>
          <w:numId w:val="107"/>
        </w:numPr>
        <w:rPr>
          <w:rFonts w:ascii="TH SarabunPSK" w:eastAsia="Times New Roman" w:hAnsi="TH SarabunPSK" w:cs="TH SarabunPSK" w:hint="cs"/>
          <w:sz w:val="32"/>
          <w:szCs w:val="32"/>
        </w:rPr>
      </w:pPr>
      <w:r w:rsidRPr="00395A86">
        <w:rPr>
          <w:rFonts w:ascii="TH SarabunPSK" w:eastAsia="Times New Roman" w:hAnsi="TH SarabunPSK" w:cs="TH SarabunPSK" w:hint="cs"/>
          <w:sz w:val="32"/>
          <w:szCs w:val="32"/>
          <w:cs/>
        </w:rPr>
        <w:t>ศิษย์เก่า</w:t>
      </w:r>
    </w:p>
    <w:p w14:paraId="7054F594" w14:textId="0F486926" w:rsidR="009F1BA0" w:rsidRPr="00395A86" w:rsidRDefault="00C82BE3" w:rsidP="009F1BA0">
      <w:pPr>
        <w:pStyle w:val="NoSpacing"/>
        <w:ind w:left="720"/>
        <w:rPr>
          <w:rFonts w:ascii="TH SarabunPSK" w:eastAsia="Times New Roman" w:hAnsi="TH SarabunPSK" w:cs="TH SarabunPSK" w:hint="cs"/>
          <w:sz w:val="32"/>
          <w:szCs w:val="32"/>
        </w:rPr>
      </w:pPr>
      <w:r w:rsidRPr="00395A86">
        <w:rPr>
          <w:rFonts w:ascii="TH SarabunPSK" w:eastAsia="Times New Roman" w:hAnsi="TH SarabunPSK" w:cs="TH SarabunPSK" w:hint="cs"/>
          <w:sz w:val="32"/>
          <w:szCs w:val="32"/>
        </w:rPr>
        <w:t>S</w:t>
      </w:r>
      <w:r w:rsidR="009F1BA0" w:rsidRPr="00395A86">
        <w:rPr>
          <w:rFonts w:ascii="TH SarabunPSK" w:eastAsia="Times New Roman" w:hAnsi="TH SarabunPSK" w:cs="TH SarabunPSK" w:hint="cs"/>
          <w:sz w:val="32"/>
          <w:szCs w:val="32"/>
          <w:cs/>
        </w:rPr>
        <w:t>1 ควรพัฒนานักศึกษาให้มีศักยภาพที่สามารถปฎิบัติงานได้เท่าทันสถานการณ์</w:t>
      </w:r>
    </w:p>
    <w:p w14:paraId="5D39B18A" w14:textId="0DCAE3F5" w:rsidR="00C82BE3" w:rsidRPr="00395A86" w:rsidRDefault="00C82BE3" w:rsidP="007B33C1">
      <w:pPr>
        <w:pStyle w:val="NoSpacing"/>
        <w:ind w:left="720"/>
        <w:rPr>
          <w:rFonts w:ascii="TH SarabunPSK" w:eastAsia="Times New Roman" w:hAnsi="TH SarabunPSK" w:cs="TH SarabunPSK" w:hint="cs"/>
          <w:sz w:val="32"/>
          <w:szCs w:val="32"/>
        </w:rPr>
      </w:pPr>
      <w:r w:rsidRPr="00395A86">
        <w:rPr>
          <w:rFonts w:ascii="TH SarabunPSK" w:eastAsia="Times New Roman" w:hAnsi="TH SarabunPSK" w:cs="TH SarabunPSK" w:hint="cs"/>
          <w:sz w:val="32"/>
          <w:szCs w:val="32"/>
        </w:rPr>
        <w:t>S</w:t>
      </w:r>
      <w:r w:rsidR="009F1BA0" w:rsidRPr="00395A86">
        <w:rPr>
          <w:rFonts w:ascii="TH SarabunPSK" w:eastAsia="Times New Roman" w:hAnsi="TH SarabunPSK" w:cs="TH SarabunPSK" w:hint="cs"/>
          <w:sz w:val="32"/>
          <w:szCs w:val="32"/>
          <w:cs/>
        </w:rPr>
        <w:t>2 ควรให้ความสำคัญกับการพัฒนานักศึกษาให้มีทักษะและสมรรถนะที่หลากหลาย (</w:t>
      </w:r>
      <w:r w:rsidR="009F1BA0" w:rsidRPr="00395A86">
        <w:rPr>
          <w:rFonts w:ascii="TH SarabunPSK" w:eastAsia="Times New Roman" w:hAnsi="TH SarabunPSK" w:cs="TH SarabunPSK" w:hint="cs"/>
          <w:sz w:val="32"/>
          <w:szCs w:val="32"/>
        </w:rPr>
        <w:t xml:space="preserve">Multi </w:t>
      </w:r>
      <w:r w:rsidRPr="00395A86">
        <w:rPr>
          <w:rFonts w:ascii="TH SarabunPSK" w:eastAsia="Times New Roman" w:hAnsi="TH SarabunPSK" w:cs="TH SarabunPSK" w:hint="cs"/>
          <w:sz w:val="32"/>
          <w:szCs w:val="32"/>
        </w:rPr>
        <w:t>–</w:t>
      </w:r>
    </w:p>
    <w:p w14:paraId="75C25EFC" w14:textId="04EB982D" w:rsidR="007B33C1" w:rsidRPr="00395A86" w:rsidRDefault="009F1BA0" w:rsidP="00C82BE3">
      <w:pPr>
        <w:pStyle w:val="NoSpacing"/>
        <w:rPr>
          <w:rFonts w:ascii="TH SarabunPSK" w:eastAsia="Times New Roman" w:hAnsi="TH SarabunPSK" w:cs="TH SarabunPSK" w:hint="cs"/>
          <w:sz w:val="32"/>
          <w:szCs w:val="32"/>
        </w:rPr>
      </w:pPr>
      <w:r w:rsidRPr="00395A86">
        <w:rPr>
          <w:rFonts w:ascii="TH SarabunPSK" w:eastAsia="Times New Roman" w:hAnsi="TH SarabunPSK" w:cs="TH SarabunPSK" w:hint="cs"/>
          <w:sz w:val="32"/>
          <w:szCs w:val="32"/>
        </w:rPr>
        <w:t>skill</w:t>
      </w:r>
      <w:r w:rsidRPr="00395A86">
        <w:rPr>
          <w:rFonts w:ascii="TH SarabunPSK" w:eastAsia="Times New Roman" w:hAnsi="TH SarabunPSK" w:cs="TH SarabunPSK" w:hint="cs"/>
          <w:sz w:val="32"/>
          <w:szCs w:val="32"/>
          <w:cs/>
        </w:rPr>
        <w:t>)</w:t>
      </w:r>
      <w:r w:rsidR="007B33C1" w:rsidRPr="00395A86">
        <w:rPr>
          <w:rFonts w:ascii="TH SarabunPSK" w:eastAsia="Times New Roman" w:hAnsi="TH SarabunPSK" w:cs="TH SarabunPSK" w:hint="cs"/>
          <w:sz w:val="32"/>
          <w:szCs w:val="32"/>
          <w:cs/>
        </w:rPr>
        <w:t xml:space="preserve"> </w:t>
      </w:r>
    </w:p>
    <w:p w14:paraId="310D9687" w14:textId="4117C037" w:rsidR="009F1BA0" w:rsidRPr="00395A86" w:rsidRDefault="00C82BE3" w:rsidP="007B33C1">
      <w:pPr>
        <w:pStyle w:val="NoSpacing"/>
        <w:ind w:left="720"/>
        <w:rPr>
          <w:rFonts w:ascii="TH SarabunPSK" w:eastAsia="Times New Roman" w:hAnsi="TH SarabunPSK" w:cs="TH SarabunPSK" w:hint="cs"/>
          <w:sz w:val="32"/>
          <w:szCs w:val="32"/>
        </w:rPr>
      </w:pPr>
      <w:r w:rsidRPr="00395A86">
        <w:rPr>
          <w:rFonts w:ascii="TH SarabunPSK" w:eastAsia="Times New Roman" w:hAnsi="TH SarabunPSK" w:cs="TH SarabunPSK" w:hint="cs"/>
          <w:sz w:val="32"/>
          <w:szCs w:val="32"/>
        </w:rPr>
        <w:t>S</w:t>
      </w:r>
      <w:r w:rsidR="007B33C1" w:rsidRPr="00395A86">
        <w:rPr>
          <w:rFonts w:ascii="TH SarabunPSK" w:eastAsia="Times New Roman" w:hAnsi="TH SarabunPSK" w:cs="TH SarabunPSK" w:hint="cs"/>
          <w:sz w:val="32"/>
          <w:szCs w:val="32"/>
        </w:rPr>
        <w:t>3</w:t>
      </w:r>
      <w:r w:rsidR="007B33C1" w:rsidRPr="00395A86">
        <w:rPr>
          <w:rFonts w:ascii="TH SarabunPSK" w:eastAsia="Times New Roman" w:hAnsi="TH SarabunPSK" w:cs="TH SarabunPSK" w:hint="cs"/>
          <w:sz w:val="32"/>
          <w:szCs w:val="32"/>
          <w:cs/>
        </w:rPr>
        <w:t xml:space="preserve"> ควรเพิ่มทักษะของนักศึกษาที่เกี่ยวข้องกับ </w:t>
      </w:r>
      <w:r w:rsidR="007B33C1" w:rsidRPr="00395A86">
        <w:rPr>
          <w:rFonts w:ascii="TH SarabunPSK" w:eastAsia="Times New Roman" w:hAnsi="TH SarabunPSK" w:cs="TH SarabunPSK" w:hint="cs"/>
          <w:sz w:val="32"/>
          <w:szCs w:val="32"/>
        </w:rPr>
        <w:t>Soft Skill</w:t>
      </w:r>
    </w:p>
    <w:p w14:paraId="6A03042C" w14:textId="118A29C0" w:rsidR="00864598" w:rsidRPr="00395A86" w:rsidRDefault="00864598" w:rsidP="00EA0EBB">
      <w:pPr>
        <w:pStyle w:val="NoSpacing"/>
        <w:numPr>
          <w:ilvl w:val="0"/>
          <w:numId w:val="107"/>
        </w:numPr>
        <w:rPr>
          <w:rFonts w:ascii="TH SarabunPSK" w:eastAsia="Times New Roman" w:hAnsi="TH SarabunPSK" w:cs="TH SarabunPSK" w:hint="cs"/>
          <w:sz w:val="32"/>
          <w:szCs w:val="32"/>
        </w:rPr>
      </w:pPr>
      <w:r w:rsidRPr="00395A86">
        <w:rPr>
          <w:rFonts w:ascii="TH SarabunPSK" w:eastAsia="Times New Roman" w:hAnsi="TH SarabunPSK" w:cs="TH SarabunPSK" w:hint="cs"/>
          <w:sz w:val="32"/>
          <w:szCs w:val="32"/>
          <w:cs/>
        </w:rPr>
        <w:t>นักศึกษา</w:t>
      </w:r>
    </w:p>
    <w:p w14:paraId="7C706989" w14:textId="5BE16DC0" w:rsidR="00EE3D68" w:rsidRPr="00395A86" w:rsidRDefault="00C82BE3" w:rsidP="00EE3D68">
      <w:pPr>
        <w:pStyle w:val="NoSpacing"/>
        <w:ind w:left="720"/>
        <w:rPr>
          <w:rFonts w:ascii="TH SarabunPSK" w:eastAsia="Times New Roman" w:hAnsi="TH SarabunPSK" w:cs="TH SarabunPSK" w:hint="cs"/>
          <w:sz w:val="32"/>
          <w:szCs w:val="32"/>
        </w:rPr>
      </w:pPr>
      <w:r w:rsidRPr="00395A86">
        <w:rPr>
          <w:rFonts w:ascii="TH SarabunPSK" w:eastAsia="Times New Roman" w:hAnsi="TH SarabunPSK" w:cs="TH SarabunPSK" w:hint="cs"/>
          <w:sz w:val="32"/>
          <w:szCs w:val="32"/>
        </w:rPr>
        <w:t>S</w:t>
      </w:r>
      <w:r w:rsidR="00EE3D68" w:rsidRPr="00395A86">
        <w:rPr>
          <w:rFonts w:ascii="TH SarabunPSK" w:eastAsia="Times New Roman" w:hAnsi="TH SarabunPSK" w:cs="TH SarabunPSK" w:hint="cs"/>
          <w:sz w:val="32"/>
          <w:szCs w:val="32"/>
        </w:rPr>
        <w:t xml:space="preserve">1 </w:t>
      </w:r>
      <w:r w:rsidR="00EE3D68" w:rsidRPr="00395A86">
        <w:rPr>
          <w:rFonts w:ascii="TH SarabunPSK" w:eastAsia="Times New Roman" w:hAnsi="TH SarabunPSK" w:cs="TH SarabunPSK" w:hint="cs"/>
          <w:sz w:val="32"/>
          <w:szCs w:val="32"/>
          <w:cs/>
        </w:rPr>
        <w:t>ควรพัฒนานักศึกษาให้สามารถสร้างองค์ความรู้ใหม่ในการสร้างรายได้</w:t>
      </w:r>
    </w:p>
    <w:p w14:paraId="2F14E253" w14:textId="36D60A58" w:rsidR="00EE3D68" w:rsidRPr="00395A86" w:rsidRDefault="00C82BE3" w:rsidP="00EE3D68">
      <w:pPr>
        <w:pStyle w:val="NoSpacing"/>
        <w:ind w:left="720"/>
        <w:rPr>
          <w:rFonts w:ascii="TH SarabunPSK" w:eastAsia="Times New Roman" w:hAnsi="TH SarabunPSK" w:cs="TH SarabunPSK" w:hint="cs"/>
          <w:sz w:val="32"/>
          <w:szCs w:val="32"/>
        </w:rPr>
      </w:pPr>
      <w:r w:rsidRPr="00395A86">
        <w:rPr>
          <w:rFonts w:ascii="TH SarabunPSK" w:eastAsia="Times New Roman" w:hAnsi="TH SarabunPSK" w:cs="TH SarabunPSK" w:hint="cs"/>
          <w:sz w:val="32"/>
          <w:szCs w:val="32"/>
        </w:rPr>
        <w:t>S</w:t>
      </w:r>
      <w:r w:rsidR="00EE3D68" w:rsidRPr="00395A86">
        <w:rPr>
          <w:rFonts w:ascii="TH SarabunPSK" w:eastAsia="Times New Roman" w:hAnsi="TH SarabunPSK" w:cs="TH SarabunPSK" w:hint="cs"/>
          <w:sz w:val="32"/>
          <w:szCs w:val="32"/>
          <w:cs/>
        </w:rPr>
        <w:t>2 ควรพัฒนานักศึกษาให้มีศักยภาพด้านการวิจัยและองค์ความรู้ด้านวิชาการ</w:t>
      </w:r>
    </w:p>
    <w:p w14:paraId="062F36F7" w14:textId="5172981F" w:rsidR="00EE3D68" w:rsidRPr="00395A86" w:rsidRDefault="00C82BE3" w:rsidP="00C82BE3">
      <w:pPr>
        <w:pStyle w:val="NoSpacing"/>
        <w:ind w:left="720"/>
        <w:rPr>
          <w:rFonts w:ascii="TH SarabunPSK" w:eastAsia="Times New Roman" w:hAnsi="TH SarabunPSK" w:cs="TH SarabunPSK" w:hint="cs"/>
          <w:sz w:val="32"/>
          <w:szCs w:val="32"/>
        </w:rPr>
      </w:pPr>
      <w:r w:rsidRPr="00395A86">
        <w:rPr>
          <w:rFonts w:ascii="TH SarabunPSK" w:eastAsia="Times New Roman" w:hAnsi="TH SarabunPSK" w:cs="TH SarabunPSK" w:hint="cs"/>
          <w:sz w:val="32"/>
          <w:szCs w:val="32"/>
        </w:rPr>
        <w:t>S</w:t>
      </w:r>
      <w:r w:rsidR="00EE3D68" w:rsidRPr="00395A86">
        <w:rPr>
          <w:rFonts w:ascii="TH SarabunPSK" w:eastAsia="Times New Roman" w:hAnsi="TH SarabunPSK" w:cs="TH SarabunPSK" w:hint="cs"/>
          <w:sz w:val="32"/>
          <w:szCs w:val="32"/>
          <w:cs/>
        </w:rPr>
        <w:t>3 ควรให้นักศึกษาได้มีโอกาส</w:t>
      </w:r>
      <w:r w:rsidR="00350C8A" w:rsidRPr="00395A86">
        <w:rPr>
          <w:rFonts w:ascii="TH SarabunPSK" w:eastAsia="Times New Roman" w:hAnsi="TH SarabunPSK" w:cs="TH SarabunPSK" w:hint="cs"/>
          <w:sz w:val="32"/>
          <w:szCs w:val="32"/>
          <w:cs/>
        </w:rPr>
        <w:t>นำความรู้ไปบูรณาการกับการ</w:t>
      </w:r>
      <w:r w:rsidR="00EE3D68" w:rsidRPr="00395A86">
        <w:rPr>
          <w:rFonts w:ascii="TH SarabunPSK" w:eastAsia="Times New Roman" w:hAnsi="TH SarabunPSK" w:cs="TH SarabunPSK" w:hint="cs"/>
          <w:sz w:val="32"/>
          <w:szCs w:val="32"/>
          <w:cs/>
        </w:rPr>
        <w:t>ฝึกประสบการณ์กับองค์กร หรือ ชุมชน</w:t>
      </w:r>
    </w:p>
    <w:p w14:paraId="3C4BF081" w14:textId="4021CF1E" w:rsidR="008A75A6" w:rsidRPr="00395A86" w:rsidRDefault="00864598" w:rsidP="008A75A6">
      <w:pPr>
        <w:pStyle w:val="NoSpacing"/>
        <w:ind w:firstLine="720"/>
        <w:rPr>
          <w:rFonts w:ascii="TH SarabunPSK" w:eastAsia="Times New Roman" w:hAnsi="TH SarabunPSK" w:cs="TH SarabunPSK" w:hint="cs"/>
          <w:sz w:val="32"/>
          <w:szCs w:val="32"/>
          <w:cs/>
        </w:rPr>
      </w:pPr>
      <w:r w:rsidRPr="00395A86">
        <w:rPr>
          <w:rFonts w:ascii="TH SarabunPSK" w:eastAsia="Times New Roman" w:hAnsi="TH SarabunPSK" w:cs="TH SarabunPSK" w:hint="cs"/>
          <w:sz w:val="32"/>
          <w:szCs w:val="32"/>
          <w:cs/>
        </w:rPr>
        <w:t xml:space="preserve">ภายหลังจากการทำ </w:t>
      </w:r>
      <w:r w:rsidRPr="00395A86">
        <w:rPr>
          <w:rFonts w:ascii="TH SarabunPSK" w:eastAsia="Times New Roman" w:hAnsi="TH SarabunPSK" w:cs="TH SarabunPSK" w:hint="cs"/>
          <w:sz w:val="32"/>
          <w:szCs w:val="32"/>
        </w:rPr>
        <w:t>F</w:t>
      </w:r>
      <w:r w:rsidR="0043711C" w:rsidRPr="00395A86">
        <w:rPr>
          <w:rFonts w:ascii="TH SarabunPSK" w:eastAsia="Times New Roman" w:hAnsi="TH SarabunPSK" w:cs="TH SarabunPSK" w:hint="cs"/>
          <w:sz w:val="32"/>
          <w:szCs w:val="32"/>
        </w:rPr>
        <w:t>o</w:t>
      </w:r>
      <w:r w:rsidRPr="00395A86">
        <w:rPr>
          <w:rFonts w:ascii="TH SarabunPSK" w:eastAsia="Times New Roman" w:hAnsi="TH SarabunPSK" w:cs="TH SarabunPSK" w:hint="cs"/>
          <w:sz w:val="32"/>
          <w:szCs w:val="32"/>
        </w:rPr>
        <w:t xml:space="preserve">cus Group </w:t>
      </w:r>
      <w:r w:rsidRPr="00395A86">
        <w:rPr>
          <w:rFonts w:ascii="TH SarabunPSK" w:eastAsia="Times New Roman" w:hAnsi="TH SarabunPSK" w:cs="TH SarabunPSK" w:hint="cs"/>
          <w:sz w:val="32"/>
          <w:szCs w:val="32"/>
          <w:cs/>
        </w:rPr>
        <w:t>เป็นที่เรียบร้อย หลักสูตรพบว่ามีข้อเสนอแนะที่เป็นประโยชน์ต่อการพัฒนาหลักสูตรในอนาคต จึง</w:t>
      </w:r>
      <w:r w:rsidR="0043711C" w:rsidRPr="00395A86">
        <w:rPr>
          <w:rFonts w:ascii="TH SarabunPSK" w:eastAsia="Times New Roman" w:hAnsi="TH SarabunPSK" w:cs="TH SarabunPSK" w:hint="cs"/>
          <w:sz w:val="32"/>
          <w:szCs w:val="32"/>
          <w:cs/>
        </w:rPr>
        <w:t xml:space="preserve">สรุปประเด็นพร้อมระบุความต้องการของกลุ่มผู้มีส่วนได้ส่วนเสียดังปรากฎข้างต้น และสามารถแสดงความเชื่อมโยงของความต้องการของผู้มีส่วนได้ส่วนเสียกับ </w:t>
      </w:r>
      <w:r w:rsidR="0043711C" w:rsidRPr="00395A86">
        <w:rPr>
          <w:rFonts w:ascii="TH SarabunPSK" w:eastAsia="Times New Roman" w:hAnsi="TH SarabunPSK" w:cs="TH SarabunPSK" w:hint="cs"/>
          <w:sz w:val="32"/>
          <w:szCs w:val="32"/>
        </w:rPr>
        <w:t xml:space="preserve">PLOs </w:t>
      </w:r>
      <w:r w:rsidR="0043711C" w:rsidRPr="00395A86">
        <w:rPr>
          <w:rFonts w:ascii="TH SarabunPSK" w:eastAsia="Times New Roman" w:hAnsi="TH SarabunPSK" w:cs="TH SarabunPSK" w:hint="cs"/>
          <w:sz w:val="32"/>
          <w:szCs w:val="32"/>
          <w:cs/>
        </w:rPr>
        <w:t>ของหลักสูตรจนครบทุกความต้องการ ดังปรากฎในตารางต่อไปนี้</w:t>
      </w:r>
    </w:p>
    <w:p w14:paraId="45631DA4" w14:textId="77777777" w:rsidR="0043711C" w:rsidRPr="00395A86" w:rsidRDefault="0043711C" w:rsidP="008A75A6">
      <w:pPr>
        <w:spacing w:after="0" w:line="240" w:lineRule="auto"/>
        <w:jc w:val="both"/>
        <w:textAlignment w:val="baseline"/>
        <w:rPr>
          <w:rFonts w:ascii="TH SarabunPSK" w:eastAsia="Times New Roman" w:hAnsi="TH SarabunPSK" w:cs="TH SarabunPSK" w:hint="cs"/>
          <w:sz w:val="32"/>
          <w:szCs w:val="32"/>
        </w:rPr>
      </w:pPr>
    </w:p>
    <w:p w14:paraId="65D2CB1D" w14:textId="5395DBF5" w:rsidR="008A75A6" w:rsidRPr="00395A86" w:rsidRDefault="008A75A6" w:rsidP="008A75A6">
      <w:pPr>
        <w:spacing w:after="0" w:line="240" w:lineRule="auto"/>
        <w:jc w:val="both"/>
        <w:textAlignment w:val="baseline"/>
        <w:rPr>
          <w:rFonts w:ascii="TH SarabunPSK" w:eastAsia="Times New Roman" w:hAnsi="TH SarabunPSK" w:cs="TH SarabunPSK" w:hint="cs"/>
          <w:sz w:val="32"/>
          <w:szCs w:val="32"/>
        </w:rPr>
      </w:pPr>
      <w:r w:rsidRPr="00395A86">
        <w:rPr>
          <w:rFonts w:ascii="TH SarabunPSK" w:eastAsia="Times New Roman" w:hAnsi="TH SarabunPSK" w:cs="TH SarabunPSK" w:hint="cs"/>
          <w:sz w:val="32"/>
          <w:szCs w:val="32"/>
          <w:cs/>
        </w:rPr>
        <w:t>ตารางแสดง ความสอดคล้องของ ผลการเรียนรู้ที่คาดหวัง กับความต้องการของผู้มีส่วนได้ส่วนเสีย</w:t>
      </w:r>
      <w:r w:rsidRPr="00395A86">
        <w:rPr>
          <w:rFonts w:ascii="TH SarabunPSK" w:eastAsia="Times New Roman" w:hAnsi="TH SarabunPSK" w:cs="TH SarabunPSK" w:hint="cs"/>
          <w:sz w:val="32"/>
          <w:szCs w:val="32"/>
        </w:rPr>
        <w:t> </w:t>
      </w:r>
    </w:p>
    <w:tbl>
      <w:tblPr>
        <w:tblW w:w="8587"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27"/>
        <w:gridCol w:w="540"/>
        <w:gridCol w:w="540"/>
        <w:gridCol w:w="540"/>
        <w:gridCol w:w="540"/>
        <w:gridCol w:w="540"/>
        <w:gridCol w:w="540"/>
        <w:gridCol w:w="540"/>
        <w:gridCol w:w="540"/>
        <w:gridCol w:w="540"/>
        <w:gridCol w:w="540"/>
        <w:gridCol w:w="540"/>
        <w:gridCol w:w="540"/>
        <w:gridCol w:w="540"/>
        <w:gridCol w:w="540"/>
      </w:tblGrid>
      <w:tr w:rsidR="00153D68" w:rsidRPr="00395A86" w14:paraId="0272E1B5" w14:textId="64825978" w:rsidTr="00FC6AFE">
        <w:trPr>
          <w:trHeight w:val="276"/>
        </w:trPr>
        <w:tc>
          <w:tcPr>
            <w:tcW w:w="1027" w:type="dxa"/>
            <w:vMerge w:val="restart"/>
            <w:tcBorders>
              <w:top w:val="single" w:sz="6" w:space="0" w:color="auto"/>
              <w:left w:val="single" w:sz="6" w:space="0" w:color="auto"/>
              <w:bottom w:val="single" w:sz="6" w:space="0" w:color="auto"/>
              <w:right w:val="single" w:sz="6" w:space="0" w:color="auto"/>
            </w:tcBorders>
            <w:shd w:val="clear" w:color="auto" w:fill="D0CECE"/>
            <w:hideMark/>
          </w:tcPr>
          <w:p w14:paraId="62C71736" w14:textId="77777777" w:rsidR="00FC6AFE" w:rsidRPr="00395A86" w:rsidRDefault="00FC6AFE" w:rsidP="008A75A6">
            <w:pPr>
              <w:spacing w:after="0" w:line="240" w:lineRule="auto"/>
              <w:jc w:val="center"/>
              <w:textAlignment w:val="baseline"/>
              <w:rPr>
                <w:rFonts w:ascii="TH SarabunPSK" w:eastAsia="Times New Roman" w:hAnsi="TH SarabunPSK" w:cs="TH SarabunPSK" w:hint="cs"/>
                <w:sz w:val="24"/>
                <w:szCs w:val="24"/>
              </w:rPr>
            </w:pPr>
            <w:r w:rsidRPr="00395A86">
              <w:rPr>
                <w:rFonts w:ascii="TH SarabunPSK" w:eastAsia="Times New Roman" w:hAnsi="TH SarabunPSK" w:cs="TH SarabunPSK" w:hint="cs"/>
                <w:sz w:val="24"/>
                <w:szCs w:val="24"/>
              </w:rPr>
              <w:t>PLOs </w:t>
            </w:r>
          </w:p>
        </w:tc>
        <w:tc>
          <w:tcPr>
            <w:tcW w:w="1620" w:type="dxa"/>
            <w:gridSpan w:val="3"/>
            <w:tcBorders>
              <w:top w:val="single" w:sz="6" w:space="0" w:color="auto"/>
              <w:left w:val="single" w:sz="6" w:space="0" w:color="auto"/>
              <w:bottom w:val="single" w:sz="6" w:space="0" w:color="auto"/>
              <w:right w:val="single" w:sz="6" w:space="0" w:color="auto"/>
            </w:tcBorders>
            <w:shd w:val="clear" w:color="auto" w:fill="D0CECE"/>
          </w:tcPr>
          <w:p w14:paraId="2572E69E" w14:textId="6E2666FF" w:rsidR="00FC6AFE" w:rsidRPr="00395A86" w:rsidRDefault="00FC6AFE" w:rsidP="008A75A6">
            <w:pPr>
              <w:spacing w:after="0" w:line="240" w:lineRule="auto"/>
              <w:jc w:val="center"/>
              <w:textAlignment w:val="baseline"/>
              <w:rPr>
                <w:rFonts w:ascii="TH SarabunPSK" w:eastAsia="Times New Roman" w:hAnsi="TH SarabunPSK" w:cs="TH SarabunPSK" w:hint="cs"/>
                <w:sz w:val="24"/>
                <w:szCs w:val="24"/>
                <w:cs/>
              </w:rPr>
            </w:pPr>
            <w:r w:rsidRPr="00395A86">
              <w:rPr>
                <w:rFonts w:ascii="TH SarabunPSK" w:eastAsia="Times New Roman" w:hAnsi="TH SarabunPSK" w:cs="TH SarabunPSK" w:hint="cs"/>
                <w:sz w:val="24"/>
                <w:szCs w:val="24"/>
                <w:cs/>
              </w:rPr>
              <w:t>ผู้ใช้บัณฑิต</w:t>
            </w:r>
          </w:p>
        </w:tc>
        <w:tc>
          <w:tcPr>
            <w:tcW w:w="2700" w:type="dxa"/>
            <w:gridSpan w:val="5"/>
            <w:tcBorders>
              <w:top w:val="single" w:sz="6" w:space="0" w:color="auto"/>
              <w:left w:val="single" w:sz="6" w:space="0" w:color="auto"/>
              <w:bottom w:val="single" w:sz="6" w:space="0" w:color="auto"/>
              <w:right w:val="single" w:sz="6" w:space="0" w:color="auto"/>
            </w:tcBorders>
            <w:shd w:val="clear" w:color="auto" w:fill="D0CECE"/>
          </w:tcPr>
          <w:p w14:paraId="50659F1F" w14:textId="072C27A3" w:rsidR="00FC6AFE" w:rsidRPr="00395A86" w:rsidRDefault="00FC6AFE" w:rsidP="008A75A6">
            <w:pPr>
              <w:spacing w:after="0" w:line="240" w:lineRule="auto"/>
              <w:jc w:val="center"/>
              <w:textAlignment w:val="baseline"/>
              <w:rPr>
                <w:rFonts w:ascii="TH SarabunPSK" w:eastAsia="Times New Roman" w:hAnsi="TH SarabunPSK" w:cs="TH SarabunPSK" w:hint="cs"/>
                <w:sz w:val="24"/>
                <w:szCs w:val="24"/>
                <w:cs/>
              </w:rPr>
            </w:pPr>
            <w:r w:rsidRPr="00395A86">
              <w:rPr>
                <w:rFonts w:ascii="TH SarabunPSK" w:eastAsia="Times New Roman" w:hAnsi="TH SarabunPSK" w:cs="TH SarabunPSK" w:hint="cs"/>
                <w:sz w:val="24"/>
                <w:szCs w:val="24"/>
                <w:cs/>
              </w:rPr>
              <w:t>ผู้ประกอบการ</w:t>
            </w:r>
          </w:p>
        </w:tc>
        <w:tc>
          <w:tcPr>
            <w:tcW w:w="1620" w:type="dxa"/>
            <w:gridSpan w:val="3"/>
            <w:tcBorders>
              <w:top w:val="single" w:sz="6" w:space="0" w:color="auto"/>
              <w:left w:val="single" w:sz="6" w:space="0" w:color="auto"/>
              <w:bottom w:val="single" w:sz="6" w:space="0" w:color="auto"/>
              <w:right w:val="single" w:sz="6" w:space="0" w:color="auto"/>
            </w:tcBorders>
            <w:shd w:val="clear" w:color="auto" w:fill="D0CECE"/>
          </w:tcPr>
          <w:p w14:paraId="0BD0F660" w14:textId="15308634" w:rsidR="00FC6AFE" w:rsidRPr="00395A86" w:rsidRDefault="00FC6AFE" w:rsidP="008A75A6">
            <w:pPr>
              <w:spacing w:after="0" w:line="240" w:lineRule="auto"/>
              <w:jc w:val="center"/>
              <w:textAlignment w:val="baseline"/>
              <w:rPr>
                <w:rFonts w:ascii="TH SarabunPSK" w:eastAsia="Times New Roman" w:hAnsi="TH SarabunPSK" w:cs="TH SarabunPSK" w:hint="cs"/>
                <w:sz w:val="24"/>
                <w:szCs w:val="24"/>
              </w:rPr>
            </w:pPr>
            <w:r w:rsidRPr="00395A86">
              <w:rPr>
                <w:rFonts w:ascii="TH SarabunPSK" w:eastAsia="Times New Roman" w:hAnsi="TH SarabunPSK" w:cs="TH SarabunPSK" w:hint="cs"/>
                <w:sz w:val="24"/>
                <w:szCs w:val="24"/>
                <w:cs/>
              </w:rPr>
              <w:t>ศิษย์เก่า</w:t>
            </w:r>
          </w:p>
        </w:tc>
        <w:tc>
          <w:tcPr>
            <w:tcW w:w="1620" w:type="dxa"/>
            <w:gridSpan w:val="3"/>
            <w:tcBorders>
              <w:top w:val="single" w:sz="6" w:space="0" w:color="auto"/>
              <w:left w:val="single" w:sz="6" w:space="0" w:color="auto"/>
              <w:bottom w:val="single" w:sz="6" w:space="0" w:color="auto"/>
              <w:right w:val="single" w:sz="6" w:space="0" w:color="auto"/>
            </w:tcBorders>
            <w:shd w:val="clear" w:color="auto" w:fill="D0CECE"/>
          </w:tcPr>
          <w:p w14:paraId="7F6F5613" w14:textId="2D0586FA" w:rsidR="00FC6AFE" w:rsidRPr="00395A86" w:rsidRDefault="00FC6AFE" w:rsidP="008A75A6">
            <w:pPr>
              <w:spacing w:after="0" w:line="240" w:lineRule="auto"/>
              <w:jc w:val="center"/>
              <w:textAlignment w:val="baseline"/>
              <w:rPr>
                <w:rFonts w:ascii="TH SarabunPSK" w:eastAsia="Times New Roman" w:hAnsi="TH SarabunPSK" w:cs="TH SarabunPSK" w:hint="cs"/>
                <w:sz w:val="24"/>
                <w:szCs w:val="24"/>
              </w:rPr>
            </w:pPr>
            <w:r w:rsidRPr="00395A86">
              <w:rPr>
                <w:rFonts w:ascii="TH SarabunPSK" w:eastAsia="Times New Roman" w:hAnsi="TH SarabunPSK" w:cs="TH SarabunPSK" w:hint="cs"/>
                <w:sz w:val="24"/>
                <w:szCs w:val="24"/>
                <w:cs/>
              </w:rPr>
              <w:t>นักศึกษา</w:t>
            </w:r>
          </w:p>
        </w:tc>
      </w:tr>
      <w:tr w:rsidR="00153D68" w:rsidRPr="00395A86" w14:paraId="4F487B04" w14:textId="052FE1B8" w:rsidTr="00FC6AFE">
        <w:trPr>
          <w:trHeight w:val="408"/>
        </w:trPr>
        <w:tc>
          <w:tcPr>
            <w:tcW w:w="1027"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C498CA3" w14:textId="77777777" w:rsidR="00FC6AFE" w:rsidRPr="00395A86" w:rsidRDefault="00FC6AFE" w:rsidP="00FC6AFE">
            <w:pPr>
              <w:spacing w:after="0" w:line="240" w:lineRule="auto"/>
              <w:rPr>
                <w:rFonts w:ascii="TH SarabunPSK" w:eastAsia="Times New Roman" w:hAnsi="TH SarabunPSK" w:cs="TH SarabunPSK" w:hint="cs"/>
                <w:sz w:val="24"/>
                <w:szCs w:val="24"/>
              </w:rPr>
            </w:pPr>
          </w:p>
        </w:tc>
        <w:tc>
          <w:tcPr>
            <w:tcW w:w="540" w:type="dxa"/>
            <w:tcBorders>
              <w:top w:val="single" w:sz="6" w:space="0" w:color="auto"/>
              <w:left w:val="single" w:sz="6" w:space="0" w:color="auto"/>
              <w:bottom w:val="single" w:sz="6" w:space="0" w:color="auto"/>
              <w:right w:val="single" w:sz="6" w:space="0" w:color="auto"/>
            </w:tcBorders>
          </w:tcPr>
          <w:p w14:paraId="08A1E296" w14:textId="46B6D3CE" w:rsidR="00FC6AFE" w:rsidRPr="00395A86" w:rsidRDefault="00FC6AFE" w:rsidP="00FC6AFE">
            <w:pPr>
              <w:spacing w:after="0" w:line="240" w:lineRule="auto"/>
              <w:jc w:val="center"/>
              <w:rPr>
                <w:rFonts w:ascii="TH SarabunPSK" w:eastAsia="Times New Roman" w:hAnsi="TH SarabunPSK" w:cs="TH SarabunPSK" w:hint="cs"/>
                <w:sz w:val="24"/>
                <w:szCs w:val="24"/>
              </w:rPr>
            </w:pPr>
            <w:r w:rsidRPr="00395A86">
              <w:rPr>
                <w:rFonts w:ascii="TH SarabunPSK" w:eastAsia="Times New Roman" w:hAnsi="TH SarabunPSK" w:cs="TH SarabunPSK" w:hint="cs"/>
                <w:sz w:val="24"/>
                <w:szCs w:val="24"/>
              </w:rPr>
              <w:t>S1</w:t>
            </w:r>
          </w:p>
        </w:tc>
        <w:tc>
          <w:tcPr>
            <w:tcW w:w="540" w:type="dxa"/>
            <w:tcBorders>
              <w:top w:val="single" w:sz="6" w:space="0" w:color="auto"/>
              <w:left w:val="single" w:sz="6" w:space="0" w:color="auto"/>
              <w:bottom w:val="single" w:sz="6" w:space="0" w:color="auto"/>
              <w:right w:val="single" w:sz="6" w:space="0" w:color="auto"/>
            </w:tcBorders>
          </w:tcPr>
          <w:p w14:paraId="29DC337C" w14:textId="3DA254EE" w:rsidR="00FC6AFE" w:rsidRPr="00395A86" w:rsidRDefault="00FC6AFE" w:rsidP="00FC6AFE">
            <w:pPr>
              <w:spacing w:after="0" w:line="240" w:lineRule="auto"/>
              <w:jc w:val="center"/>
              <w:rPr>
                <w:rFonts w:ascii="TH SarabunPSK" w:eastAsia="Times New Roman" w:hAnsi="TH SarabunPSK" w:cs="TH SarabunPSK" w:hint="cs"/>
                <w:sz w:val="24"/>
                <w:szCs w:val="24"/>
              </w:rPr>
            </w:pPr>
            <w:r w:rsidRPr="00395A86">
              <w:rPr>
                <w:rFonts w:ascii="TH SarabunPSK" w:eastAsia="Times New Roman" w:hAnsi="TH SarabunPSK" w:cs="TH SarabunPSK" w:hint="cs"/>
                <w:sz w:val="24"/>
                <w:szCs w:val="24"/>
              </w:rPr>
              <w:t>S2</w:t>
            </w:r>
          </w:p>
        </w:tc>
        <w:tc>
          <w:tcPr>
            <w:tcW w:w="540" w:type="dxa"/>
            <w:tcBorders>
              <w:top w:val="single" w:sz="6" w:space="0" w:color="auto"/>
              <w:left w:val="single" w:sz="6" w:space="0" w:color="auto"/>
              <w:bottom w:val="single" w:sz="6" w:space="0" w:color="auto"/>
              <w:right w:val="single" w:sz="6" w:space="0" w:color="auto"/>
            </w:tcBorders>
          </w:tcPr>
          <w:p w14:paraId="1A7F4C15" w14:textId="36048834" w:rsidR="00FC6AFE" w:rsidRPr="00395A86" w:rsidRDefault="00FC6AFE" w:rsidP="00FC6AFE">
            <w:pPr>
              <w:spacing w:after="0" w:line="240" w:lineRule="auto"/>
              <w:jc w:val="center"/>
              <w:rPr>
                <w:rFonts w:ascii="TH SarabunPSK" w:eastAsia="Times New Roman" w:hAnsi="TH SarabunPSK" w:cs="TH SarabunPSK" w:hint="cs"/>
                <w:sz w:val="24"/>
                <w:szCs w:val="24"/>
              </w:rPr>
            </w:pPr>
            <w:r w:rsidRPr="00395A86">
              <w:rPr>
                <w:rFonts w:ascii="TH SarabunPSK" w:eastAsia="Times New Roman" w:hAnsi="TH SarabunPSK" w:cs="TH SarabunPSK" w:hint="cs"/>
                <w:sz w:val="24"/>
                <w:szCs w:val="24"/>
              </w:rPr>
              <w:t>S3</w:t>
            </w:r>
          </w:p>
        </w:tc>
        <w:tc>
          <w:tcPr>
            <w:tcW w:w="540" w:type="dxa"/>
            <w:tcBorders>
              <w:top w:val="single" w:sz="6" w:space="0" w:color="auto"/>
              <w:left w:val="single" w:sz="6" w:space="0" w:color="auto"/>
              <w:bottom w:val="single" w:sz="6" w:space="0" w:color="auto"/>
              <w:right w:val="single" w:sz="6" w:space="0" w:color="auto"/>
            </w:tcBorders>
          </w:tcPr>
          <w:p w14:paraId="20968B5C" w14:textId="49B22F48" w:rsidR="00FC6AFE" w:rsidRPr="00395A86" w:rsidRDefault="00FC6AFE" w:rsidP="00FC6AFE">
            <w:pPr>
              <w:spacing w:after="0" w:line="240" w:lineRule="auto"/>
              <w:jc w:val="center"/>
              <w:rPr>
                <w:rFonts w:ascii="TH SarabunPSK" w:eastAsia="Times New Roman" w:hAnsi="TH SarabunPSK" w:cs="TH SarabunPSK" w:hint="cs"/>
                <w:sz w:val="24"/>
                <w:szCs w:val="24"/>
              </w:rPr>
            </w:pPr>
            <w:r w:rsidRPr="00395A86">
              <w:rPr>
                <w:rFonts w:ascii="TH SarabunPSK" w:eastAsia="Times New Roman" w:hAnsi="TH SarabunPSK" w:cs="TH SarabunPSK" w:hint="cs"/>
                <w:sz w:val="24"/>
                <w:szCs w:val="24"/>
              </w:rPr>
              <w:t>S1</w:t>
            </w:r>
          </w:p>
        </w:tc>
        <w:tc>
          <w:tcPr>
            <w:tcW w:w="540" w:type="dxa"/>
            <w:tcBorders>
              <w:top w:val="single" w:sz="6" w:space="0" w:color="auto"/>
              <w:left w:val="single" w:sz="6" w:space="0" w:color="auto"/>
              <w:bottom w:val="single" w:sz="6" w:space="0" w:color="auto"/>
              <w:right w:val="single" w:sz="6" w:space="0" w:color="auto"/>
            </w:tcBorders>
          </w:tcPr>
          <w:p w14:paraId="53A5EC42" w14:textId="53CCCBC0" w:rsidR="00FC6AFE" w:rsidRPr="00395A86" w:rsidRDefault="00FC6AFE" w:rsidP="00FC6AFE">
            <w:pPr>
              <w:spacing w:after="0" w:line="240" w:lineRule="auto"/>
              <w:jc w:val="center"/>
              <w:rPr>
                <w:rFonts w:ascii="TH SarabunPSK" w:eastAsia="Times New Roman" w:hAnsi="TH SarabunPSK" w:cs="TH SarabunPSK" w:hint="cs"/>
                <w:sz w:val="24"/>
                <w:szCs w:val="24"/>
              </w:rPr>
            </w:pPr>
            <w:r w:rsidRPr="00395A86">
              <w:rPr>
                <w:rFonts w:ascii="TH SarabunPSK" w:eastAsia="Times New Roman" w:hAnsi="TH SarabunPSK" w:cs="TH SarabunPSK" w:hint="cs"/>
                <w:sz w:val="24"/>
                <w:szCs w:val="24"/>
              </w:rPr>
              <w:t>S2</w:t>
            </w:r>
          </w:p>
        </w:tc>
        <w:tc>
          <w:tcPr>
            <w:tcW w:w="540" w:type="dxa"/>
            <w:tcBorders>
              <w:top w:val="single" w:sz="6" w:space="0" w:color="auto"/>
              <w:left w:val="single" w:sz="6" w:space="0" w:color="auto"/>
              <w:bottom w:val="single" w:sz="6" w:space="0" w:color="auto"/>
              <w:right w:val="single" w:sz="6" w:space="0" w:color="auto"/>
            </w:tcBorders>
          </w:tcPr>
          <w:p w14:paraId="1F658821" w14:textId="72B1627C" w:rsidR="00FC6AFE" w:rsidRPr="00395A86" w:rsidRDefault="00FC6AFE" w:rsidP="00FC6AFE">
            <w:pPr>
              <w:spacing w:after="0" w:line="240" w:lineRule="auto"/>
              <w:jc w:val="center"/>
              <w:rPr>
                <w:rFonts w:ascii="TH SarabunPSK" w:eastAsia="Times New Roman" w:hAnsi="TH SarabunPSK" w:cs="TH SarabunPSK" w:hint="cs"/>
                <w:sz w:val="24"/>
                <w:szCs w:val="24"/>
              </w:rPr>
            </w:pPr>
            <w:r w:rsidRPr="00395A86">
              <w:rPr>
                <w:rFonts w:ascii="TH SarabunPSK" w:eastAsia="Times New Roman" w:hAnsi="TH SarabunPSK" w:cs="TH SarabunPSK" w:hint="cs"/>
                <w:sz w:val="24"/>
                <w:szCs w:val="24"/>
              </w:rPr>
              <w:t>S3</w:t>
            </w:r>
          </w:p>
        </w:tc>
        <w:tc>
          <w:tcPr>
            <w:tcW w:w="540" w:type="dxa"/>
            <w:tcBorders>
              <w:top w:val="single" w:sz="6" w:space="0" w:color="auto"/>
              <w:left w:val="single" w:sz="6" w:space="0" w:color="auto"/>
              <w:bottom w:val="single" w:sz="6" w:space="0" w:color="auto"/>
              <w:right w:val="single" w:sz="6" w:space="0" w:color="auto"/>
            </w:tcBorders>
          </w:tcPr>
          <w:p w14:paraId="15241FE6" w14:textId="3505DB1A" w:rsidR="00FC6AFE" w:rsidRPr="00395A86" w:rsidRDefault="00FC6AFE" w:rsidP="00FC6AFE">
            <w:pPr>
              <w:spacing w:after="0" w:line="240" w:lineRule="auto"/>
              <w:jc w:val="center"/>
              <w:rPr>
                <w:rFonts w:ascii="TH SarabunPSK" w:eastAsia="Times New Roman" w:hAnsi="TH SarabunPSK" w:cs="TH SarabunPSK" w:hint="cs"/>
                <w:sz w:val="24"/>
                <w:szCs w:val="30"/>
              </w:rPr>
            </w:pPr>
            <w:r w:rsidRPr="00395A86">
              <w:rPr>
                <w:rFonts w:ascii="TH SarabunPSK" w:eastAsia="Times New Roman" w:hAnsi="TH SarabunPSK" w:cs="TH SarabunPSK" w:hint="cs"/>
                <w:sz w:val="24"/>
                <w:szCs w:val="24"/>
              </w:rPr>
              <w:t>S4</w:t>
            </w:r>
          </w:p>
        </w:tc>
        <w:tc>
          <w:tcPr>
            <w:tcW w:w="540" w:type="dxa"/>
            <w:tcBorders>
              <w:top w:val="single" w:sz="6" w:space="0" w:color="auto"/>
              <w:left w:val="single" w:sz="6" w:space="0" w:color="auto"/>
              <w:bottom w:val="single" w:sz="6" w:space="0" w:color="auto"/>
              <w:right w:val="single" w:sz="6" w:space="0" w:color="auto"/>
            </w:tcBorders>
          </w:tcPr>
          <w:p w14:paraId="25E88017" w14:textId="454ADE24" w:rsidR="00FC6AFE" w:rsidRPr="00395A86" w:rsidRDefault="00FC6AFE" w:rsidP="00FC6AFE">
            <w:pPr>
              <w:spacing w:after="0" w:line="240" w:lineRule="auto"/>
              <w:jc w:val="center"/>
              <w:rPr>
                <w:rFonts w:ascii="TH SarabunPSK" w:eastAsia="Times New Roman" w:hAnsi="TH SarabunPSK" w:cs="TH SarabunPSK" w:hint="cs"/>
                <w:sz w:val="24"/>
                <w:szCs w:val="24"/>
              </w:rPr>
            </w:pPr>
            <w:r w:rsidRPr="00395A86">
              <w:rPr>
                <w:rFonts w:ascii="TH SarabunPSK" w:eastAsia="Times New Roman" w:hAnsi="TH SarabunPSK" w:cs="TH SarabunPSK" w:hint="cs"/>
                <w:sz w:val="24"/>
                <w:szCs w:val="24"/>
              </w:rPr>
              <w:t>S5</w:t>
            </w:r>
          </w:p>
        </w:tc>
        <w:tc>
          <w:tcPr>
            <w:tcW w:w="540" w:type="dxa"/>
            <w:tcBorders>
              <w:top w:val="single" w:sz="6" w:space="0" w:color="auto"/>
              <w:left w:val="single" w:sz="6" w:space="0" w:color="auto"/>
              <w:bottom w:val="single" w:sz="6" w:space="0" w:color="auto"/>
              <w:right w:val="single" w:sz="6" w:space="0" w:color="auto"/>
            </w:tcBorders>
          </w:tcPr>
          <w:p w14:paraId="18F2FA42" w14:textId="0ACA4A8D" w:rsidR="00FC6AFE" w:rsidRPr="00395A86" w:rsidRDefault="00FC6AFE" w:rsidP="00FC6AFE">
            <w:pPr>
              <w:spacing w:after="0" w:line="240" w:lineRule="auto"/>
              <w:jc w:val="center"/>
              <w:rPr>
                <w:rFonts w:ascii="TH SarabunPSK" w:eastAsia="Times New Roman" w:hAnsi="TH SarabunPSK" w:cs="TH SarabunPSK" w:hint="cs"/>
                <w:sz w:val="24"/>
                <w:szCs w:val="24"/>
              </w:rPr>
            </w:pPr>
            <w:r w:rsidRPr="00395A86">
              <w:rPr>
                <w:rFonts w:ascii="TH SarabunPSK" w:eastAsia="Times New Roman" w:hAnsi="TH SarabunPSK" w:cs="TH SarabunPSK" w:hint="cs"/>
                <w:sz w:val="24"/>
                <w:szCs w:val="24"/>
              </w:rPr>
              <w:t>S</w:t>
            </w:r>
            <w:r w:rsidRPr="00395A86">
              <w:rPr>
                <w:rFonts w:ascii="TH SarabunPSK" w:eastAsia="Times New Roman" w:hAnsi="TH SarabunPSK" w:cs="TH SarabunPSK" w:hint="cs"/>
                <w:sz w:val="24"/>
                <w:szCs w:val="24"/>
                <w:cs/>
              </w:rPr>
              <w:t>1</w:t>
            </w:r>
          </w:p>
        </w:tc>
        <w:tc>
          <w:tcPr>
            <w:tcW w:w="540" w:type="dxa"/>
            <w:tcBorders>
              <w:top w:val="single" w:sz="6" w:space="0" w:color="auto"/>
              <w:left w:val="single" w:sz="6" w:space="0" w:color="auto"/>
              <w:bottom w:val="single" w:sz="6" w:space="0" w:color="auto"/>
              <w:right w:val="single" w:sz="6" w:space="0" w:color="auto"/>
            </w:tcBorders>
          </w:tcPr>
          <w:p w14:paraId="3C77621C" w14:textId="09878CA9" w:rsidR="00FC6AFE" w:rsidRPr="00395A86" w:rsidRDefault="00FC6AFE" w:rsidP="00FC6AFE">
            <w:pPr>
              <w:spacing w:after="0" w:line="240" w:lineRule="auto"/>
              <w:jc w:val="center"/>
              <w:rPr>
                <w:rFonts w:ascii="TH SarabunPSK" w:eastAsia="Times New Roman" w:hAnsi="TH SarabunPSK" w:cs="TH SarabunPSK" w:hint="cs"/>
                <w:sz w:val="24"/>
                <w:szCs w:val="24"/>
              </w:rPr>
            </w:pPr>
            <w:r w:rsidRPr="00395A86">
              <w:rPr>
                <w:rFonts w:ascii="TH SarabunPSK" w:eastAsia="Times New Roman" w:hAnsi="TH SarabunPSK" w:cs="TH SarabunPSK" w:hint="cs"/>
                <w:sz w:val="24"/>
                <w:szCs w:val="24"/>
              </w:rPr>
              <w:t>S</w:t>
            </w:r>
            <w:r w:rsidRPr="00395A86">
              <w:rPr>
                <w:rFonts w:ascii="TH SarabunPSK" w:eastAsia="Times New Roman" w:hAnsi="TH SarabunPSK" w:cs="TH SarabunPSK" w:hint="cs"/>
                <w:sz w:val="24"/>
                <w:szCs w:val="24"/>
                <w:cs/>
              </w:rPr>
              <w:t>2</w:t>
            </w:r>
          </w:p>
        </w:tc>
        <w:tc>
          <w:tcPr>
            <w:tcW w:w="540" w:type="dxa"/>
            <w:tcBorders>
              <w:top w:val="single" w:sz="6" w:space="0" w:color="auto"/>
              <w:left w:val="single" w:sz="6" w:space="0" w:color="auto"/>
              <w:bottom w:val="single" w:sz="6" w:space="0" w:color="auto"/>
              <w:right w:val="single" w:sz="6" w:space="0" w:color="auto"/>
            </w:tcBorders>
          </w:tcPr>
          <w:p w14:paraId="4AFBA57C" w14:textId="1ECDD522" w:rsidR="00FC6AFE" w:rsidRPr="00395A86" w:rsidRDefault="00FC6AFE" w:rsidP="00FC6AFE">
            <w:pPr>
              <w:spacing w:after="0" w:line="240" w:lineRule="auto"/>
              <w:jc w:val="center"/>
              <w:rPr>
                <w:rFonts w:ascii="TH SarabunPSK" w:eastAsia="Times New Roman" w:hAnsi="TH SarabunPSK" w:cs="TH SarabunPSK" w:hint="cs"/>
                <w:sz w:val="24"/>
                <w:szCs w:val="24"/>
              </w:rPr>
            </w:pPr>
            <w:r w:rsidRPr="00395A86">
              <w:rPr>
                <w:rFonts w:ascii="TH SarabunPSK" w:eastAsia="Times New Roman" w:hAnsi="TH SarabunPSK" w:cs="TH SarabunPSK" w:hint="cs"/>
                <w:sz w:val="24"/>
                <w:szCs w:val="24"/>
              </w:rPr>
              <w:t>S</w:t>
            </w:r>
            <w:r w:rsidRPr="00395A86">
              <w:rPr>
                <w:rFonts w:ascii="TH SarabunPSK" w:eastAsia="Times New Roman" w:hAnsi="TH SarabunPSK" w:cs="TH SarabunPSK" w:hint="cs"/>
                <w:sz w:val="24"/>
                <w:szCs w:val="24"/>
                <w:cs/>
              </w:rPr>
              <w:t>3</w:t>
            </w:r>
          </w:p>
        </w:tc>
        <w:tc>
          <w:tcPr>
            <w:tcW w:w="540" w:type="dxa"/>
            <w:tcBorders>
              <w:top w:val="single" w:sz="6" w:space="0" w:color="auto"/>
              <w:left w:val="single" w:sz="6" w:space="0" w:color="auto"/>
              <w:bottom w:val="single" w:sz="6" w:space="0" w:color="auto"/>
              <w:right w:val="single" w:sz="6" w:space="0" w:color="auto"/>
            </w:tcBorders>
          </w:tcPr>
          <w:p w14:paraId="330873AB" w14:textId="5C15A51E" w:rsidR="00FC6AFE" w:rsidRPr="00395A86" w:rsidRDefault="00FC6AFE" w:rsidP="00FC6AFE">
            <w:pPr>
              <w:spacing w:after="0" w:line="240" w:lineRule="auto"/>
              <w:jc w:val="center"/>
              <w:rPr>
                <w:rFonts w:ascii="TH SarabunPSK" w:eastAsia="Times New Roman" w:hAnsi="TH SarabunPSK" w:cs="TH SarabunPSK" w:hint="cs"/>
                <w:sz w:val="24"/>
                <w:szCs w:val="24"/>
              </w:rPr>
            </w:pPr>
            <w:r w:rsidRPr="00395A86">
              <w:rPr>
                <w:rFonts w:ascii="TH SarabunPSK" w:eastAsia="Times New Roman" w:hAnsi="TH SarabunPSK" w:cs="TH SarabunPSK" w:hint="cs"/>
                <w:sz w:val="24"/>
                <w:szCs w:val="24"/>
              </w:rPr>
              <w:t>S</w:t>
            </w:r>
            <w:r w:rsidRPr="00395A86">
              <w:rPr>
                <w:rFonts w:ascii="TH SarabunPSK" w:eastAsia="Times New Roman" w:hAnsi="TH SarabunPSK" w:cs="TH SarabunPSK" w:hint="cs"/>
                <w:sz w:val="24"/>
                <w:szCs w:val="24"/>
                <w:cs/>
              </w:rPr>
              <w:t>1</w:t>
            </w:r>
          </w:p>
        </w:tc>
        <w:tc>
          <w:tcPr>
            <w:tcW w:w="540" w:type="dxa"/>
            <w:tcBorders>
              <w:top w:val="single" w:sz="6" w:space="0" w:color="auto"/>
              <w:left w:val="single" w:sz="6" w:space="0" w:color="auto"/>
              <w:bottom w:val="single" w:sz="6" w:space="0" w:color="auto"/>
              <w:right w:val="single" w:sz="6" w:space="0" w:color="auto"/>
            </w:tcBorders>
          </w:tcPr>
          <w:p w14:paraId="664A36FE" w14:textId="669AA63A" w:rsidR="00FC6AFE" w:rsidRPr="00395A86" w:rsidRDefault="00FC6AFE" w:rsidP="00FC6AFE">
            <w:pPr>
              <w:spacing w:after="0" w:line="240" w:lineRule="auto"/>
              <w:jc w:val="center"/>
              <w:rPr>
                <w:rFonts w:ascii="TH SarabunPSK" w:eastAsia="Times New Roman" w:hAnsi="TH SarabunPSK" w:cs="TH SarabunPSK" w:hint="cs"/>
                <w:sz w:val="24"/>
                <w:szCs w:val="24"/>
              </w:rPr>
            </w:pPr>
            <w:r w:rsidRPr="00395A86">
              <w:rPr>
                <w:rFonts w:ascii="TH SarabunPSK" w:eastAsia="Times New Roman" w:hAnsi="TH SarabunPSK" w:cs="TH SarabunPSK" w:hint="cs"/>
                <w:sz w:val="24"/>
                <w:szCs w:val="24"/>
              </w:rPr>
              <w:t>S</w:t>
            </w:r>
            <w:r w:rsidRPr="00395A86">
              <w:rPr>
                <w:rFonts w:ascii="TH SarabunPSK" w:eastAsia="Times New Roman" w:hAnsi="TH SarabunPSK" w:cs="TH SarabunPSK" w:hint="cs"/>
                <w:sz w:val="24"/>
                <w:szCs w:val="24"/>
                <w:cs/>
              </w:rPr>
              <w:t>2</w:t>
            </w:r>
          </w:p>
        </w:tc>
        <w:tc>
          <w:tcPr>
            <w:tcW w:w="540" w:type="dxa"/>
            <w:tcBorders>
              <w:top w:val="single" w:sz="6" w:space="0" w:color="auto"/>
              <w:left w:val="single" w:sz="6" w:space="0" w:color="auto"/>
              <w:bottom w:val="single" w:sz="6" w:space="0" w:color="auto"/>
              <w:right w:val="single" w:sz="6" w:space="0" w:color="auto"/>
            </w:tcBorders>
          </w:tcPr>
          <w:p w14:paraId="482CA03D" w14:textId="3CD4D929" w:rsidR="00FC6AFE" w:rsidRPr="00395A86" w:rsidRDefault="00FC6AFE" w:rsidP="00FC6AFE">
            <w:pPr>
              <w:spacing w:after="0" w:line="240" w:lineRule="auto"/>
              <w:jc w:val="center"/>
              <w:rPr>
                <w:rFonts w:ascii="TH SarabunPSK" w:eastAsia="Times New Roman" w:hAnsi="TH SarabunPSK" w:cs="TH SarabunPSK" w:hint="cs"/>
                <w:sz w:val="24"/>
                <w:szCs w:val="24"/>
              </w:rPr>
            </w:pPr>
            <w:r w:rsidRPr="00395A86">
              <w:rPr>
                <w:rFonts w:ascii="TH SarabunPSK" w:eastAsia="Times New Roman" w:hAnsi="TH SarabunPSK" w:cs="TH SarabunPSK" w:hint="cs"/>
                <w:sz w:val="24"/>
                <w:szCs w:val="24"/>
              </w:rPr>
              <w:t>S</w:t>
            </w:r>
            <w:r w:rsidRPr="00395A86">
              <w:rPr>
                <w:rFonts w:ascii="TH SarabunPSK" w:eastAsia="Times New Roman" w:hAnsi="TH SarabunPSK" w:cs="TH SarabunPSK" w:hint="cs"/>
                <w:sz w:val="24"/>
                <w:szCs w:val="24"/>
                <w:cs/>
              </w:rPr>
              <w:t>3</w:t>
            </w:r>
          </w:p>
        </w:tc>
      </w:tr>
      <w:tr w:rsidR="00153D68" w:rsidRPr="00395A86" w14:paraId="4483988B" w14:textId="3B466D88" w:rsidTr="00FC6AFE">
        <w:tc>
          <w:tcPr>
            <w:tcW w:w="1027" w:type="dxa"/>
            <w:tcBorders>
              <w:top w:val="nil"/>
              <w:left w:val="single" w:sz="6" w:space="0" w:color="auto"/>
              <w:bottom w:val="single" w:sz="6" w:space="0" w:color="auto"/>
              <w:right w:val="single" w:sz="6" w:space="0" w:color="auto"/>
            </w:tcBorders>
            <w:shd w:val="clear" w:color="auto" w:fill="auto"/>
            <w:hideMark/>
          </w:tcPr>
          <w:p w14:paraId="2AA433FA" w14:textId="71E71FF1"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r w:rsidRPr="00395A86">
              <w:rPr>
                <w:rFonts w:ascii="TH SarabunPSK" w:eastAsia="Times New Roman" w:hAnsi="TH SarabunPSK" w:cs="TH SarabunPSK" w:hint="cs"/>
                <w:sz w:val="24"/>
                <w:szCs w:val="24"/>
              </w:rPr>
              <w:t>PLO1</w:t>
            </w:r>
          </w:p>
        </w:tc>
        <w:tc>
          <w:tcPr>
            <w:tcW w:w="540" w:type="dxa"/>
            <w:tcBorders>
              <w:top w:val="nil"/>
              <w:left w:val="single" w:sz="6" w:space="0" w:color="auto"/>
              <w:bottom w:val="single" w:sz="6" w:space="0" w:color="auto"/>
              <w:right w:val="single" w:sz="6" w:space="0" w:color="auto"/>
            </w:tcBorders>
          </w:tcPr>
          <w:p w14:paraId="1998BB63"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1A5C6F74"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56414799"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2164A95A"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42D088CE"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551D229F"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59C61B28"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200CAEDE"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17E4DE10"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4227D59E"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0D3AE505"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2770A365"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27392479"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5638F412"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r>
      <w:tr w:rsidR="00153D68" w:rsidRPr="00395A86" w14:paraId="7C02422A" w14:textId="6A79FF8F" w:rsidTr="00350C8A">
        <w:tc>
          <w:tcPr>
            <w:tcW w:w="1027" w:type="dxa"/>
            <w:tcBorders>
              <w:top w:val="nil"/>
              <w:left w:val="single" w:sz="6" w:space="0" w:color="auto"/>
              <w:bottom w:val="single" w:sz="6" w:space="0" w:color="auto"/>
              <w:right w:val="single" w:sz="6" w:space="0" w:color="auto"/>
            </w:tcBorders>
            <w:shd w:val="clear" w:color="auto" w:fill="auto"/>
            <w:hideMark/>
          </w:tcPr>
          <w:p w14:paraId="077FF8EC" w14:textId="4AC1480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r w:rsidRPr="00395A86">
              <w:rPr>
                <w:rFonts w:ascii="TH SarabunPSK" w:eastAsia="Times New Roman" w:hAnsi="TH SarabunPSK" w:cs="TH SarabunPSK" w:hint="cs"/>
                <w:sz w:val="24"/>
                <w:szCs w:val="24"/>
              </w:rPr>
              <w:t>PLO2</w:t>
            </w:r>
          </w:p>
        </w:tc>
        <w:tc>
          <w:tcPr>
            <w:tcW w:w="540" w:type="dxa"/>
            <w:tcBorders>
              <w:top w:val="nil"/>
              <w:left w:val="single" w:sz="6" w:space="0" w:color="auto"/>
              <w:bottom w:val="single" w:sz="6" w:space="0" w:color="auto"/>
              <w:right w:val="single" w:sz="6" w:space="0" w:color="auto"/>
            </w:tcBorders>
          </w:tcPr>
          <w:p w14:paraId="6D81F549"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2ECA3AA8"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78A3D236"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3FC455C2"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25B77688"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0A4B0CBC"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7C344D27"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7D80CE98"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654E01B7" w14:textId="5BF5A6BC"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7CA4B17A"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55399A04"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1DD67FAB"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48EC9265"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36B90D46"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r>
      <w:tr w:rsidR="00153D68" w:rsidRPr="00395A86" w14:paraId="24BEC402" w14:textId="5FD0CE94" w:rsidTr="00EE6D83">
        <w:tc>
          <w:tcPr>
            <w:tcW w:w="1027" w:type="dxa"/>
            <w:tcBorders>
              <w:top w:val="nil"/>
              <w:left w:val="single" w:sz="6" w:space="0" w:color="auto"/>
              <w:bottom w:val="single" w:sz="6" w:space="0" w:color="auto"/>
              <w:right w:val="single" w:sz="6" w:space="0" w:color="auto"/>
            </w:tcBorders>
            <w:shd w:val="clear" w:color="auto" w:fill="auto"/>
            <w:hideMark/>
          </w:tcPr>
          <w:p w14:paraId="7DB136EC" w14:textId="73F50889"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r w:rsidRPr="00395A86">
              <w:rPr>
                <w:rFonts w:ascii="TH SarabunPSK" w:eastAsia="Times New Roman" w:hAnsi="TH SarabunPSK" w:cs="TH SarabunPSK" w:hint="cs"/>
                <w:sz w:val="24"/>
                <w:szCs w:val="24"/>
              </w:rPr>
              <w:t>PLO3</w:t>
            </w: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35D5B571"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6A9ECA26"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1EA88C1B"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431397D6"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1B458554"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5518A69B"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2DBC5FE7"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2EB7E15C"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6891F2CF" w14:textId="342C1B61"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421CD062"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667309A1"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66455102"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0C41ACAC"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4E89E806"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r>
      <w:tr w:rsidR="00153D68" w:rsidRPr="00395A86" w14:paraId="184262B2" w14:textId="0356F3B2" w:rsidTr="00EE6D83">
        <w:tc>
          <w:tcPr>
            <w:tcW w:w="1027" w:type="dxa"/>
            <w:tcBorders>
              <w:top w:val="nil"/>
              <w:left w:val="single" w:sz="6" w:space="0" w:color="auto"/>
              <w:bottom w:val="single" w:sz="6" w:space="0" w:color="auto"/>
              <w:right w:val="single" w:sz="6" w:space="0" w:color="auto"/>
            </w:tcBorders>
            <w:shd w:val="clear" w:color="auto" w:fill="auto"/>
            <w:hideMark/>
          </w:tcPr>
          <w:p w14:paraId="45724F40" w14:textId="1A55615D"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r w:rsidRPr="00395A86">
              <w:rPr>
                <w:rFonts w:ascii="TH SarabunPSK" w:eastAsia="Times New Roman" w:hAnsi="TH SarabunPSK" w:cs="TH SarabunPSK" w:hint="cs"/>
                <w:sz w:val="24"/>
                <w:szCs w:val="24"/>
              </w:rPr>
              <w:t>PLO4</w:t>
            </w:r>
          </w:p>
        </w:tc>
        <w:tc>
          <w:tcPr>
            <w:tcW w:w="540" w:type="dxa"/>
            <w:tcBorders>
              <w:top w:val="nil"/>
              <w:left w:val="single" w:sz="6" w:space="0" w:color="auto"/>
              <w:bottom w:val="single" w:sz="6" w:space="0" w:color="auto"/>
              <w:right w:val="single" w:sz="6" w:space="0" w:color="auto"/>
            </w:tcBorders>
          </w:tcPr>
          <w:p w14:paraId="752B77DF"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5E09EE4B"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71AE5738"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4854E2B3"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31E97043"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63847CA6"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6CAEE2FD"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0C46F954"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39CF9BE7"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6C9CB525"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52DE508A"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35C4A0F7"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535FED9C"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222B5742"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r>
      <w:tr w:rsidR="00153D68" w:rsidRPr="00395A86" w14:paraId="3BBA53F9" w14:textId="7824DF5E" w:rsidTr="00EE6D83">
        <w:tc>
          <w:tcPr>
            <w:tcW w:w="1027" w:type="dxa"/>
            <w:tcBorders>
              <w:top w:val="nil"/>
              <w:left w:val="single" w:sz="6" w:space="0" w:color="auto"/>
              <w:bottom w:val="single" w:sz="6" w:space="0" w:color="auto"/>
              <w:right w:val="single" w:sz="6" w:space="0" w:color="auto"/>
            </w:tcBorders>
            <w:shd w:val="clear" w:color="auto" w:fill="auto"/>
            <w:hideMark/>
          </w:tcPr>
          <w:p w14:paraId="45D11317" w14:textId="5884EE59"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r w:rsidRPr="00395A86">
              <w:rPr>
                <w:rFonts w:ascii="TH SarabunPSK" w:eastAsia="Times New Roman" w:hAnsi="TH SarabunPSK" w:cs="TH SarabunPSK" w:hint="cs"/>
                <w:sz w:val="24"/>
                <w:szCs w:val="24"/>
              </w:rPr>
              <w:t>PLO5</w:t>
            </w:r>
          </w:p>
        </w:tc>
        <w:tc>
          <w:tcPr>
            <w:tcW w:w="540" w:type="dxa"/>
            <w:tcBorders>
              <w:top w:val="nil"/>
              <w:left w:val="single" w:sz="6" w:space="0" w:color="auto"/>
              <w:bottom w:val="single" w:sz="6" w:space="0" w:color="auto"/>
              <w:right w:val="single" w:sz="6" w:space="0" w:color="auto"/>
            </w:tcBorders>
          </w:tcPr>
          <w:p w14:paraId="3B59D9FA"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47BE5CFC"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6ED00DA1"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3EA7CF33"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02AA8043"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620744DB"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4BE98071"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57F15BB2"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shd w:val="clear" w:color="auto" w:fill="A6A6A6" w:themeFill="background1" w:themeFillShade="A6"/>
          </w:tcPr>
          <w:p w14:paraId="399A21F8" w14:textId="1B4D3BA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6915F4A4"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0A5737B6"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4F00E575"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706F9703"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c>
          <w:tcPr>
            <w:tcW w:w="540" w:type="dxa"/>
            <w:tcBorders>
              <w:top w:val="nil"/>
              <w:left w:val="single" w:sz="6" w:space="0" w:color="auto"/>
              <w:bottom w:val="single" w:sz="6" w:space="0" w:color="auto"/>
              <w:right w:val="single" w:sz="6" w:space="0" w:color="auto"/>
            </w:tcBorders>
          </w:tcPr>
          <w:p w14:paraId="0401424F" w14:textId="77777777" w:rsidR="00FC6AFE" w:rsidRPr="00395A86" w:rsidRDefault="00FC6AFE" w:rsidP="00724A11">
            <w:pPr>
              <w:spacing w:after="0" w:line="240" w:lineRule="auto"/>
              <w:jc w:val="center"/>
              <w:textAlignment w:val="baseline"/>
              <w:rPr>
                <w:rFonts w:ascii="TH SarabunPSK" w:eastAsia="Times New Roman" w:hAnsi="TH SarabunPSK" w:cs="TH SarabunPSK" w:hint="cs"/>
                <w:sz w:val="24"/>
                <w:szCs w:val="24"/>
              </w:rPr>
            </w:pPr>
          </w:p>
        </w:tc>
      </w:tr>
    </w:tbl>
    <w:p w14:paraId="7A850729" w14:textId="7BA4363C" w:rsidR="003128E8" w:rsidRPr="00395A86" w:rsidRDefault="008A75A6" w:rsidP="00EE6D83">
      <w:pPr>
        <w:spacing w:after="0" w:line="240" w:lineRule="auto"/>
        <w:jc w:val="both"/>
        <w:textAlignment w:val="baseline"/>
        <w:rPr>
          <w:rFonts w:ascii="TH SarabunPSK" w:eastAsia="Times New Roman" w:hAnsi="TH SarabunPSK" w:cs="TH SarabunPSK" w:hint="cs"/>
          <w:sz w:val="18"/>
          <w:szCs w:val="18"/>
        </w:rPr>
      </w:pPr>
      <w:r w:rsidRPr="00395A86">
        <w:rPr>
          <w:rFonts w:ascii="TH SarabunPSK" w:eastAsia="Times New Roman" w:hAnsi="TH SarabunPSK" w:cs="TH SarabunPSK" w:hint="cs"/>
          <w:sz w:val="28"/>
        </w:rPr>
        <w:t> </w:t>
      </w: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153D68" w:rsidRPr="00395A86" w14:paraId="59DE385B" w14:textId="77777777" w:rsidTr="00764FD7">
        <w:tc>
          <w:tcPr>
            <w:tcW w:w="5665" w:type="dxa"/>
          </w:tcPr>
          <w:p w14:paraId="163775F1" w14:textId="77777777" w:rsidR="0020037E" w:rsidRPr="00395A86" w:rsidRDefault="0020037E" w:rsidP="00764FD7">
            <w:pPr>
              <w:rPr>
                <w:rFonts w:ascii="TH SarabunPSK" w:hAnsi="TH SarabunPSK" w:cs="TH SarabunPSK" w:hint="cs"/>
                <w:b/>
                <w:bCs/>
                <w:sz w:val="32"/>
                <w:szCs w:val="32"/>
              </w:rPr>
            </w:pPr>
            <w:r w:rsidRPr="00395A86">
              <w:rPr>
                <w:rFonts w:ascii="TH SarabunPSK" w:hAnsi="TH SarabunPSK" w:cs="TH SarabunPSK" w:hint="cs"/>
                <w:b/>
                <w:bCs/>
                <w:sz w:val="32"/>
                <w:szCs w:val="32"/>
              </w:rPr>
              <w:t>1</w:t>
            </w:r>
            <w:r w:rsidRPr="00395A86">
              <w:rPr>
                <w:rFonts w:ascii="TH SarabunPSK" w:hAnsi="TH SarabunPSK" w:cs="TH SarabunPSK" w:hint="cs"/>
                <w:b/>
                <w:bCs/>
                <w:sz w:val="32"/>
                <w:szCs w:val="32"/>
                <w:cs/>
              </w:rPr>
              <w:t xml:space="preserve">. </w:t>
            </w:r>
            <w:r w:rsidRPr="00395A86">
              <w:rPr>
                <w:rFonts w:ascii="TH SarabunPSK" w:hAnsi="TH SarabunPSK" w:cs="TH SarabunPSK" w:hint="cs"/>
                <w:b/>
                <w:bCs/>
                <w:sz w:val="32"/>
                <w:szCs w:val="32"/>
              </w:rPr>
              <w:t>Expected</w:t>
            </w:r>
            <w:r w:rsidRPr="00395A86">
              <w:rPr>
                <w:rFonts w:ascii="TH SarabunPSK" w:hAnsi="TH SarabunPSK" w:cs="TH SarabunPSK" w:hint="cs"/>
                <w:b/>
                <w:bCs/>
                <w:sz w:val="32"/>
                <w:szCs w:val="32"/>
                <w:cs/>
              </w:rPr>
              <w:t xml:space="preserve"> </w:t>
            </w:r>
            <w:r w:rsidRPr="00395A86">
              <w:rPr>
                <w:rFonts w:ascii="TH SarabunPSK" w:hAnsi="TH SarabunPSK" w:cs="TH SarabunPSK" w:hint="cs"/>
                <w:b/>
                <w:bCs/>
                <w:sz w:val="32"/>
                <w:szCs w:val="32"/>
              </w:rPr>
              <w:t>Learning</w:t>
            </w:r>
            <w:r w:rsidRPr="00395A86">
              <w:rPr>
                <w:rFonts w:ascii="TH SarabunPSK" w:hAnsi="TH SarabunPSK" w:cs="TH SarabunPSK" w:hint="cs"/>
                <w:b/>
                <w:bCs/>
                <w:sz w:val="32"/>
                <w:szCs w:val="32"/>
                <w:cs/>
              </w:rPr>
              <w:t xml:space="preserve"> </w:t>
            </w:r>
            <w:r w:rsidRPr="00395A86">
              <w:rPr>
                <w:rFonts w:ascii="TH SarabunPSK" w:hAnsi="TH SarabunPSK" w:cs="TH SarabunPSK" w:hint="cs"/>
                <w:b/>
                <w:bCs/>
                <w:sz w:val="32"/>
                <w:szCs w:val="32"/>
              </w:rPr>
              <w:t>Outcomes</w:t>
            </w:r>
          </w:p>
        </w:tc>
        <w:tc>
          <w:tcPr>
            <w:tcW w:w="506" w:type="dxa"/>
          </w:tcPr>
          <w:p w14:paraId="68B46B5A" w14:textId="77777777" w:rsidR="0020037E" w:rsidRPr="00395A86" w:rsidRDefault="0020037E" w:rsidP="00764FD7">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1</w:t>
            </w:r>
          </w:p>
        </w:tc>
        <w:tc>
          <w:tcPr>
            <w:tcW w:w="506" w:type="dxa"/>
          </w:tcPr>
          <w:p w14:paraId="6C873C80" w14:textId="77777777" w:rsidR="0020037E" w:rsidRPr="00395A86" w:rsidRDefault="0020037E" w:rsidP="00764FD7">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2</w:t>
            </w:r>
          </w:p>
        </w:tc>
        <w:tc>
          <w:tcPr>
            <w:tcW w:w="506" w:type="dxa"/>
          </w:tcPr>
          <w:p w14:paraId="1B28EE6B" w14:textId="77777777" w:rsidR="0020037E" w:rsidRPr="00395A86" w:rsidRDefault="0020037E" w:rsidP="00764FD7">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3</w:t>
            </w:r>
          </w:p>
        </w:tc>
        <w:tc>
          <w:tcPr>
            <w:tcW w:w="507" w:type="dxa"/>
          </w:tcPr>
          <w:p w14:paraId="0C4F325A" w14:textId="77777777" w:rsidR="0020037E" w:rsidRPr="00395A86" w:rsidRDefault="0020037E" w:rsidP="00764FD7">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4</w:t>
            </w:r>
          </w:p>
        </w:tc>
        <w:tc>
          <w:tcPr>
            <w:tcW w:w="506" w:type="dxa"/>
          </w:tcPr>
          <w:p w14:paraId="554B5201" w14:textId="77777777" w:rsidR="0020037E" w:rsidRPr="00395A86" w:rsidRDefault="0020037E" w:rsidP="00764FD7">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5</w:t>
            </w:r>
          </w:p>
        </w:tc>
        <w:tc>
          <w:tcPr>
            <w:tcW w:w="506" w:type="dxa"/>
          </w:tcPr>
          <w:p w14:paraId="4595C9C1" w14:textId="77777777" w:rsidR="0020037E" w:rsidRPr="00395A86" w:rsidRDefault="0020037E" w:rsidP="00764FD7">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6</w:t>
            </w:r>
          </w:p>
        </w:tc>
        <w:tc>
          <w:tcPr>
            <w:tcW w:w="507" w:type="dxa"/>
          </w:tcPr>
          <w:p w14:paraId="1E69BF57" w14:textId="77777777" w:rsidR="0020037E" w:rsidRPr="00395A86" w:rsidRDefault="0020037E" w:rsidP="00764FD7">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7</w:t>
            </w:r>
          </w:p>
        </w:tc>
      </w:tr>
      <w:tr w:rsidR="0020037E" w:rsidRPr="00395A86" w14:paraId="67D12DEF" w14:textId="77777777" w:rsidTr="00764FD7">
        <w:tc>
          <w:tcPr>
            <w:tcW w:w="5665" w:type="dxa"/>
          </w:tcPr>
          <w:p w14:paraId="1223CDEA" w14:textId="77777777" w:rsidR="0020037E" w:rsidRPr="00395A86" w:rsidRDefault="0020037E" w:rsidP="00764FD7">
            <w:pPr>
              <w:rPr>
                <w:rFonts w:ascii="TH SarabunPSK" w:hAnsi="TH SarabunPSK" w:cs="TH SarabunPSK" w:hint="cs"/>
                <w:sz w:val="32"/>
                <w:szCs w:val="32"/>
              </w:rPr>
            </w:pPr>
            <w:r w:rsidRPr="00395A86">
              <w:rPr>
                <w:rFonts w:ascii="TH SarabunPSK" w:hAnsi="TH SarabunPSK" w:cs="TH SarabunPSK" w:hint="cs"/>
                <w:sz w:val="32"/>
                <w:szCs w:val="32"/>
              </w:rPr>
              <w:t xml:space="preserve">1.4 The programme to show that the requirements of the stakeholders, especially the external stakeholders, </w:t>
            </w:r>
            <w:r w:rsidRPr="00395A86">
              <w:rPr>
                <w:rFonts w:ascii="TH SarabunPSK" w:hAnsi="TH SarabunPSK" w:cs="TH SarabunPSK" w:hint="cs"/>
                <w:sz w:val="32"/>
                <w:szCs w:val="32"/>
              </w:rPr>
              <w:lastRenderedPageBreak/>
              <w:t>are gathered, and that these are reflected in the expected learning outcomes</w:t>
            </w:r>
          </w:p>
        </w:tc>
        <w:tc>
          <w:tcPr>
            <w:tcW w:w="506" w:type="dxa"/>
          </w:tcPr>
          <w:p w14:paraId="029F388B" w14:textId="77777777" w:rsidR="0020037E" w:rsidRPr="00395A86" w:rsidRDefault="0020037E" w:rsidP="00764FD7">
            <w:pPr>
              <w:jc w:val="center"/>
              <w:rPr>
                <w:rFonts w:ascii="TH SarabunPSK" w:hAnsi="TH SarabunPSK" w:cs="TH SarabunPSK" w:hint="cs"/>
                <w:sz w:val="32"/>
                <w:szCs w:val="32"/>
              </w:rPr>
            </w:pPr>
          </w:p>
        </w:tc>
        <w:tc>
          <w:tcPr>
            <w:tcW w:w="506" w:type="dxa"/>
          </w:tcPr>
          <w:p w14:paraId="3148D841" w14:textId="77777777" w:rsidR="0020037E" w:rsidRPr="00395A86" w:rsidRDefault="0020037E" w:rsidP="00764FD7">
            <w:pPr>
              <w:jc w:val="center"/>
              <w:rPr>
                <w:rFonts w:ascii="TH SarabunPSK" w:hAnsi="TH SarabunPSK" w:cs="TH SarabunPSK" w:hint="cs"/>
                <w:sz w:val="32"/>
                <w:szCs w:val="32"/>
              </w:rPr>
            </w:pPr>
          </w:p>
        </w:tc>
        <w:tc>
          <w:tcPr>
            <w:tcW w:w="506" w:type="dxa"/>
          </w:tcPr>
          <w:p w14:paraId="529D1273" w14:textId="77777777" w:rsidR="0020037E" w:rsidRPr="00395A86" w:rsidRDefault="0020037E" w:rsidP="00764FD7">
            <w:pPr>
              <w:jc w:val="center"/>
              <w:rPr>
                <w:rFonts w:ascii="TH SarabunPSK" w:hAnsi="TH SarabunPSK" w:cs="TH SarabunPSK" w:hint="cs"/>
                <w:sz w:val="32"/>
                <w:szCs w:val="32"/>
              </w:rPr>
            </w:pPr>
            <w:r w:rsidRPr="00395A86">
              <w:rPr>
                <w:rFonts w:ascii="Segoe UI Symbol" w:hAnsi="Segoe UI Symbol" w:cs="Segoe UI Symbol"/>
                <w:sz w:val="32"/>
                <w:szCs w:val="32"/>
              </w:rPr>
              <w:t>✓</w:t>
            </w:r>
          </w:p>
        </w:tc>
        <w:tc>
          <w:tcPr>
            <w:tcW w:w="507" w:type="dxa"/>
          </w:tcPr>
          <w:p w14:paraId="6ED9B8A4" w14:textId="77777777" w:rsidR="0020037E" w:rsidRPr="00395A86" w:rsidRDefault="0020037E" w:rsidP="00764FD7">
            <w:pPr>
              <w:jc w:val="center"/>
              <w:rPr>
                <w:rFonts w:ascii="TH SarabunPSK" w:hAnsi="TH SarabunPSK" w:cs="TH SarabunPSK" w:hint="cs"/>
                <w:sz w:val="32"/>
                <w:szCs w:val="32"/>
              </w:rPr>
            </w:pPr>
          </w:p>
        </w:tc>
        <w:tc>
          <w:tcPr>
            <w:tcW w:w="506" w:type="dxa"/>
          </w:tcPr>
          <w:p w14:paraId="318D56E0" w14:textId="77777777" w:rsidR="0020037E" w:rsidRPr="00395A86" w:rsidRDefault="0020037E" w:rsidP="00764FD7">
            <w:pPr>
              <w:jc w:val="center"/>
              <w:rPr>
                <w:rFonts w:ascii="TH SarabunPSK" w:hAnsi="TH SarabunPSK" w:cs="TH SarabunPSK" w:hint="cs"/>
                <w:sz w:val="32"/>
                <w:szCs w:val="32"/>
              </w:rPr>
            </w:pPr>
          </w:p>
        </w:tc>
        <w:tc>
          <w:tcPr>
            <w:tcW w:w="506" w:type="dxa"/>
          </w:tcPr>
          <w:p w14:paraId="164AAD6A" w14:textId="77777777" w:rsidR="0020037E" w:rsidRPr="00395A86" w:rsidRDefault="0020037E" w:rsidP="00764FD7">
            <w:pPr>
              <w:jc w:val="center"/>
              <w:rPr>
                <w:rFonts w:ascii="TH SarabunPSK" w:hAnsi="TH SarabunPSK" w:cs="TH SarabunPSK" w:hint="cs"/>
                <w:sz w:val="32"/>
                <w:szCs w:val="32"/>
              </w:rPr>
            </w:pPr>
          </w:p>
        </w:tc>
        <w:tc>
          <w:tcPr>
            <w:tcW w:w="507" w:type="dxa"/>
          </w:tcPr>
          <w:p w14:paraId="49EB6D69" w14:textId="77777777" w:rsidR="0020037E" w:rsidRPr="00395A86" w:rsidRDefault="0020037E" w:rsidP="00764FD7">
            <w:pPr>
              <w:jc w:val="center"/>
              <w:rPr>
                <w:rFonts w:ascii="TH SarabunPSK" w:hAnsi="TH SarabunPSK" w:cs="TH SarabunPSK" w:hint="cs"/>
                <w:sz w:val="32"/>
                <w:szCs w:val="32"/>
              </w:rPr>
            </w:pPr>
          </w:p>
        </w:tc>
      </w:tr>
    </w:tbl>
    <w:p w14:paraId="5BBDAA34" w14:textId="77777777" w:rsidR="0020037E" w:rsidRPr="00395A86" w:rsidRDefault="0020037E" w:rsidP="0020037E">
      <w:pPr>
        <w:pStyle w:val="NoSpacing"/>
        <w:rPr>
          <w:rFonts w:ascii="TH SarabunPSK" w:hAnsi="TH SarabunPSK" w:cs="TH SarabunPSK" w:hint="cs"/>
          <w:sz w:val="32"/>
          <w:szCs w:val="32"/>
        </w:rPr>
      </w:pPr>
    </w:p>
    <w:p w14:paraId="6B4612E2" w14:textId="684FD8ED" w:rsidR="00DD60C1" w:rsidRPr="00395A86" w:rsidRDefault="00DD60C1" w:rsidP="007D0427">
      <w:pPr>
        <w:pStyle w:val="NoSpacing"/>
        <w:rPr>
          <w:rFonts w:ascii="TH SarabunPSK" w:hAnsi="TH SarabunPSK" w:cs="TH SarabunPSK" w:hint="cs"/>
          <w:b/>
          <w:bCs/>
          <w:sz w:val="32"/>
          <w:szCs w:val="32"/>
        </w:rPr>
      </w:pPr>
      <w:r w:rsidRPr="00395A86">
        <w:rPr>
          <w:rFonts w:ascii="TH SarabunPSK" w:hAnsi="TH SarabunPSK" w:cs="TH SarabunPSK" w:hint="cs"/>
          <w:b/>
          <w:bCs/>
          <w:sz w:val="32"/>
          <w:szCs w:val="32"/>
        </w:rPr>
        <w:t>1.5 The programme to show that the expected learning outcomes are achieved by the students by the time they graduate.</w:t>
      </w:r>
    </w:p>
    <w:p w14:paraId="70CBA7B8" w14:textId="47BFE4D9" w:rsidR="00930332" w:rsidRPr="00395A86" w:rsidRDefault="008318F1" w:rsidP="00272A2A">
      <w:pPr>
        <w:rPr>
          <w:rFonts w:ascii="TH SarabunPSK" w:hAnsi="TH SarabunPSK" w:cs="TH SarabunPSK" w:hint="cs"/>
          <w:b/>
          <w:bCs/>
          <w:sz w:val="32"/>
          <w:szCs w:val="32"/>
        </w:rPr>
      </w:pPr>
      <w:r w:rsidRPr="00395A86">
        <w:rPr>
          <w:rFonts w:ascii="TH SarabunPSK" w:hAnsi="TH SarabunPSK" w:cs="TH SarabunPSK" w:hint="cs"/>
          <w:b/>
          <w:bCs/>
          <w:sz w:val="32"/>
          <w:szCs w:val="32"/>
        </w:rPr>
        <w:tab/>
      </w:r>
      <w:r w:rsidR="006B2F76" w:rsidRPr="00395A86">
        <w:rPr>
          <w:rFonts w:ascii="TH SarabunPSK" w:hAnsi="TH SarabunPSK" w:cs="TH SarabunPSK" w:hint="cs"/>
          <w:sz w:val="32"/>
          <w:szCs w:val="32"/>
          <w:cs/>
        </w:rPr>
        <w:t>เมื่อนักศึกษาสำเร็จการศึกษาระเบียบมหาวิทยาลัยแม่โจ้ว่าด้วยการศึกษาระดับบัณฑิตศึกษา</w:t>
      </w:r>
      <w:r w:rsidR="006B2F76" w:rsidRPr="00395A86">
        <w:rPr>
          <w:rFonts w:ascii="TH SarabunPSK" w:hAnsi="TH SarabunPSK" w:cs="TH SarabunPSK" w:hint="cs"/>
          <w:sz w:val="32"/>
          <w:szCs w:val="32"/>
        </w:rPr>
        <w:t xml:space="preserve"> </w:t>
      </w:r>
      <w:r w:rsidR="006B2F76" w:rsidRPr="00395A86">
        <w:rPr>
          <w:rFonts w:ascii="TH SarabunPSK" w:hAnsi="TH SarabunPSK" w:cs="TH SarabunPSK" w:hint="cs"/>
          <w:sz w:val="32"/>
          <w:szCs w:val="32"/>
          <w:cs/>
        </w:rPr>
        <w:t xml:space="preserve">พ.ศ. </w:t>
      </w:r>
      <w:r w:rsidR="006B2F76" w:rsidRPr="00395A86">
        <w:rPr>
          <w:rFonts w:ascii="TH SarabunPSK" w:hAnsi="TH SarabunPSK" w:cs="TH SarabunPSK" w:hint="cs"/>
          <w:sz w:val="32"/>
          <w:szCs w:val="32"/>
        </w:rPr>
        <w:t>25</w:t>
      </w:r>
      <w:r w:rsidR="00A11F88" w:rsidRPr="00395A86">
        <w:rPr>
          <w:rFonts w:ascii="TH SarabunPSK" w:hAnsi="TH SarabunPSK" w:cs="TH SarabunPSK" w:hint="cs"/>
          <w:sz w:val="32"/>
          <w:szCs w:val="32"/>
        </w:rPr>
        <w:t xml:space="preserve">60 </w:t>
      </w:r>
      <w:r w:rsidR="00CB0BA5" w:rsidRPr="00395A86">
        <w:rPr>
          <w:rFonts w:ascii="TH SarabunPSK" w:hAnsi="TH SarabunPSK" w:cs="TH SarabunPSK" w:hint="cs"/>
          <w:sz w:val="32"/>
          <w:szCs w:val="32"/>
          <w:cs/>
        </w:rPr>
        <w:t xml:space="preserve">หลักสูตรพบว่า </w:t>
      </w:r>
      <w:r w:rsidR="00A11F88" w:rsidRPr="00395A86">
        <w:rPr>
          <w:rFonts w:ascii="TH SarabunPSK" w:hAnsi="TH SarabunPSK" w:cs="TH SarabunPSK" w:hint="cs"/>
          <w:sz w:val="32"/>
          <w:szCs w:val="32"/>
          <w:cs/>
        </w:rPr>
        <w:t>นักศึกษานั้น</w:t>
      </w:r>
      <w:r w:rsidR="003136C3" w:rsidRPr="00395A86">
        <w:rPr>
          <w:rFonts w:ascii="TH SarabunPSK" w:hAnsi="TH SarabunPSK" w:cs="TH SarabunPSK" w:hint="cs"/>
          <w:sz w:val="32"/>
          <w:szCs w:val="32"/>
          <w:cs/>
        </w:rPr>
        <w:t>บรรลุตามผลการเรียนรู้ที่คาดหวัง เนื่องจากตลอดระยะเวลาที่เรียนในหลักสูตร หลักสูตรได้ติดตามและวัดประเมินผลอย่างต่อเนื่องจนมั่นใจได้ว่า บรรลุจริง</w:t>
      </w:r>
      <w:r w:rsidR="00CB0BA5" w:rsidRPr="00395A86">
        <w:rPr>
          <w:rFonts w:ascii="TH SarabunPSK" w:hAnsi="TH SarabunPSK" w:cs="TH SarabunPSK" w:hint="cs"/>
          <w:sz w:val="32"/>
          <w:szCs w:val="32"/>
          <w:cs/>
        </w:rPr>
        <w:t xml:space="preserve"> เนื่องจากหลักสูตรระดับปริญญา</w:t>
      </w:r>
      <w:r w:rsidR="00281EAF" w:rsidRPr="00395A86">
        <w:rPr>
          <w:rFonts w:ascii="TH SarabunPSK" w:hAnsi="TH SarabunPSK" w:cs="TH SarabunPSK" w:hint="cs"/>
          <w:sz w:val="32"/>
          <w:szCs w:val="32"/>
          <w:cs/>
        </w:rPr>
        <w:t>เอก</w:t>
      </w:r>
      <w:r w:rsidR="00CB0BA5" w:rsidRPr="00395A86">
        <w:rPr>
          <w:rFonts w:ascii="TH SarabunPSK" w:hAnsi="TH SarabunPSK" w:cs="TH SarabunPSK" w:hint="cs"/>
          <w:sz w:val="32"/>
          <w:szCs w:val="32"/>
          <w:cs/>
        </w:rPr>
        <w:t xml:space="preserve"> มีการวัดและประเมินผลอย่างต่อเนื่อง ตั้งแต่การวัดและประเมินผลจากการ</w:t>
      </w:r>
      <w:r w:rsidR="003E210D" w:rsidRPr="00395A86">
        <w:rPr>
          <w:rFonts w:ascii="TH SarabunPSK" w:hAnsi="TH SarabunPSK" w:cs="TH SarabunPSK" w:hint="cs"/>
          <w:sz w:val="32"/>
          <w:szCs w:val="32"/>
          <w:cs/>
        </w:rPr>
        <w:t>สอบวัดคุณสมบัติ การ</w:t>
      </w:r>
      <w:r w:rsidR="00CB0BA5" w:rsidRPr="00395A86">
        <w:rPr>
          <w:rFonts w:ascii="TH SarabunPSK" w:hAnsi="TH SarabunPSK" w:cs="TH SarabunPSK" w:hint="cs"/>
          <w:sz w:val="32"/>
          <w:szCs w:val="32"/>
          <w:cs/>
        </w:rPr>
        <w:t>เรียนในรายวิชา ผ่านการสอบและการทำกิจกรรมภายในวิชานั้นๆ  การสอบประมวลความรอบรู้ภายหลังที่เรียนครบทุกรายวิชา การสอบโครงร่างวิทยานิพนธ์ และการสอบวิทยานิพนธ</w:t>
      </w:r>
      <w:r w:rsidR="00272A2A" w:rsidRPr="00395A86">
        <w:rPr>
          <w:rFonts w:ascii="TH SarabunPSK" w:hAnsi="TH SarabunPSK" w:cs="TH SarabunPSK" w:hint="cs"/>
          <w:sz w:val="32"/>
          <w:szCs w:val="32"/>
          <w:cs/>
        </w:rPr>
        <w:t>์ สำหรับปีการศึกษา 2564 ที่ผ่านมา มีกิจกรรมบางส่วนที่ยังไม่สามารถดำเนินการได้เนื่อง</w:t>
      </w:r>
      <w:r w:rsidR="00272A2A" w:rsidRPr="00395A86">
        <w:rPr>
          <w:rStyle w:val="normaltextrun"/>
          <w:rFonts w:ascii="TH SarabunPSK" w:hAnsi="TH SarabunPSK" w:cs="TH SarabunPSK" w:hint="cs"/>
          <w:sz w:val="32"/>
          <w:szCs w:val="32"/>
          <w:shd w:val="clear" w:color="auto" w:fill="FFFFFF"/>
          <w:cs/>
        </w:rPr>
        <w:t xml:space="preserve">จากสถานการณ์ </w:t>
      </w:r>
      <w:r w:rsidR="00272A2A" w:rsidRPr="00395A86">
        <w:rPr>
          <w:rStyle w:val="normaltextrun"/>
          <w:rFonts w:ascii="TH SarabunPSK" w:hAnsi="TH SarabunPSK" w:cs="TH SarabunPSK" w:hint="cs"/>
          <w:sz w:val="32"/>
          <w:szCs w:val="32"/>
          <w:shd w:val="clear" w:color="auto" w:fill="FFFFFF"/>
        </w:rPr>
        <w:t xml:space="preserve">COVID-19 </w:t>
      </w:r>
      <w:r w:rsidR="00272A2A" w:rsidRPr="00395A86">
        <w:rPr>
          <w:rStyle w:val="normaltextrun"/>
          <w:rFonts w:ascii="TH SarabunPSK" w:hAnsi="TH SarabunPSK" w:cs="TH SarabunPSK" w:hint="cs"/>
          <w:sz w:val="32"/>
          <w:szCs w:val="32"/>
          <w:shd w:val="clear" w:color="auto" w:fill="FFFFFF"/>
          <w:cs/>
        </w:rPr>
        <w:t>ทำให้กิจกรรมในรายวิชาและกิจกรรมในหลักสูตรบางส่วนต้องเลื่อนออกไป และวางแผนจะจัดกิจกรรมในหลักสูตรทั้งหมดให้แล้วเสร็จภายในภาคการศึกษาที่ 1/65</w:t>
      </w:r>
    </w:p>
    <w:p w14:paraId="714D4AB0" w14:textId="22A90F73" w:rsidR="00CE1A29" w:rsidRPr="00395A86" w:rsidRDefault="00CE1A29" w:rsidP="00200EE3">
      <w:pPr>
        <w:spacing w:after="0" w:line="240" w:lineRule="auto"/>
        <w:jc w:val="both"/>
        <w:textAlignment w:val="baseline"/>
        <w:rPr>
          <w:rFonts w:ascii="TH SarabunPSK" w:eastAsia="Times New Roman" w:hAnsi="TH SarabunPSK" w:cs="TH SarabunPSK" w:hint="cs"/>
          <w:sz w:val="18"/>
          <w:szCs w:val="18"/>
        </w:rPr>
      </w:pPr>
    </w:p>
    <w:p w14:paraId="159993B6" w14:textId="77777777" w:rsidR="00272A2A" w:rsidRPr="00395A86" w:rsidRDefault="00272A2A" w:rsidP="00EE6904">
      <w:pPr>
        <w:pStyle w:val="NoSpacing"/>
        <w:rPr>
          <w:rFonts w:ascii="TH SarabunPSK" w:hAnsi="TH SarabunPSK" w:cs="TH SarabunPSK" w:hint="cs"/>
          <w:b/>
          <w:bCs/>
          <w:sz w:val="32"/>
          <w:szCs w:val="32"/>
        </w:rPr>
      </w:pPr>
    </w:p>
    <w:p w14:paraId="0C3ECD69" w14:textId="7C74CD8C" w:rsidR="00CE1A29" w:rsidRPr="00395A86" w:rsidRDefault="00153D68" w:rsidP="00EE6904">
      <w:pPr>
        <w:pStyle w:val="NoSpacing"/>
        <w:rPr>
          <w:rFonts w:ascii="TH SarabunPSK" w:hAnsi="TH SarabunPSK" w:cs="TH SarabunPSK" w:hint="cs"/>
          <w:b/>
          <w:bCs/>
          <w:sz w:val="32"/>
          <w:szCs w:val="32"/>
        </w:rPr>
      </w:pPr>
      <w:bookmarkStart w:id="1" w:name="_GoBack"/>
      <w:r w:rsidRPr="00395A86">
        <w:rPr>
          <w:rFonts w:ascii="TH SarabunPSK" w:hAnsi="TH SarabunPSK" w:cs="TH SarabunPSK" w:hint="cs"/>
          <w:b/>
          <w:bCs/>
          <w:noProof/>
          <w:sz w:val="32"/>
          <w:szCs w:val="32"/>
          <w:cs/>
        </w:rPr>
        <w:drawing>
          <wp:inline distT="0" distB="0" distL="0" distR="0" wp14:anchorId="5E059F62" wp14:editId="4B61A7F2">
            <wp:extent cx="5324475" cy="3781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24475" cy="3781425"/>
                    </a:xfrm>
                    <a:prstGeom prst="rect">
                      <a:avLst/>
                    </a:prstGeom>
                    <a:noFill/>
                    <a:ln>
                      <a:noFill/>
                    </a:ln>
                  </pic:spPr>
                </pic:pic>
              </a:graphicData>
            </a:graphic>
          </wp:inline>
        </w:drawing>
      </w:r>
      <w:bookmarkEnd w:id="1"/>
    </w:p>
    <w:p w14:paraId="1D32EF90" w14:textId="461D2175" w:rsidR="00CE1A29" w:rsidRPr="00395A86" w:rsidRDefault="00CE1A29" w:rsidP="00EE6904">
      <w:pPr>
        <w:pStyle w:val="NoSpacing"/>
        <w:rPr>
          <w:rFonts w:ascii="TH SarabunPSK" w:hAnsi="TH SarabunPSK" w:cs="TH SarabunPSK" w:hint="cs"/>
          <w:b/>
          <w:bCs/>
          <w:sz w:val="32"/>
          <w:szCs w:val="32"/>
        </w:rPr>
      </w:pPr>
    </w:p>
    <w:p w14:paraId="6D0AD421" w14:textId="1DA5997D" w:rsidR="00CE1A29" w:rsidRPr="00395A86" w:rsidRDefault="00CE1A29" w:rsidP="00EE6904">
      <w:pPr>
        <w:pStyle w:val="NoSpacing"/>
        <w:rPr>
          <w:rFonts w:ascii="TH SarabunPSK" w:hAnsi="TH SarabunPSK" w:cs="TH SarabunPSK" w:hint="cs"/>
          <w:b/>
          <w:bCs/>
          <w:sz w:val="32"/>
          <w:szCs w:val="32"/>
        </w:rPr>
      </w:pPr>
    </w:p>
    <w:p w14:paraId="74FE11BF" w14:textId="51FBB536" w:rsidR="00373DB8" w:rsidRPr="00395A86" w:rsidRDefault="00373DB8" w:rsidP="00EE6904">
      <w:pPr>
        <w:pStyle w:val="NoSpacing"/>
        <w:rPr>
          <w:rFonts w:ascii="TH SarabunPSK" w:hAnsi="TH SarabunPSK" w:cs="TH SarabunPSK" w:hint="cs"/>
          <w:b/>
          <w:bCs/>
          <w:sz w:val="32"/>
          <w:szCs w:val="32"/>
        </w:rPr>
      </w:pPr>
    </w:p>
    <w:p w14:paraId="4063B6F4" w14:textId="77777777" w:rsidR="00373DB8" w:rsidRPr="00395A86" w:rsidRDefault="00373DB8" w:rsidP="00EE6904">
      <w:pPr>
        <w:pStyle w:val="NoSpacing"/>
        <w:rPr>
          <w:rFonts w:ascii="TH SarabunPSK" w:hAnsi="TH SarabunPSK" w:cs="TH SarabunPSK" w:hint="cs"/>
          <w:b/>
          <w:bCs/>
          <w:sz w:val="32"/>
          <w:szCs w:val="32"/>
        </w:rPr>
      </w:pPr>
    </w:p>
    <w:p w14:paraId="61D46F9E" w14:textId="77777777" w:rsidR="00CE1A29" w:rsidRPr="00395A86" w:rsidRDefault="00CE1A29" w:rsidP="00EE6904">
      <w:pPr>
        <w:pStyle w:val="NoSpacing"/>
        <w:rPr>
          <w:rFonts w:ascii="TH SarabunPSK" w:hAnsi="TH SarabunPSK" w:cs="TH SarabunPSK" w:hint="cs"/>
          <w:b/>
          <w:bCs/>
          <w:sz w:val="32"/>
          <w:szCs w:val="32"/>
          <w:cs/>
        </w:rPr>
      </w:pPr>
    </w:p>
    <w:tbl>
      <w:tblPr>
        <w:tblStyle w:val="TableGrid"/>
        <w:tblW w:w="9209" w:type="dxa"/>
        <w:tblLook w:val="04A0" w:firstRow="1" w:lastRow="0" w:firstColumn="1" w:lastColumn="0" w:noHBand="0" w:noVBand="1"/>
      </w:tblPr>
      <w:tblGrid>
        <w:gridCol w:w="5665"/>
        <w:gridCol w:w="506"/>
        <w:gridCol w:w="506"/>
        <w:gridCol w:w="506"/>
        <w:gridCol w:w="507"/>
        <w:gridCol w:w="506"/>
        <w:gridCol w:w="506"/>
        <w:gridCol w:w="507"/>
      </w:tblGrid>
      <w:tr w:rsidR="005C3480" w:rsidRPr="00395A86" w14:paraId="0FF2EED0" w14:textId="393146E7" w:rsidTr="00E82392">
        <w:tc>
          <w:tcPr>
            <w:tcW w:w="5665" w:type="dxa"/>
          </w:tcPr>
          <w:p w14:paraId="05CFCCDD" w14:textId="03AA2B63" w:rsidR="00E82392" w:rsidRPr="00395A86" w:rsidRDefault="00E82392" w:rsidP="00E82392">
            <w:pPr>
              <w:rPr>
                <w:rFonts w:ascii="TH SarabunPSK" w:hAnsi="TH SarabunPSK" w:cs="TH SarabunPSK" w:hint="cs"/>
                <w:b/>
                <w:bCs/>
                <w:sz w:val="32"/>
                <w:szCs w:val="32"/>
              </w:rPr>
            </w:pPr>
            <w:r w:rsidRPr="00395A86">
              <w:rPr>
                <w:rFonts w:ascii="TH SarabunPSK" w:hAnsi="TH SarabunPSK" w:cs="TH SarabunPSK" w:hint="cs"/>
                <w:b/>
                <w:bCs/>
                <w:sz w:val="32"/>
                <w:szCs w:val="32"/>
              </w:rPr>
              <w:lastRenderedPageBreak/>
              <w:t>1</w:t>
            </w:r>
            <w:r w:rsidRPr="00395A86">
              <w:rPr>
                <w:rFonts w:ascii="TH SarabunPSK" w:hAnsi="TH SarabunPSK" w:cs="TH SarabunPSK" w:hint="cs"/>
                <w:b/>
                <w:bCs/>
                <w:sz w:val="32"/>
                <w:szCs w:val="32"/>
                <w:cs/>
              </w:rPr>
              <w:t xml:space="preserve">. </w:t>
            </w:r>
            <w:r w:rsidRPr="00395A86">
              <w:rPr>
                <w:rFonts w:ascii="TH SarabunPSK" w:hAnsi="TH SarabunPSK" w:cs="TH SarabunPSK" w:hint="cs"/>
                <w:b/>
                <w:bCs/>
                <w:sz w:val="32"/>
                <w:szCs w:val="32"/>
              </w:rPr>
              <w:t>Expected</w:t>
            </w:r>
            <w:r w:rsidRPr="00395A86">
              <w:rPr>
                <w:rFonts w:ascii="TH SarabunPSK" w:hAnsi="TH SarabunPSK" w:cs="TH SarabunPSK" w:hint="cs"/>
                <w:b/>
                <w:bCs/>
                <w:sz w:val="32"/>
                <w:szCs w:val="32"/>
                <w:cs/>
              </w:rPr>
              <w:t xml:space="preserve"> </w:t>
            </w:r>
            <w:r w:rsidRPr="00395A86">
              <w:rPr>
                <w:rFonts w:ascii="TH SarabunPSK" w:hAnsi="TH SarabunPSK" w:cs="TH SarabunPSK" w:hint="cs"/>
                <w:b/>
                <w:bCs/>
                <w:sz w:val="32"/>
                <w:szCs w:val="32"/>
              </w:rPr>
              <w:t>Learning</w:t>
            </w:r>
            <w:r w:rsidRPr="00395A86">
              <w:rPr>
                <w:rFonts w:ascii="TH SarabunPSK" w:hAnsi="TH SarabunPSK" w:cs="TH SarabunPSK" w:hint="cs"/>
                <w:b/>
                <w:bCs/>
                <w:sz w:val="32"/>
                <w:szCs w:val="32"/>
                <w:cs/>
              </w:rPr>
              <w:t xml:space="preserve"> </w:t>
            </w:r>
            <w:r w:rsidRPr="00395A86">
              <w:rPr>
                <w:rFonts w:ascii="TH SarabunPSK" w:hAnsi="TH SarabunPSK" w:cs="TH SarabunPSK" w:hint="cs"/>
                <w:b/>
                <w:bCs/>
                <w:sz w:val="32"/>
                <w:szCs w:val="32"/>
              </w:rPr>
              <w:t>Outcomes</w:t>
            </w:r>
          </w:p>
        </w:tc>
        <w:tc>
          <w:tcPr>
            <w:tcW w:w="506" w:type="dxa"/>
          </w:tcPr>
          <w:p w14:paraId="79DFFC1E" w14:textId="563C5052" w:rsidR="00E82392" w:rsidRPr="00395A86" w:rsidRDefault="00E82392" w:rsidP="00E82392">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1</w:t>
            </w:r>
          </w:p>
        </w:tc>
        <w:tc>
          <w:tcPr>
            <w:tcW w:w="506" w:type="dxa"/>
          </w:tcPr>
          <w:p w14:paraId="2DCBB9B4" w14:textId="62E22D7B" w:rsidR="00E82392" w:rsidRPr="00395A86" w:rsidRDefault="00E82392" w:rsidP="00E82392">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2</w:t>
            </w:r>
          </w:p>
        </w:tc>
        <w:tc>
          <w:tcPr>
            <w:tcW w:w="506" w:type="dxa"/>
          </w:tcPr>
          <w:p w14:paraId="38965D9A" w14:textId="19F7C3C4" w:rsidR="00E82392" w:rsidRPr="00395A86" w:rsidRDefault="00E82392" w:rsidP="00E82392">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3</w:t>
            </w:r>
          </w:p>
        </w:tc>
        <w:tc>
          <w:tcPr>
            <w:tcW w:w="507" w:type="dxa"/>
          </w:tcPr>
          <w:p w14:paraId="00AC4061" w14:textId="511E0840" w:rsidR="00E82392" w:rsidRPr="00395A86" w:rsidRDefault="00E82392" w:rsidP="00E82392">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4</w:t>
            </w:r>
          </w:p>
        </w:tc>
        <w:tc>
          <w:tcPr>
            <w:tcW w:w="506" w:type="dxa"/>
          </w:tcPr>
          <w:p w14:paraId="46B49898" w14:textId="082F551F" w:rsidR="00E82392" w:rsidRPr="00395A86" w:rsidRDefault="00E82392" w:rsidP="00E82392">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5</w:t>
            </w:r>
          </w:p>
        </w:tc>
        <w:tc>
          <w:tcPr>
            <w:tcW w:w="506" w:type="dxa"/>
          </w:tcPr>
          <w:p w14:paraId="140E1B34" w14:textId="1AE13FE2" w:rsidR="00E82392" w:rsidRPr="00395A86" w:rsidRDefault="00E82392" w:rsidP="00E82392">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6</w:t>
            </w:r>
          </w:p>
        </w:tc>
        <w:tc>
          <w:tcPr>
            <w:tcW w:w="507" w:type="dxa"/>
          </w:tcPr>
          <w:p w14:paraId="3279ED67" w14:textId="4E5C8EBA" w:rsidR="00E82392" w:rsidRPr="00395A86" w:rsidRDefault="00E82392" w:rsidP="00E82392">
            <w:pPr>
              <w:jc w:val="center"/>
              <w:rPr>
                <w:rFonts w:ascii="TH SarabunPSK" w:hAnsi="TH SarabunPSK" w:cs="TH SarabunPSK" w:hint="cs"/>
                <w:b/>
                <w:bCs/>
                <w:sz w:val="32"/>
                <w:szCs w:val="32"/>
              </w:rPr>
            </w:pPr>
            <w:r w:rsidRPr="00395A86">
              <w:rPr>
                <w:rFonts w:ascii="TH SarabunPSK" w:hAnsi="TH SarabunPSK" w:cs="TH SarabunPSK" w:hint="cs"/>
                <w:b/>
                <w:bCs/>
                <w:sz w:val="32"/>
                <w:szCs w:val="32"/>
                <w:cs/>
              </w:rPr>
              <w:t>7</w:t>
            </w:r>
          </w:p>
        </w:tc>
      </w:tr>
      <w:tr w:rsidR="006C4A25" w:rsidRPr="00395A86" w14:paraId="72A6E3B0" w14:textId="77777777" w:rsidTr="00E82392">
        <w:tc>
          <w:tcPr>
            <w:tcW w:w="5665" w:type="dxa"/>
          </w:tcPr>
          <w:p w14:paraId="465F379E" w14:textId="08936C18" w:rsidR="006C4A25" w:rsidRPr="00395A86" w:rsidRDefault="006C4A25" w:rsidP="006C4A25">
            <w:pPr>
              <w:rPr>
                <w:rFonts w:ascii="TH SarabunPSK" w:hAnsi="TH SarabunPSK" w:cs="TH SarabunPSK" w:hint="cs"/>
                <w:sz w:val="32"/>
                <w:szCs w:val="32"/>
              </w:rPr>
            </w:pPr>
            <w:r w:rsidRPr="00395A86">
              <w:rPr>
                <w:rFonts w:ascii="TH SarabunPSK" w:hAnsi="TH SarabunPSK" w:cs="TH SarabunPSK" w:hint="cs"/>
                <w:sz w:val="32"/>
                <w:szCs w:val="32"/>
              </w:rPr>
              <w:t>1.5 The programme to show that the expected learning outcomes are achieved by the students by the time they graduate</w:t>
            </w:r>
          </w:p>
        </w:tc>
        <w:tc>
          <w:tcPr>
            <w:tcW w:w="506" w:type="dxa"/>
          </w:tcPr>
          <w:p w14:paraId="4DE58981" w14:textId="77777777" w:rsidR="006C4A25" w:rsidRPr="00395A86" w:rsidRDefault="006C4A25" w:rsidP="00E82392">
            <w:pPr>
              <w:jc w:val="center"/>
              <w:rPr>
                <w:rFonts w:ascii="TH SarabunPSK" w:hAnsi="TH SarabunPSK" w:cs="TH SarabunPSK" w:hint="cs"/>
                <w:sz w:val="32"/>
                <w:szCs w:val="32"/>
              </w:rPr>
            </w:pPr>
          </w:p>
        </w:tc>
        <w:tc>
          <w:tcPr>
            <w:tcW w:w="506" w:type="dxa"/>
          </w:tcPr>
          <w:p w14:paraId="79D90349" w14:textId="77777777" w:rsidR="006C4A25" w:rsidRPr="00395A86" w:rsidRDefault="006C4A25" w:rsidP="00E82392">
            <w:pPr>
              <w:jc w:val="center"/>
              <w:rPr>
                <w:rFonts w:ascii="TH SarabunPSK" w:hAnsi="TH SarabunPSK" w:cs="TH SarabunPSK" w:hint="cs"/>
                <w:sz w:val="32"/>
                <w:szCs w:val="32"/>
              </w:rPr>
            </w:pPr>
          </w:p>
        </w:tc>
        <w:tc>
          <w:tcPr>
            <w:tcW w:w="506" w:type="dxa"/>
          </w:tcPr>
          <w:p w14:paraId="155FF72A" w14:textId="0B532838" w:rsidR="006C4A25" w:rsidRPr="00395A86" w:rsidRDefault="006B2F76" w:rsidP="00E82392">
            <w:pPr>
              <w:jc w:val="center"/>
              <w:rPr>
                <w:rFonts w:ascii="TH SarabunPSK" w:hAnsi="TH SarabunPSK" w:cs="TH SarabunPSK" w:hint="cs"/>
                <w:sz w:val="32"/>
                <w:szCs w:val="32"/>
              </w:rPr>
            </w:pPr>
            <w:r w:rsidRPr="00395A86">
              <w:rPr>
                <w:rFonts w:ascii="Segoe UI Symbol" w:hAnsi="Segoe UI Symbol" w:cs="Segoe UI Symbol"/>
                <w:sz w:val="32"/>
                <w:szCs w:val="32"/>
              </w:rPr>
              <w:t>✓</w:t>
            </w:r>
          </w:p>
        </w:tc>
        <w:tc>
          <w:tcPr>
            <w:tcW w:w="507" w:type="dxa"/>
          </w:tcPr>
          <w:p w14:paraId="1D99D29D" w14:textId="77777777" w:rsidR="006C4A25" w:rsidRPr="00395A86" w:rsidRDefault="006C4A25" w:rsidP="00E82392">
            <w:pPr>
              <w:jc w:val="center"/>
              <w:rPr>
                <w:rFonts w:ascii="TH SarabunPSK" w:hAnsi="TH SarabunPSK" w:cs="TH SarabunPSK" w:hint="cs"/>
                <w:sz w:val="32"/>
                <w:szCs w:val="32"/>
              </w:rPr>
            </w:pPr>
          </w:p>
        </w:tc>
        <w:tc>
          <w:tcPr>
            <w:tcW w:w="506" w:type="dxa"/>
          </w:tcPr>
          <w:p w14:paraId="31318809" w14:textId="77777777" w:rsidR="006C4A25" w:rsidRPr="00395A86" w:rsidRDefault="006C4A25" w:rsidP="00E82392">
            <w:pPr>
              <w:jc w:val="center"/>
              <w:rPr>
                <w:rFonts w:ascii="TH SarabunPSK" w:hAnsi="TH SarabunPSK" w:cs="TH SarabunPSK" w:hint="cs"/>
                <w:sz w:val="32"/>
                <w:szCs w:val="32"/>
              </w:rPr>
            </w:pPr>
          </w:p>
        </w:tc>
        <w:tc>
          <w:tcPr>
            <w:tcW w:w="506" w:type="dxa"/>
          </w:tcPr>
          <w:p w14:paraId="543C812F" w14:textId="77777777" w:rsidR="006C4A25" w:rsidRPr="00395A86" w:rsidRDefault="006C4A25" w:rsidP="00E82392">
            <w:pPr>
              <w:jc w:val="center"/>
              <w:rPr>
                <w:rFonts w:ascii="TH SarabunPSK" w:hAnsi="TH SarabunPSK" w:cs="TH SarabunPSK" w:hint="cs"/>
                <w:sz w:val="32"/>
                <w:szCs w:val="32"/>
              </w:rPr>
            </w:pPr>
          </w:p>
        </w:tc>
        <w:tc>
          <w:tcPr>
            <w:tcW w:w="507" w:type="dxa"/>
          </w:tcPr>
          <w:p w14:paraId="3034BF97" w14:textId="77777777" w:rsidR="006C4A25" w:rsidRPr="00395A86" w:rsidRDefault="006C4A25" w:rsidP="00E82392">
            <w:pPr>
              <w:jc w:val="center"/>
              <w:rPr>
                <w:rFonts w:ascii="TH SarabunPSK" w:hAnsi="TH SarabunPSK" w:cs="TH SarabunPSK" w:hint="cs"/>
                <w:sz w:val="32"/>
                <w:szCs w:val="32"/>
              </w:rPr>
            </w:pPr>
          </w:p>
        </w:tc>
      </w:tr>
    </w:tbl>
    <w:p w14:paraId="78CB4926" w14:textId="77777777" w:rsidR="006C7EFC" w:rsidRPr="00395A86" w:rsidRDefault="006C7EFC" w:rsidP="00EE6904">
      <w:pPr>
        <w:pStyle w:val="NoSpacing"/>
        <w:rPr>
          <w:rFonts w:ascii="TH SarabunPSK" w:hAnsi="TH SarabunPSK" w:cs="TH SarabunPSK" w:hint="cs"/>
          <w:sz w:val="32"/>
          <w:szCs w:val="32"/>
        </w:rPr>
      </w:pPr>
    </w:p>
    <w:p w14:paraId="0A3935F6" w14:textId="4FD7E4E0" w:rsidR="006C7EFC" w:rsidRPr="00395A86" w:rsidRDefault="006C7EFC" w:rsidP="00EE6904">
      <w:pPr>
        <w:pStyle w:val="NoSpacing"/>
        <w:rPr>
          <w:rFonts w:ascii="TH SarabunPSK" w:hAnsi="TH SarabunPSK" w:cs="TH SarabunPSK" w:hint="cs"/>
          <w:b/>
          <w:bCs/>
          <w:sz w:val="32"/>
          <w:szCs w:val="32"/>
        </w:rPr>
      </w:pPr>
    </w:p>
    <w:p w14:paraId="175E1463" w14:textId="77777777" w:rsidR="00445EF0" w:rsidRPr="00395A86" w:rsidRDefault="00445EF0" w:rsidP="00445EF0">
      <w:pPr>
        <w:pStyle w:val="Heading2"/>
        <w:jc w:val="center"/>
        <w:rPr>
          <w:rFonts w:ascii="TH SarabunPSK" w:hAnsi="TH SarabunPSK" w:cs="TH SarabunPSK" w:hint="cs"/>
          <w:b/>
          <w:bCs/>
          <w:color w:val="auto"/>
          <w:sz w:val="32"/>
          <w:szCs w:val="32"/>
        </w:rPr>
      </w:pPr>
      <w:bookmarkStart w:id="2" w:name="_Toc104974131"/>
      <w:bookmarkStart w:id="3" w:name="_Toc104974159"/>
      <w:r w:rsidRPr="00395A86">
        <w:rPr>
          <w:rFonts w:ascii="TH SarabunPSK" w:hAnsi="TH SarabunPSK" w:cs="TH SarabunPSK" w:hint="cs"/>
          <w:b/>
          <w:bCs/>
          <w:color w:val="auto"/>
          <w:sz w:val="32"/>
          <w:szCs w:val="32"/>
        </w:rPr>
        <w:t>AUN</w:t>
      </w:r>
      <w:r w:rsidRPr="00395A86">
        <w:rPr>
          <w:rFonts w:ascii="TH SarabunPSK" w:hAnsi="TH SarabunPSK" w:cs="TH SarabunPSK" w:hint="cs"/>
          <w:b/>
          <w:bCs/>
          <w:color w:val="auto"/>
          <w:sz w:val="32"/>
          <w:szCs w:val="32"/>
          <w:cs/>
        </w:rPr>
        <w:t>-</w:t>
      </w:r>
      <w:r w:rsidRPr="00395A86">
        <w:rPr>
          <w:rFonts w:ascii="TH SarabunPSK" w:hAnsi="TH SarabunPSK" w:cs="TH SarabunPSK" w:hint="cs"/>
          <w:b/>
          <w:bCs/>
          <w:color w:val="auto"/>
          <w:sz w:val="32"/>
          <w:szCs w:val="32"/>
        </w:rPr>
        <w:t xml:space="preserve">QA Criterion </w:t>
      </w:r>
      <w:r w:rsidRPr="00395A86">
        <w:rPr>
          <w:rFonts w:ascii="TH SarabunPSK" w:hAnsi="TH SarabunPSK" w:cs="TH SarabunPSK" w:hint="cs"/>
          <w:b/>
          <w:bCs/>
          <w:color w:val="auto"/>
          <w:sz w:val="32"/>
          <w:szCs w:val="32"/>
          <w:cs/>
        </w:rPr>
        <w:t xml:space="preserve">1 – </w:t>
      </w:r>
      <w:r w:rsidRPr="00395A86">
        <w:rPr>
          <w:rFonts w:ascii="TH SarabunPSK" w:hAnsi="TH SarabunPSK" w:cs="TH SarabunPSK" w:hint="cs"/>
          <w:b/>
          <w:bCs/>
          <w:color w:val="auto"/>
          <w:sz w:val="32"/>
          <w:szCs w:val="32"/>
        </w:rPr>
        <w:t>Expected Learning Outcomes</w:t>
      </w:r>
      <w:bookmarkEnd w:id="2"/>
      <w:bookmarkEnd w:id="3"/>
    </w:p>
    <w:p w14:paraId="0F40DA55" w14:textId="77777777" w:rsidR="00445EF0" w:rsidRPr="00395A86" w:rsidRDefault="00445EF0" w:rsidP="00445EF0">
      <w:pPr>
        <w:pStyle w:val="Heading3"/>
        <w:rPr>
          <w:rFonts w:ascii="TH SarabunPSK" w:hAnsi="TH SarabunPSK" w:cs="TH SarabunPSK" w:hint="cs"/>
          <w:b/>
          <w:bCs/>
          <w:color w:val="auto"/>
          <w:sz w:val="32"/>
          <w:szCs w:val="32"/>
        </w:rPr>
      </w:pPr>
      <w:r w:rsidRPr="00395A86">
        <w:rPr>
          <w:rFonts w:ascii="TH SarabunPSK" w:hAnsi="TH SarabunPSK" w:cs="TH SarabunPSK" w:hint="cs"/>
          <w:b/>
          <w:bCs/>
          <w:color w:val="auto"/>
          <w:sz w:val="32"/>
          <w:szCs w:val="32"/>
          <w:cs/>
        </w:rPr>
        <w:t>ผลการประเมินตนเอง</w:t>
      </w:r>
    </w:p>
    <w:tbl>
      <w:tblPr>
        <w:tblStyle w:val="TableGrid"/>
        <w:tblW w:w="4989" w:type="pct"/>
        <w:tblLook w:val="04A0" w:firstRow="1" w:lastRow="0" w:firstColumn="1" w:lastColumn="0" w:noHBand="0" w:noVBand="1"/>
      </w:tblPr>
      <w:tblGrid>
        <w:gridCol w:w="5092"/>
        <w:gridCol w:w="523"/>
        <w:gridCol w:w="522"/>
        <w:gridCol w:w="522"/>
        <w:gridCol w:w="521"/>
        <w:gridCol w:w="522"/>
        <w:gridCol w:w="522"/>
        <w:gridCol w:w="512"/>
      </w:tblGrid>
      <w:tr w:rsidR="005C3480" w:rsidRPr="00395A86" w14:paraId="1A5A69B0" w14:textId="77777777" w:rsidTr="00445EF0">
        <w:tc>
          <w:tcPr>
            <w:tcW w:w="2914" w:type="pct"/>
            <w:vMerge w:val="restart"/>
            <w:vAlign w:val="center"/>
          </w:tcPr>
          <w:p w14:paraId="4604A37B" w14:textId="77777777" w:rsidR="00445EF0" w:rsidRPr="00395A86" w:rsidRDefault="00445EF0" w:rsidP="00764FD7">
            <w:pPr>
              <w:jc w:val="center"/>
              <w:rPr>
                <w:rFonts w:ascii="TH SarabunPSK" w:hAnsi="TH SarabunPSK" w:cs="TH SarabunPSK" w:hint="cs"/>
                <w:sz w:val="32"/>
                <w:szCs w:val="32"/>
              </w:rPr>
            </w:pPr>
            <w:r w:rsidRPr="00395A86">
              <w:rPr>
                <w:rFonts w:ascii="TH SarabunPSK" w:eastAsia="Times New Roman" w:hAnsi="TH SarabunPSK" w:cs="TH SarabunPSK" w:hint="cs"/>
                <w:b/>
                <w:bCs/>
                <w:sz w:val="32"/>
                <w:szCs w:val="32"/>
                <w:cs/>
              </w:rPr>
              <w:t>เกณฑ์</w:t>
            </w:r>
          </w:p>
        </w:tc>
        <w:tc>
          <w:tcPr>
            <w:tcW w:w="2086" w:type="pct"/>
            <w:gridSpan w:val="7"/>
          </w:tcPr>
          <w:p w14:paraId="3B006CCB" w14:textId="77777777" w:rsidR="00445EF0" w:rsidRPr="00395A86" w:rsidRDefault="00445EF0" w:rsidP="00764FD7">
            <w:pPr>
              <w:jc w:val="center"/>
              <w:rPr>
                <w:rFonts w:ascii="TH SarabunPSK" w:hAnsi="TH SarabunPSK" w:cs="TH SarabunPSK" w:hint="cs"/>
                <w:sz w:val="32"/>
                <w:szCs w:val="32"/>
              </w:rPr>
            </w:pPr>
            <w:r w:rsidRPr="00395A86">
              <w:rPr>
                <w:rFonts w:ascii="TH SarabunPSK" w:eastAsia="Times New Roman" w:hAnsi="TH SarabunPSK" w:cs="TH SarabunPSK" w:hint="cs"/>
                <w:b/>
                <w:bCs/>
                <w:sz w:val="32"/>
                <w:szCs w:val="32"/>
                <w:cs/>
              </w:rPr>
              <w:t>คะแนน</w:t>
            </w:r>
          </w:p>
        </w:tc>
      </w:tr>
      <w:tr w:rsidR="005C3480" w:rsidRPr="00395A86" w14:paraId="424EDF43" w14:textId="77777777" w:rsidTr="00445EF0">
        <w:tc>
          <w:tcPr>
            <w:tcW w:w="2914" w:type="pct"/>
            <w:vMerge/>
          </w:tcPr>
          <w:p w14:paraId="1995326C" w14:textId="77777777" w:rsidR="00445EF0" w:rsidRPr="00395A86" w:rsidRDefault="00445EF0" w:rsidP="00764FD7">
            <w:pPr>
              <w:rPr>
                <w:rFonts w:ascii="TH SarabunPSK" w:hAnsi="TH SarabunPSK" w:cs="TH SarabunPSK" w:hint="cs"/>
                <w:sz w:val="32"/>
                <w:szCs w:val="32"/>
              </w:rPr>
            </w:pPr>
          </w:p>
        </w:tc>
        <w:tc>
          <w:tcPr>
            <w:tcW w:w="299" w:type="pct"/>
          </w:tcPr>
          <w:p w14:paraId="0BBC1687" w14:textId="77777777" w:rsidR="00445EF0" w:rsidRPr="00395A86" w:rsidRDefault="00445EF0" w:rsidP="00764FD7">
            <w:pPr>
              <w:jc w:val="center"/>
              <w:rPr>
                <w:rFonts w:ascii="TH SarabunPSK" w:hAnsi="TH SarabunPSK" w:cs="TH SarabunPSK" w:hint="cs"/>
                <w:sz w:val="32"/>
                <w:szCs w:val="32"/>
              </w:rPr>
            </w:pPr>
            <w:r w:rsidRPr="00395A86">
              <w:rPr>
                <w:rFonts w:ascii="TH SarabunPSK" w:hAnsi="TH SarabunPSK" w:cs="TH SarabunPSK" w:hint="cs"/>
                <w:sz w:val="32"/>
                <w:szCs w:val="32"/>
              </w:rPr>
              <w:t>1</w:t>
            </w:r>
          </w:p>
        </w:tc>
        <w:tc>
          <w:tcPr>
            <w:tcW w:w="299" w:type="pct"/>
          </w:tcPr>
          <w:p w14:paraId="49B902D9" w14:textId="77777777" w:rsidR="00445EF0" w:rsidRPr="00395A86" w:rsidRDefault="00445EF0" w:rsidP="00764FD7">
            <w:pPr>
              <w:jc w:val="center"/>
              <w:rPr>
                <w:rFonts w:ascii="TH SarabunPSK" w:hAnsi="TH SarabunPSK" w:cs="TH SarabunPSK" w:hint="cs"/>
                <w:sz w:val="32"/>
                <w:szCs w:val="32"/>
              </w:rPr>
            </w:pPr>
            <w:r w:rsidRPr="00395A86">
              <w:rPr>
                <w:rFonts w:ascii="TH SarabunPSK" w:hAnsi="TH SarabunPSK" w:cs="TH SarabunPSK" w:hint="cs"/>
                <w:sz w:val="32"/>
                <w:szCs w:val="32"/>
              </w:rPr>
              <w:t>2</w:t>
            </w:r>
          </w:p>
        </w:tc>
        <w:tc>
          <w:tcPr>
            <w:tcW w:w="299" w:type="pct"/>
          </w:tcPr>
          <w:p w14:paraId="59AF1573" w14:textId="77777777" w:rsidR="00445EF0" w:rsidRPr="00395A86" w:rsidRDefault="00445EF0" w:rsidP="00764FD7">
            <w:pPr>
              <w:jc w:val="center"/>
              <w:rPr>
                <w:rFonts w:ascii="TH SarabunPSK" w:hAnsi="TH SarabunPSK" w:cs="TH SarabunPSK" w:hint="cs"/>
                <w:sz w:val="32"/>
                <w:szCs w:val="32"/>
              </w:rPr>
            </w:pPr>
            <w:r w:rsidRPr="00395A86">
              <w:rPr>
                <w:rFonts w:ascii="TH SarabunPSK" w:hAnsi="TH SarabunPSK" w:cs="TH SarabunPSK" w:hint="cs"/>
                <w:sz w:val="32"/>
                <w:szCs w:val="32"/>
              </w:rPr>
              <w:t>3</w:t>
            </w:r>
          </w:p>
        </w:tc>
        <w:tc>
          <w:tcPr>
            <w:tcW w:w="298" w:type="pct"/>
          </w:tcPr>
          <w:p w14:paraId="2CD6B5B8" w14:textId="77777777" w:rsidR="00445EF0" w:rsidRPr="00395A86" w:rsidRDefault="00445EF0" w:rsidP="00764FD7">
            <w:pPr>
              <w:jc w:val="center"/>
              <w:rPr>
                <w:rFonts w:ascii="TH SarabunPSK" w:hAnsi="TH SarabunPSK" w:cs="TH SarabunPSK" w:hint="cs"/>
                <w:sz w:val="32"/>
                <w:szCs w:val="32"/>
              </w:rPr>
            </w:pPr>
            <w:r w:rsidRPr="00395A86">
              <w:rPr>
                <w:rFonts w:ascii="TH SarabunPSK" w:hAnsi="TH SarabunPSK" w:cs="TH SarabunPSK" w:hint="cs"/>
                <w:sz w:val="32"/>
                <w:szCs w:val="32"/>
              </w:rPr>
              <w:t>4</w:t>
            </w:r>
          </w:p>
        </w:tc>
        <w:tc>
          <w:tcPr>
            <w:tcW w:w="299" w:type="pct"/>
          </w:tcPr>
          <w:p w14:paraId="44061E9F" w14:textId="77777777" w:rsidR="00445EF0" w:rsidRPr="00395A86" w:rsidRDefault="00445EF0" w:rsidP="00764FD7">
            <w:pPr>
              <w:jc w:val="center"/>
              <w:rPr>
                <w:rFonts w:ascii="TH SarabunPSK" w:hAnsi="TH SarabunPSK" w:cs="TH SarabunPSK" w:hint="cs"/>
                <w:sz w:val="32"/>
                <w:szCs w:val="32"/>
              </w:rPr>
            </w:pPr>
            <w:r w:rsidRPr="00395A86">
              <w:rPr>
                <w:rFonts w:ascii="TH SarabunPSK" w:hAnsi="TH SarabunPSK" w:cs="TH SarabunPSK" w:hint="cs"/>
                <w:sz w:val="32"/>
                <w:szCs w:val="32"/>
              </w:rPr>
              <w:t>5</w:t>
            </w:r>
          </w:p>
        </w:tc>
        <w:tc>
          <w:tcPr>
            <w:tcW w:w="299" w:type="pct"/>
          </w:tcPr>
          <w:p w14:paraId="39D19E3E" w14:textId="77777777" w:rsidR="00445EF0" w:rsidRPr="00395A86" w:rsidRDefault="00445EF0" w:rsidP="00764FD7">
            <w:pPr>
              <w:jc w:val="center"/>
              <w:rPr>
                <w:rFonts w:ascii="TH SarabunPSK" w:hAnsi="TH SarabunPSK" w:cs="TH SarabunPSK" w:hint="cs"/>
                <w:sz w:val="32"/>
                <w:szCs w:val="32"/>
              </w:rPr>
            </w:pPr>
            <w:r w:rsidRPr="00395A86">
              <w:rPr>
                <w:rFonts w:ascii="TH SarabunPSK" w:hAnsi="TH SarabunPSK" w:cs="TH SarabunPSK" w:hint="cs"/>
                <w:sz w:val="32"/>
                <w:szCs w:val="32"/>
              </w:rPr>
              <w:t>6</w:t>
            </w:r>
          </w:p>
        </w:tc>
        <w:tc>
          <w:tcPr>
            <w:tcW w:w="293" w:type="pct"/>
          </w:tcPr>
          <w:p w14:paraId="39B07A41" w14:textId="77777777" w:rsidR="00445EF0" w:rsidRPr="00395A86" w:rsidRDefault="00445EF0" w:rsidP="00764FD7">
            <w:pPr>
              <w:jc w:val="center"/>
              <w:rPr>
                <w:rFonts w:ascii="TH SarabunPSK" w:hAnsi="TH SarabunPSK" w:cs="TH SarabunPSK" w:hint="cs"/>
                <w:sz w:val="32"/>
                <w:szCs w:val="32"/>
              </w:rPr>
            </w:pPr>
            <w:r w:rsidRPr="00395A86">
              <w:rPr>
                <w:rFonts w:ascii="TH SarabunPSK" w:hAnsi="TH SarabunPSK" w:cs="TH SarabunPSK" w:hint="cs"/>
                <w:sz w:val="32"/>
                <w:szCs w:val="32"/>
              </w:rPr>
              <w:t>7</w:t>
            </w:r>
          </w:p>
        </w:tc>
      </w:tr>
      <w:tr w:rsidR="005C3480" w:rsidRPr="00395A86" w14:paraId="4F7A91A9" w14:textId="77777777" w:rsidTr="00445EF0">
        <w:tc>
          <w:tcPr>
            <w:tcW w:w="2914" w:type="pct"/>
            <w:vAlign w:val="center"/>
          </w:tcPr>
          <w:p w14:paraId="66D7EA66" w14:textId="77777777" w:rsidR="00445EF0" w:rsidRPr="00395A86" w:rsidRDefault="00445EF0" w:rsidP="00445EF0">
            <w:pPr>
              <w:rPr>
                <w:rFonts w:ascii="TH SarabunPSK" w:hAnsi="TH SarabunPSK" w:cs="TH SarabunPSK" w:hint="cs"/>
                <w:sz w:val="32"/>
                <w:szCs w:val="32"/>
              </w:rPr>
            </w:pPr>
            <w:r w:rsidRPr="00395A86">
              <w:rPr>
                <w:rFonts w:ascii="TH SarabunPSK" w:hAnsi="TH SarabunPSK" w:cs="TH SarabunPSK" w:hint="cs"/>
                <w:sz w:val="32"/>
                <w:szCs w:val="32"/>
              </w:rPr>
              <w:t>1</w:t>
            </w:r>
            <w:r w:rsidRPr="00395A86">
              <w:rPr>
                <w:rFonts w:ascii="TH SarabunPSK" w:hAnsi="TH SarabunPSK" w:cs="TH SarabunPSK" w:hint="cs"/>
                <w:sz w:val="32"/>
                <w:szCs w:val="32"/>
                <w:cs/>
              </w:rPr>
              <w:t>.</w:t>
            </w:r>
            <w:r w:rsidRPr="00395A86">
              <w:rPr>
                <w:rFonts w:ascii="TH SarabunPSK" w:hAnsi="TH SarabunPSK" w:cs="TH SarabunPSK" w:hint="cs"/>
                <w:sz w:val="32"/>
                <w:szCs w:val="32"/>
              </w:rPr>
              <w:t>1</w:t>
            </w:r>
            <w:r w:rsidRPr="00395A86">
              <w:rPr>
                <w:rFonts w:ascii="TH SarabunPSK" w:hAnsi="TH SarabunPSK" w:cs="TH SarabunPSK" w:hint="cs"/>
                <w:sz w:val="32"/>
                <w:szCs w:val="32"/>
                <w:cs/>
              </w:rPr>
              <w:t xml:space="preserve">. </w:t>
            </w:r>
            <w:r w:rsidRPr="00395A86">
              <w:rPr>
                <w:rFonts w:ascii="TH SarabunPSK" w:hAnsi="TH SarabunPSK" w:cs="TH SarabunPSK" w:hint="cs"/>
                <w:sz w:val="32"/>
                <w:szCs w:val="32"/>
              </w:rPr>
              <w:t>The programme to show that the expected learning outcomes are appropriately formulated in accordance with an established learning taxonomy, are aligned to the vision and mission of the university, and are known to all stakeholders</w:t>
            </w:r>
            <w:r w:rsidRPr="00395A86">
              <w:rPr>
                <w:rFonts w:ascii="TH SarabunPSK" w:hAnsi="TH SarabunPSK" w:cs="TH SarabunPSK" w:hint="cs"/>
                <w:sz w:val="32"/>
                <w:szCs w:val="32"/>
                <w:cs/>
              </w:rPr>
              <w:t>.</w:t>
            </w:r>
          </w:p>
        </w:tc>
        <w:tc>
          <w:tcPr>
            <w:tcW w:w="299" w:type="pct"/>
          </w:tcPr>
          <w:p w14:paraId="04483BD3" w14:textId="77777777" w:rsidR="00445EF0" w:rsidRPr="00395A86" w:rsidRDefault="00445EF0" w:rsidP="00445EF0">
            <w:pPr>
              <w:jc w:val="center"/>
              <w:rPr>
                <w:rFonts w:ascii="TH SarabunPSK" w:hAnsi="TH SarabunPSK" w:cs="TH SarabunPSK" w:hint="cs"/>
                <w:sz w:val="32"/>
                <w:szCs w:val="32"/>
              </w:rPr>
            </w:pPr>
          </w:p>
        </w:tc>
        <w:tc>
          <w:tcPr>
            <w:tcW w:w="299" w:type="pct"/>
          </w:tcPr>
          <w:p w14:paraId="622BCF4A" w14:textId="77777777" w:rsidR="00445EF0" w:rsidRPr="00395A86" w:rsidRDefault="00445EF0" w:rsidP="00445EF0">
            <w:pPr>
              <w:jc w:val="center"/>
              <w:rPr>
                <w:rFonts w:ascii="TH SarabunPSK" w:hAnsi="TH SarabunPSK" w:cs="TH SarabunPSK" w:hint="cs"/>
                <w:sz w:val="32"/>
                <w:szCs w:val="32"/>
              </w:rPr>
            </w:pPr>
          </w:p>
        </w:tc>
        <w:tc>
          <w:tcPr>
            <w:tcW w:w="299" w:type="pct"/>
          </w:tcPr>
          <w:p w14:paraId="45BC2838" w14:textId="24EEDEBF" w:rsidR="00445EF0" w:rsidRPr="00395A86" w:rsidRDefault="00445EF0" w:rsidP="00445EF0">
            <w:pPr>
              <w:jc w:val="center"/>
              <w:rPr>
                <w:rFonts w:ascii="TH SarabunPSK" w:hAnsi="TH SarabunPSK" w:cs="TH SarabunPSK" w:hint="cs"/>
                <w:sz w:val="32"/>
                <w:szCs w:val="32"/>
              </w:rPr>
            </w:pPr>
            <w:r w:rsidRPr="00395A86">
              <w:rPr>
                <w:rFonts w:ascii="Segoe UI Symbol" w:hAnsi="Segoe UI Symbol" w:cs="Segoe UI Symbol"/>
                <w:sz w:val="32"/>
                <w:szCs w:val="32"/>
              </w:rPr>
              <w:t>✓</w:t>
            </w:r>
          </w:p>
        </w:tc>
        <w:tc>
          <w:tcPr>
            <w:tcW w:w="298" w:type="pct"/>
          </w:tcPr>
          <w:p w14:paraId="5E5FBA1E" w14:textId="13710C81" w:rsidR="00445EF0" w:rsidRPr="00395A86" w:rsidRDefault="00445EF0" w:rsidP="00445EF0">
            <w:pPr>
              <w:jc w:val="center"/>
              <w:rPr>
                <w:rFonts w:ascii="TH SarabunPSK" w:hAnsi="TH SarabunPSK" w:cs="TH SarabunPSK" w:hint="cs"/>
                <w:sz w:val="32"/>
                <w:szCs w:val="32"/>
              </w:rPr>
            </w:pPr>
          </w:p>
        </w:tc>
        <w:tc>
          <w:tcPr>
            <w:tcW w:w="299" w:type="pct"/>
          </w:tcPr>
          <w:p w14:paraId="1973FF92" w14:textId="77777777" w:rsidR="00445EF0" w:rsidRPr="00395A86" w:rsidRDefault="00445EF0" w:rsidP="00445EF0">
            <w:pPr>
              <w:jc w:val="center"/>
              <w:rPr>
                <w:rFonts w:ascii="TH SarabunPSK" w:hAnsi="TH SarabunPSK" w:cs="TH SarabunPSK" w:hint="cs"/>
                <w:sz w:val="32"/>
                <w:szCs w:val="32"/>
              </w:rPr>
            </w:pPr>
          </w:p>
        </w:tc>
        <w:tc>
          <w:tcPr>
            <w:tcW w:w="299" w:type="pct"/>
          </w:tcPr>
          <w:p w14:paraId="12204262" w14:textId="77777777" w:rsidR="00445EF0" w:rsidRPr="00395A86" w:rsidRDefault="00445EF0" w:rsidP="00445EF0">
            <w:pPr>
              <w:jc w:val="center"/>
              <w:rPr>
                <w:rFonts w:ascii="TH SarabunPSK" w:hAnsi="TH SarabunPSK" w:cs="TH SarabunPSK" w:hint="cs"/>
                <w:sz w:val="32"/>
                <w:szCs w:val="32"/>
              </w:rPr>
            </w:pPr>
          </w:p>
        </w:tc>
        <w:tc>
          <w:tcPr>
            <w:tcW w:w="293" w:type="pct"/>
          </w:tcPr>
          <w:p w14:paraId="7A9F61DF" w14:textId="77777777" w:rsidR="00445EF0" w:rsidRPr="00395A86" w:rsidRDefault="00445EF0" w:rsidP="00445EF0">
            <w:pPr>
              <w:jc w:val="center"/>
              <w:rPr>
                <w:rFonts w:ascii="TH SarabunPSK" w:hAnsi="TH SarabunPSK" w:cs="TH SarabunPSK" w:hint="cs"/>
                <w:sz w:val="32"/>
                <w:szCs w:val="32"/>
              </w:rPr>
            </w:pPr>
          </w:p>
        </w:tc>
      </w:tr>
      <w:tr w:rsidR="005C3480" w:rsidRPr="00395A86" w14:paraId="7ACA8006" w14:textId="77777777" w:rsidTr="00445EF0">
        <w:tc>
          <w:tcPr>
            <w:tcW w:w="2914" w:type="pct"/>
            <w:vAlign w:val="center"/>
          </w:tcPr>
          <w:p w14:paraId="2C32DEBB" w14:textId="77777777" w:rsidR="00445EF0" w:rsidRPr="00395A86" w:rsidRDefault="00445EF0" w:rsidP="00445EF0">
            <w:pPr>
              <w:rPr>
                <w:rFonts w:ascii="TH SarabunPSK" w:hAnsi="TH SarabunPSK" w:cs="TH SarabunPSK" w:hint="cs"/>
                <w:sz w:val="32"/>
                <w:szCs w:val="32"/>
              </w:rPr>
            </w:pPr>
            <w:r w:rsidRPr="00395A86">
              <w:rPr>
                <w:rFonts w:ascii="TH SarabunPSK" w:hAnsi="TH SarabunPSK" w:cs="TH SarabunPSK" w:hint="cs"/>
                <w:sz w:val="32"/>
                <w:szCs w:val="32"/>
              </w:rPr>
              <w:t>1</w:t>
            </w:r>
            <w:r w:rsidRPr="00395A86">
              <w:rPr>
                <w:rFonts w:ascii="TH SarabunPSK" w:hAnsi="TH SarabunPSK" w:cs="TH SarabunPSK" w:hint="cs"/>
                <w:sz w:val="32"/>
                <w:szCs w:val="32"/>
                <w:cs/>
              </w:rPr>
              <w:t>.</w:t>
            </w:r>
            <w:r w:rsidRPr="00395A86">
              <w:rPr>
                <w:rFonts w:ascii="TH SarabunPSK" w:hAnsi="TH SarabunPSK" w:cs="TH SarabunPSK" w:hint="cs"/>
                <w:sz w:val="32"/>
                <w:szCs w:val="32"/>
              </w:rPr>
              <w:t>2</w:t>
            </w:r>
            <w:r w:rsidRPr="00395A86">
              <w:rPr>
                <w:rFonts w:ascii="TH SarabunPSK" w:hAnsi="TH SarabunPSK" w:cs="TH SarabunPSK" w:hint="cs"/>
                <w:sz w:val="32"/>
                <w:szCs w:val="32"/>
                <w:cs/>
              </w:rPr>
              <w:t xml:space="preserve">. </w:t>
            </w:r>
            <w:r w:rsidRPr="00395A86">
              <w:rPr>
                <w:rFonts w:ascii="TH SarabunPSK" w:hAnsi="TH SarabunPSK" w:cs="TH SarabunPSK" w:hint="cs"/>
                <w:sz w:val="32"/>
                <w:szCs w:val="32"/>
              </w:rPr>
              <w:t>The programme to show that the expected learning outcomes for all courses are appropriately formulated and are aligned to the expected learning outcomes of the programme</w:t>
            </w:r>
            <w:r w:rsidRPr="00395A86">
              <w:rPr>
                <w:rFonts w:ascii="TH SarabunPSK" w:hAnsi="TH SarabunPSK" w:cs="TH SarabunPSK" w:hint="cs"/>
                <w:sz w:val="32"/>
                <w:szCs w:val="32"/>
                <w:cs/>
              </w:rPr>
              <w:t>.</w:t>
            </w:r>
          </w:p>
        </w:tc>
        <w:tc>
          <w:tcPr>
            <w:tcW w:w="299" w:type="pct"/>
          </w:tcPr>
          <w:p w14:paraId="369779B6" w14:textId="77777777" w:rsidR="00445EF0" w:rsidRPr="00395A86" w:rsidRDefault="00445EF0" w:rsidP="00445EF0">
            <w:pPr>
              <w:jc w:val="center"/>
              <w:rPr>
                <w:rFonts w:ascii="TH SarabunPSK" w:hAnsi="TH SarabunPSK" w:cs="TH SarabunPSK" w:hint="cs"/>
                <w:sz w:val="32"/>
                <w:szCs w:val="32"/>
              </w:rPr>
            </w:pPr>
          </w:p>
        </w:tc>
        <w:tc>
          <w:tcPr>
            <w:tcW w:w="299" w:type="pct"/>
          </w:tcPr>
          <w:p w14:paraId="6C25036C" w14:textId="77777777" w:rsidR="00445EF0" w:rsidRPr="00395A86" w:rsidRDefault="00445EF0" w:rsidP="00445EF0">
            <w:pPr>
              <w:jc w:val="center"/>
              <w:rPr>
                <w:rFonts w:ascii="TH SarabunPSK" w:hAnsi="TH SarabunPSK" w:cs="TH SarabunPSK" w:hint="cs"/>
                <w:sz w:val="32"/>
                <w:szCs w:val="32"/>
              </w:rPr>
            </w:pPr>
          </w:p>
        </w:tc>
        <w:tc>
          <w:tcPr>
            <w:tcW w:w="299" w:type="pct"/>
          </w:tcPr>
          <w:p w14:paraId="63012AF0" w14:textId="59F2B431" w:rsidR="00445EF0" w:rsidRPr="00395A86" w:rsidRDefault="00445EF0" w:rsidP="00445EF0">
            <w:pPr>
              <w:jc w:val="center"/>
              <w:rPr>
                <w:rFonts w:ascii="TH SarabunPSK" w:hAnsi="TH SarabunPSK" w:cs="TH SarabunPSK" w:hint="cs"/>
                <w:sz w:val="32"/>
                <w:szCs w:val="32"/>
              </w:rPr>
            </w:pPr>
            <w:r w:rsidRPr="00395A86">
              <w:rPr>
                <w:rFonts w:ascii="Segoe UI Symbol" w:hAnsi="Segoe UI Symbol" w:cs="Segoe UI Symbol"/>
                <w:sz w:val="32"/>
                <w:szCs w:val="32"/>
              </w:rPr>
              <w:t>✓</w:t>
            </w:r>
          </w:p>
        </w:tc>
        <w:tc>
          <w:tcPr>
            <w:tcW w:w="298" w:type="pct"/>
          </w:tcPr>
          <w:p w14:paraId="3ED917D3" w14:textId="10366FF0" w:rsidR="00445EF0" w:rsidRPr="00395A86" w:rsidRDefault="00445EF0" w:rsidP="00445EF0">
            <w:pPr>
              <w:jc w:val="center"/>
              <w:rPr>
                <w:rFonts w:ascii="TH SarabunPSK" w:hAnsi="TH SarabunPSK" w:cs="TH SarabunPSK" w:hint="cs"/>
                <w:sz w:val="32"/>
                <w:szCs w:val="32"/>
              </w:rPr>
            </w:pPr>
          </w:p>
        </w:tc>
        <w:tc>
          <w:tcPr>
            <w:tcW w:w="299" w:type="pct"/>
          </w:tcPr>
          <w:p w14:paraId="2973BCF1" w14:textId="77777777" w:rsidR="00445EF0" w:rsidRPr="00395A86" w:rsidRDefault="00445EF0" w:rsidP="00445EF0">
            <w:pPr>
              <w:jc w:val="center"/>
              <w:rPr>
                <w:rFonts w:ascii="TH SarabunPSK" w:hAnsi="TH SarabunPSK" w:cs="TH SarabunPSK" w:hint="cs"/>
                <w:sz w:val="32"/>
                <w:szCs w:val="32"/>
              </w:rPr>
            </w:pPr>
          </w:p>
        </w:tc>
        <w:tc>
          <w:tcPr>
            <w:tcW w:w="299" w:type="pct"/>
          </w:tcPr>
          <w:p w14:paraId="5824215F" w14:textId="77777777" w:rsidR="00445EF0" w:rsidRPr="00395A86" w:rsidRDefault="00445EF0" w:rsidP="00445EF0">
            <w:pPr>
              <w:jc w:val="center"/>
              <w:rPr>
                <w:rFonts w:ascii="TH SarabunPSK" w:hAnsi="TH SarabunPSK" w:cs="TH SarabunPSK" w:hint="cs"/>
                <w:sz w:val="32"/>
                <w:szCs w:val="32"/>
              </w:rPr>
            </w:pPr>
          </w:p>
        </w:tc>
        <w:tc>
          <w:tcPr>
            <w:tcW w:w="293" w:type="pct"/>
          </w:tcPr>
          <w:p w14:paraId="7D211FB6" w14:textId="77777777" w:rsidR="00445EF0" w:rsidRPr="00395A86" w:rsidRDefault="00445EF0" w:rsidP="00445EF0">
            <w:pPr>
              <w:jc w:val="center"/>
              <w:rPr>
                <w:rFonts w:ascii="TH SarabunPSK" w:hAnsi="TH SarabunPSK" w:cs="TH SarabunPSK" w:hint="cs"/>
                <w:sz w:val="32"/>
                <w:szCs w:val="32"/>
              </w:rPr>
            </w:pPr>
          </w:p>
        </w:tc>
      </w:tr>
      <w:tr w:rsidR="005C3480" w:rsidRPr="00395A86" w14:paraId="0F87997D" w14:textId="77777777" w:rsidTr="00445EF0">
        <w:tc>
          <w:tcPr>
            <w:tcW w:w="2914" w:type="pct"/>
            <w:vAlign w:val="center"/>
          </w:tcPr>
          <w:p w14:paraId="459E7092" w14:textId="77777777" w:rsidR="00445EF0" w:rsidRPr="00395A86" w:rsidRDefault="00445EF0" w:rsidP="00445EF0">
            <w:pPr>
              <w:rPr>
                <w:rFonts w:ascii="TH SarabunPSK" w:hAnsi="TH SarabunPSK" w:cs="TH SarabunPSK" w:hint="cs"/>
                <w:sz w:val="32"/>
                <w:szCs w:val="32"/>
              </w:rPr>
            </w:pPr>
            <w:r w:rsidRPr="00395A86">
              <w:rPr>
                <w:rFonts w:ascii="TH SarabunPSK" w:hAnsi="TH SarabunPSK" w:cs="TH SarabunPSK" w:hint="cs"/>
                <w:sz w:val="32"/>
                <w:szCs w:val="32"/>
              </w:rPr>
              <w:t>1</w:t>
            </w:r>
            <w:r w:rsidRPr="00395A86">
              <w:rPr>
                <w:rFonts w:ascii="TH SarabunPSK" w:hAnsi="TH SarabunPSK" w:cs="TH SarabunPSK" w:hint="cs"/>
                <w:sz w:val="32"/>
                <w:szCs w:val="32"/>
                <w:cs/>
              </w:rPr>
              <w:t>.</w:t>
            </w:r>
            <w:r w:rsidRPr="00395A86">
              <w:rPr>
                <w:rFonts w:ascii="TH SarabunPSK" w:hAnsi="TH SarabunPSK" w:cs="TH SarabunPSK" w:hint="cs"/>
                <w:sz w:val="32"/>
                <w:szCs w:val="32"/>
              </w:rPr>
              <w:t>3</w:t>
            </w:r>
            <w:r w:rsidRPr="00395A86">
              <w:rPr>
                <w:rFonts w:ascii="TH SarabunPSK" w:hAnsi="TH SarabunPSK" w:cs="TH SarabunPSK" w:hint="cs"/>
                <w:sz w:val="32"/>
                <w:szCs w:val="32"/>
                <w:cs/>
              </w:rPr>
              <w:t xml:space="preserve">. </w:t>
            </w:r>
            <w:r w:rsidRPr="00395A86">
              <w:rPr>
                <w:rFonts w:ascii="TH SarabunPSK" w:hAnsi="TH SarabunPSK" w:cs="TH SarabunPSK" w:hint="cs"/>
                <w:sz w:val="32"/>
                <w:szCs w:val="32"/>
              </w:rPr>
              <w:t xml:space="preserve">The programme to show that the expected learning outcomes consist of both generic outcomes </w:t>
            </w:r>
            <w:r w:rsidRPr="00395A86">
              <w:rPr>
                <w:rFonts w:ascii="TH SarabunPSK" w:hAnsi="TH SarabunPSK" w:cs="TH SarabunPSK" w:hint="cs"/>
                <w:sz w:val="32"/>
                <w:szCs w:val="32"/>
                <w:cs/>
              </w:rPr>
              <w:t>(</w:t>
            </w:r>
            <w:r w:rsidRPr="00395A86">
              <w:rPr>
                <w:rFonts w:ascii="TH SarabunPSK" w:hAnsi="TH SarabunPSK" w:cs="TH SarabunPSK" w:hint="cs"/>
                <w:sz w:val="32"/>
                <w:szCs w:val="32"/>
              </w:rPr>
              <w:t>related to written and oral communication, problem solving, information technology, teambuilding skills, etc</w:t>
            </w:r>
            <w:r w:rsidRPr="00395A86">
              <w:rPr>
                <w:rFonts w:ascii="TH SarabunPSK" w:hAnsi="TH SarabunPSK" w:cs="TH SarabunPSK" w:hint="cs"/>
                <w:sz w:val="32"/>
                <w:szCs w:val="32"/>
                <w:cs/>
              </w:rPr>
              <w:t xml:space="preserve">.) </w:t>
            </w:r>
            <w:r w:rsidRPr="00395A86">
              <w:rPr>
                <w:rFonts w:ascii="TH SarabunPSK" w:hAnsi="TH SarabunPSK" w:cs="TH SarabunPSK" w:hint="cs"/>
                <w:sz w:val="32"/>
                <w:szCs w:val="32"/>
              </w:rPr>
              <w:t xml:space="preserve">and subject specific outcomes </w:t>
            </w:r>
            <w:r w:rsidRPr="00395A86">
              <w:rPr>
                <w:rFonts w:ascii="TH SarabunPSK" w:hAnsi="TH SarabunPSK" w:cs="TH SarabunPSK" w:hint="cs"/>
                <w:sz w:val="32"/>
                <w:szCs w:val="32"/>
                <w:cs/>
              </w:rPr>
              <w:t>(</w:t>
            </w:r>
            <w:r w:rsidRPr="00395A86">
              <w:rPr>
                <w:rFonts w:ascii="TH SarabunPSK" w:hAnsi="TH SarabunPSK" w:cs="TH SarabunPSK" w:hint="cs"/>
                <w:sz w:val="32"/>
                <w:szCs w:val="32"/>
              </w:rPr>
              <w:t>related to knowledge and skills of the study discipline</w:t>
            </w:r>
            <w:r w:rsidRPr="00395A86">
              <w:rPr>
                <w:rFonts w:ascii="TH SarabunPSK" w:hAnsi="TH SarabunPSK" w:cs="TH SarabunPSK" w:hint="cs"/>
                <w:sz w:val="32"/>
                <w:szCs w:val="32"/>
                <w:cs/>
              </w:rPr>
              <w:t>).</w:t>
            </w:r>
          </w:p>
        </w:tc>
        <w:tc>
          <w:tcPr>
            <w:tcW w:w="299" w:type="pct"/>
          </w:tcPr>
          <w:p w14:paraId="6A517DC2" w14:textId="77777777" w:rsidR="00445EF0" w:rsidRPr="00395A86" w:rsidRDefault="00445EF0" w:rsidP="00445EF0">
            <w:pPr>
              <w:jc w:val="center"/>
              <w:rPr>
                <w:rFonts w:ascii="TH SarabunPSK" w:hAnsi="TH SarabunPSK" w:cs="TH SarabunPSK" w:hint="cs"/>
                <w:sz w:val="32"/>
                <w:szCs w:val="32"/>
              </w:rPr>
            </w:pPr>
          </w:p>
        </w:tc>
        <w:tc>
          <w:tcPr>
            <w:tcW w:w="299" w:type="pct"/>
          </w:tcPr>
          <w:p w14:paraId="53526AD2" w14:textId="77777777" w:rsidR="00445EF0" w:rsidRPr="00395A86" w:rsidRDefault="00445EF0" w:rsidP="00445EF0">
            <w:pPr>
              <w:jc w:val="center"/>
              <w:rPr>
                <w:rFonts w:ascii="TH SarabunPSK" w:hAnsi="TH SarabunPSK" w:cs="TH SarabunPSK" w:hint="cs"/>
                <w:sz w:val="32"/>
                <w:szCs w:val="32"/>
              </w:rPr>
            </w:pPr>
          </w:p>
        </w:tc>
        <w:tc>
          <w:tcPr>
            <w:tcW w:w="299" w:type="pct"/>
          </w:tcPr>
          <w:p w14:paraId="1BD8D0FC" w14:textId="25E0DCC6" w:rsidR="00445EF0" w:rsidRPr="00395A86" w:rsidRDefault="00445EF0" w:rsidP="00445EF0">
            <w:pPr>
              <w:jc w:val="center"/>
              <w:rPr>
                <w:rFonts w:ascii="TH SarabunPSK" w:hAnsi="TH SarabunPSK" w:cs="TH SarabunPSK" w:hint="cs"/>
                <w:sz w:val="32"/>
                <w:szCs w:val="32"/>
              </w:rPr>
            </w:pPr>
            <w:r w:rsidRPr="00395A86">
              <w:rPr>
                <w:rFonts w:ascii="Segoe UI Symbol" w:hAnsi="Segoe UI Symbol" w:cs="Segoe UI Symbol"/>
                <w:sz w:val="32"/>
                <w:szCs w:val="32"/>
              </w:rPr>
              <w:t>✓</w:t>
            </w:r>
          </w:p>
        </w:tc>
        <w:tc>
          <w:tcPr>
            <w:tcW w:w="298" w:type="pct"/>
          </w:tcPr>
          <w:p w14:paraId="67D60D17" w14:textId="65C34B8E" w:rsidR="00445EF0" w:rsidRPr="00395A86" w:rsidRDefault="00445EF0" w:rsidP="00445EF0">
            <w:pPr>
              <w:jc w:val="center"/>
              <w:rPr>
                <w:rFonts w:ascii="TH SarabunPSK" w:hAnsi="TH SarabunPSK" w:cs="TH SarabunPSK" w:hint="cs"/>
                <w:sz w:val="32"/>
                <w:szCs w:val="32"/>
              </w:rPr>
            </w:pPr>
          </w:p>
        </w:tc>
        <w:tc>
          <w:tcPr>
            <w:tcW w:w="299" w:type="pct"/>
          </w:tcPr>
          <w:p w14:paraId="19C11861" w14:textId="77777777" w:rsidR="00445EF0" w:rsidRPr="00395A86" w:rsidRDefault="00445EF0" w:rsidP="00445EF0">
            <w:pPr>
              <w:jc w:val="center"/>
              <w:rPr>
                <w:rFonts w:ascii="TH SarabunPSK" w:hAnsi="TH SarabunPSK" w:cs="TH SarabunPSK" w:hint="cs"/>
                <w:sz w:val="32"/>
                <w:szCs w:val="32"/>
              </w:rPr>
            </w:pPr>
          </w:p>
        </w:tc>
        <w:tc>
          <w:tcPr>
            <w:tcW w:w="299" w:type="pct"/>
          </w:tcPr>
          <w:p w14:paraId="1FD0FFBB" w14:textId="77777777" w:rsidR="00445EF0" w:rsidRPr="00395A86" w:rsidRDefault="00445EF0" w:rsidP="00445EF0">
            <w:pPr>
              <w:jc w:val="center"/>
              <w:rPr>
                <w:rFonts w:ascii="TH SarabunPSK" w:hAnsi="TH SarabunPSK" w:cs="TH SarabunPSK" w:hint="cs"/>
                <w:sz w:val="32"/>
                <w:szCs w:val="32"/>
              </w:rPr>
            </w:pPr>
          </w:p>
        </w:tc>
        <w:tc>
          <w:tcPr>
            <w:tcW w:w="293" w:type="pct"/>
          </w:tcPr>
          <w:p w14:paraId="2FEF6F25" w14:textId="77777777" w:rsidR="00445EF0" w:rsidRPr="00395A86" w:rsidRDefault="00445EF0" w:rsidP="00445EF0">
            <w:pPr>
              <w:jc w:val="center"/>
              <w:rPr>
                <w:rFonts w:ascii="TH SarabunPSK" w:hAnsi="TH SarabunPSK" w:cs="TH SarabunPSK" w:hint="cs"/>
                <w:sz w:val="32"/>
                <w:szCs w:val="32"/>
              </w:rPr>
            </w:pPr>
          </w:p>
        </w:tc>
      </w:tr>
      <w:tr w:rsidR="005C3480" w:rsidRPr="00395A86" w14:paraId="7007A84E" w14:textId="77777777" w:rsidTr="00445EF0">
        <w:tc>
          <w:tcPr>
            <w:tcW w:w="2914" w:type="pct"/>
            <w:vAlign w:val="center"/>
          </w:tcPr>
          <w:p w14:paraId="601808FB" w14:textId="77777777" w:rsidR="00445EF0" w:rsidRPr="00395A86" w:rsidRDefault="00445EF0" w:rsidP="00445EF0">
            <w:pPr>
              <w:rPr>
                <w:rFonts w:ascii="TH SarabunPSK" w:hAnsi="TH SarabunPSK" w:cs="TH SarabunPSK" w:hint="cs"/>
                <w:sz w:val="32"/>
                <w:szCs w:val="32"/>
              </w:rPr>
            </w:pPr>
            <w:r w:rsidRPr="00395A86">
              <w:rPr>
                <w:rFonts w:ascii="TH SarabunPSK" w:hAnsi="TH SarabunPSK" w:cs="TH SarabunPSK" w:hint="cs"/>
                <w:sz w:val="32"/>
                <w:szCs w:val="32"/>
              </w:rPr>
              <w:t>1</w:t>
            </w:r>
            <w:r w:rsidRPr="00395A86">
              <w:rPr>
                <w:rFonts w:ascii="TH SarabunPSK" w:hAnsi="TH SarabunPSK" w:cs="TH SarabunPSK" w:hint="cs"/>
                <w:sz w:val="32"/>
                <w:szCs w:val="32"/>
                <w:cs/>
              </w:rPr>
              <w:t>.</w:t>
            </w:r>
            <w:r w:rsidRPr="00395A86">
              <w:rPr>
                <w:rFonts w:ascii="TH SarabunPSK" w:hAnsi="TH SarabunPSK" w:cs="TH SarabunPSK" w:hint="cs"/>
                <w:sz w:val="32"/>
                <w:szCs w:val="32"/>
              </w:rPr>
              <w:t>4</w:t>
            </w:r>
            <w:r w:rsidRPr="00395A86">
              <w:rPr>
                <w:rFonts w:ascii="TH SarabunPSK" w:hAnsi="TH SarabunPSK" w:cs="TH SarabunPSK" w:hint="cs"/>
                <w:sz w:val="32"/>
                <w:szCs w:val="32"/>
                <w:cs/>
              </w:rPr>
              <w:t xml:space="preserve">. </w:t>
            </w:r>
            <w:r w:rsidRPr="00395A86">
              <w:rPr>
                <w:rFonts w:ascii="TH SarabunPSK" w:hAnsi="TH SarabunPSK" w:cs="TH SarabunPSK" w:hint="cs"/>
                <w:sz w:val="32"/>
                <w:szCs w:val="32"/>
              </w:rPr>
              <w:t>The programme to show that the requirements of the stakeholders, especially the external stakeholders, are gathered, and that these are reflected in the expected learning outcomes</w:t>
            </w:r>
            <w:r w:rsidRPr="00395A86">
              <w:rPr>
                <w:rFonts w:ascii="TH SarabunPSK" w:hAnsi="TH SarabunPSK" w:cs="TH SarabunPSK" w:hint="cs"/>
                <w:sz w:val="32"/>
                <w:szCs w:val="32"/>
                <w:cs/>
              </w:rPr>
              <w:t>.</w:t>
            </w:r>
          </w:p>
        </w:tc>
        <w:tc>
          <w:tcPr>
            <w:tcW w:w="299" w:type="pct"/>
          </w:tcPr>
          <w:p w14:paraId="151D6458" w14:textId="77777777" w:rsidR="00445EF0" w:rsidRPr="00395A86" w:rsidRDefault="00445EF0" w:rsidP="00445EF0">
            <w:pPr>
              <w:jc w:val="center"/>
              <w:rPr>
                <w:rFonts w:ascii="TH SarabunPSK" w:hAnsi="TH SarabunPSK" w:cs="TH SarabunPSK" w:hint="cs"/>
                <w:sz w:val="32"/>
                <w:szCs w:val="32"/>
              </w:rPr>
            </w:pPr>
          </w:p>
        </w:tc>
        <w:tc>
          <w:tcPr>
            <w:tcW w:w="299" w:type="pct"/>
          </w:tcPr>
          <w:p w14:paraId="239F51AC" w14:textId="77777777" w:rsidR="00445EF0" w:rsidRPr="00395A86" w:rsidRDefault="00445EF0" w:rsidP="00445EF0">
            <w:pPr>
              <w:jc w:val="center"/>
              <w:rPr>
                <w:rFonts w:ascii="TH SarabunPSK" w:hAnsi="TH SarabunPSK" w:cs="TH SarabunPSK" w:hint="cs"/>
                <w:sz w:val="32"/>
                <w:szCs w:val="32"/>
              </w:rPr>
            </w:pPr>
          </w:p>
        </w:tc>
        <w:tc>
          <w:tcPr>
            <w:tcW w:w="299" w:type="pct"/>
          </w:tcPr>
          <w:p w14:paraId="320CF4D3" w14:textId="6D59DB3E" w:rsidR="00445EF0" w:rsidRPr="00395A86" w:rsidRDefault="00445EF0" w:rsidP="00445EF0">
            <w:pPr>
              <w:jc w:val="center"/>
              <w:rPr>
                <w:rFonts w:ascii="TH SarabunPSK" w:hAnsi="TH SarabunPSK" w:cs="TH SarabunPSK" w:hint="cs"/>
                <w:sz w:val="32"/>
                <w:szCs w:val="32"/>
              </w:rPr>
            </w:pPr>
            <w:r w:rsidRPr="00395A86">
              <w:rPr>
                <w:rFonts w:ascii="Segoe UI Symbol" w:hAnsi="Segoe UI Symbol" w:cs="Segoe UI Symbol"/>
                <w:sz w:val="32"/>
                <w:szCs w:val="32"/>
              </w:rPr>
              <w:t>✓</w:t>
            </w:r>
          </w:p>
        </w:tc>
        <w:tc>
          <w:tcPr>
            <w:tcW w:w="298" w:type="pct"/>
          </w:tcPr>
          <w:p w14:paraId="3619051D" w14:textId="2F623621" w:rsidR="00445EF0" w:rsidRPr="00395A86" w:rsidRDefault="00445EF0" w:rsidP="00445EF0">
            <w:pPr>
              <w:jc w:val="center"/>
              <w:rPr>
                <w:rFonts w:ascii="TH SarabunPSK" w:hAnsi="TH SarabunPSK" w:cs="TH SarabunPSK" w:hint="cs"/>
                <w:sz w:val="32"/>
                <w:szCs w:val="32"/>
              </w:rPr>
            </w:pPr>
          </w:p>
        </w:tc>
        <w:tc>
          <w:tcPr>
            <w:tcW w:w="299" w:type="pct"/>
          </w:tcPr>
          <w:p w14:paraId="78E607CB" w14:textId="77777777" w:rsidR="00445EF0" w:rsidRPr="00395A86" w:rsidRDefault="00445EF0" w:rsidP="00445EF0">
            <w:pPr>
              <w:jc w:val="center"/>
              <w:rPr>
                <w:rFonts w:ascii="TH SarabunPSK" w:hAnsi="TH SarabunPSK" w:cs="TH SarabunPSK" w:hint="cs"/>
                <w:sz w:val="32"/>
                <w:szCs w:val="32"/>
              </w:rPr>
            </w:pPr>
          </w:p>
        </w:tc>
        <w:tc>
          <w:tcPr>
            <w:tcW w:w="299" w:type="pct"/>
          </w:tcPr>
          <w:p w14:paraId="2BC5E3EB" w14:textId="77777777" w:rsidR="00445EF0" w:rsidRPr="00395A86" w:rsidRDefault="00445EF0" w:rsidP="00445EF0">
            <w:pPr>
              <w:jc w:val="center"/>
              <w:rPr>
                <w:rFonts w:ascii="TH SarabunPSK" w:hAnsi="TH SarabunPSK" w:cs="TH SarabunPSK" w:hint="cs"/>
                <w:sz w:val="32"/>
                <w:szCs w:val="32"/>
              </w:rPr>
            </w:pPr>
          </w:p>
        </w:tc>
        <w:tc>
          <w:tcPr>
            <w:tcW w:w="293" w:type="pct"/>
          </w:tcPr>
          <w:p w14:paraId="61C57ADF" w14:textId="77777777" w:rsidR="00445EF0" w:rsidRPr="00395A86" w:rsidRDefault="00445EF0" w:rsidP="00445EF0">
            <w:pPr>
              <w:jc w:val="center"/>
              <w:rPr>
                <w:rFonts w:ascii="TH SarabunPSK" w:hAnsi="TH SarabunPSK" w:cs="TH SarabunPSK" w:hint="cs"/>
                <w:sz w:val="32"/>
                <w:szCs w:val="32"/>
              </w:rPr>
            </w:pPr>
          </w:p>
        </w:tc>
      </w:tr>
      <w:tr w:rsidR="005C3480" w:rsidRPr="00395A86" w14:paraId="69FDE2F5" w14:textId="77777777" w:rsidTr="00445EF0">
        <w:tc>
          <w:tcPr>
            <w:tcW w:w="2914" w:type="pct"/>
            <w:vAlign w:val="center"/>
          </w:tcPr>
          <w:p w14:paraId="70D0BCBB" w14:textId="77777777" w:rsidR="00445EF0" w:rsidRPr="00395A86" w:rsidRDefault="00445EF0" w:rsidP="00445EF0">
            <w:pPr>
              <w:rPr>
                <w:rFonts w:ascii="TH SarabunPSK" w:hAnsi="TH SarabunPSK" w:cs="TH SarabunPSK" w:hint="cs"/>
                <w:sz w:val="32"/>
                <w:szCs w:val="32"/>
              </w:rPr>
            </w:pPr>
            <w:r w:rsidRPr="00395A86">
              <w:rPr>
                <w:rFonts w:ascii="TH SarabunPSK" w:hAnsi="TH SarabunPSK" w:cs="TH SarabunPSK" w:hint="cs"/>
                <w:sz w:val="32"/>
                <w:szCs w:val="32"/>
              </w:rPr>
              <w:t>1</w:t>
            </w:r>
            <w:r w:rsidRPr="00395A86">
              <w:rPr>
                <w:rFonts w:ascii="TH SarabunPSK" w:hAnsi="TH SarabunPSK" w:cs="TH SarabunPSK" w:hint="cs"/>
                <w:sz w:val="32"/>
                <w:szCs w:val="32"/>
                <w:cs/>
              </w:rPr>
              <w:t>.</w:t>
            </w:r>
            <w:r w:rsidRPr="00395A86">
              <w:rPr>
                <w:rFonts w:ascii="TH SarabunPSK" w:hAnsi="TH SarabunPSK" w:cs="TH SarabunPSK" w:hint="cs"/>
                <w:sz w:val="32"/>
                <w:szCs w:val="32"/>
              </w:rPr>
              <w:t>5</w:t>
            </w:r>
            <w:r w:rsidRPr="00395A86">
              <w:rPr>
                <w:rFonts w:ascii="TH SarabunPSK" w:hAnsi="TH SarabunPSK" w:cs="TH SarabunPSK" w:hint="cs"/>
                <w:sz w:val="32"/>
                <w:szCs w:val="32"/>
                <w:cs/>
              </w:rPr>
              <w:t xml:space="preserve">. </w:t>
            </w:r>
            <w:r w:rsidRPr="00395A86">
              <w:rPr>
                <w:rFonts w:ascii="TH SarabunPSK" w:hAnsi="TH SarabunPSK" w:cs="TH SarabunPSK" w:hint="cs"/>
                <w:sz w:val="32"/>
                <w:szCs w:val="32"/>
              </w:rPr>
              <w:t>The programme to show that the expected learning outcomes are achieved by the students by the time they graduate</w:t>
            </w:r>
            <w:r w:rsidRPr="00395A86">
              <w:rPr>
                <w:rFonts w:ascii="TH SarabunPSK" w:hAnsi="TH SarabunPSK" w:cs="TH SarabunPSK" w:hint="cs"/>
                <w:sz w:val="32"/>
                <w:szCs w:val="32"/>
                <w:cs/>
              </w:rPr>
              <w:t>.</w:t>
            </w:r>
          </w:p>
        </w:tc>
        <w:tc>
          <w:tcPr>
            <w:tcW w:w="299" w:type="pct"/>
          </w:tcPr>
          <w:p w14:paraId="12E550A4" w14:textId="77777777" w:rsidR="00445EF0" w:rsidRPr="00395A86" w:rsidRDefault="00445EF0" w:rsidP="00445EF0">
            <w:pPr>
              <w:jc w:val="center"/>
              <w:rPr>
                <w:rFonts w:ascii="TH SarabunPSK" w:hAnsi="TH SarabunPSK" w:cs="TH SarabunPSK" w:hint="cs"/>
                <w:sz w:val="32"/>
                <w:szCs w:val="32"/>
              </w:rPr>
            </w:pPr>
          </w:p>
        </w:tc>
        <w:tc>
          <w:tcPr>
            <w:tcW w:w="299" w:type="pct"/>
          </w:tcPr>
          <w:p w14:paraId="02535D0D" w14:textId="77777777" w:rsidR="00445EF0" w:rsidRPr="00395A86" w:rsidRDefault="00445EF0" w:rsidP="00445EF0">
            <w:pPr>
              <w:jc w:val="center"/>
              <w:rPr>
                <w:rFonts w:ascii="TH SarabunPSK" w:hAnsi="TH SarabunPSK" w:cs="TH SarabunPSK" w:hint="cs"/>
                <w:sz w:val="32"/>
                <w:szCs w:val="32"/>
              </w:rPr>
            </w:pPr>
          </w:p>
        </w:tc>
        <w:tc>
          <w:tcPr>
            <w:tcW w:w="299" w:type="pct"/>
          </w:tcPr>
          <w:p w14:paraId="53257B69" w14:textId="096F4705" w:rsidR="00445EF0" w:rsidRPr="00395A86" w:rsidRDefault="00445EF0" w:rsidP="00445EF0">
            <w:pPr>
              <w:jc w:val="center"/>
              <w:rPr>
                <w:rFonts w:ascii="TH SarabunPSK" w:hAnsi="TH SarabunPSK" w:cs="TH SarabunPSK" w:hint="cs"/>
                <w:sz w:val="32"/>
                <w:szCs w:val="32"/>
              </w:rPr>
            </w:pPr>
            <w:r w:rsidRPr="00395A86">
              <w:rPr>
                <w:rFonts w:ascii="Segoe UI Symbol" w:hAnsi="Segoe UI Symbol" w:cs="Segoe UI Symbol"/>
                <w:sz w:val="32"/>
                <w:szCs w:val="32"/>
              </w:rPr>
              <w:t>✓</w:t>
            </w:r>
          </w:p>
        </w:tc>
        <w:tc>
          <w:tcPr>
            <w:tcW w:w="298" w:type="pct"/>
          </w:tcPr>
          <w:p w14:paraId="5FFC541F" w14:textId="75BEAF91" w:rsidR="00445EF0" w:rsidRPr="00395A86" w:rsidRDefault="00445EF0" w:rsidP="00445EF0">
            <w:pPr>
              <w:jc w:val="center"/>
              <w:rPr>
                <w:rFonts w:ascii="TH SarabunPSK" w:hAnsi="TH SarabunPSK" w:cs="TH SarabunPSK" w:hint="cs"/>
                <w:sz w:val="32"/>
                <w:szCs w:val="32"/>
              </w:rPr>
            </w:pPr>
          </w:p>
        </w:tc>
        <w:tc>
          <w:tcPr>
            <w:tcW w:w="299" w:type="pct"/>
          </w:tcPr>
          <w:p w14:paraId="6E340618" w14:textId="77777777" w:rsidR="00445EF0" w:rsidRPr="00395A86" w:rsidRDefault="00445EF0" w:rsidP="00445EF0">
            <w:pPr>
              <w:jc w:val="center"/>
              <w:rPr>
                <w:rFonts w:ascii="TH SarabunPSK" w:hAnsi="TH SarabunPSK" w:cs="TH SarabunPSK" w:hint="cs"/>
                <w:sz w:val="32"/>
                <w:szCs w:val="32"/>
              </w:rPr>
            </w:pPr>
          </w:p>
        </w:tc>
        <w:tc>
          <w:tcPr>
            <w:tcW w:w="299" w:type="pct"/>
          </w:tcPr>
          <w:p w14:paraId="5CDAC8F1" w14:textId="77777777" w:rsidR="00445EF0" w:rsidRPr="00395A86" w:rsidRDefault="00445EF0" w:rsidP="00445EF0">
            <w:pPr>
              <w:jc w:val="center"/>
              <w:rPr>
                <w:rFonts w:ascii="TH SarabunPSK" w:hAnsi="TH SarabunPSK" w:cs="TH SarabunPSK" w:hint="cs"/>
                <w:sz w:val="32"/>
                <w:szCs w:val="32"/>
              </w:rPr>
            </w:pPr>
          </w:p>
        </w:tc>
        <w:tc>
          <w:tcPr>
            <w:tcW w:w="293" w:type="pct"/>
          </w:tcPr>
          <w:p w14:paraId="505BBA10" w14:textId="77777777" w:rsidR="00445EF0" w:rsidRPr="00395A86" w:rsidRDefault="00445EF0" w:rsidP="00445EF0">
            <w:pPr>
              <w:jc w:val="center"/>
              <w:rPr>
                <w:rFonts w:ascii="TH SarabunPSK" w:hAnsi="TH SarabunPSK" w:cs="TH SarabunPSK" w:hint="cs"/>
                <w:sz w:val="32"/>
                <w:szCs w:val="32"/>
              </w:rPr>
            </w:pPr>
          </w:p>
        </w:tc>
      </w:tr>
      <w:tr w:rsidR="005C3480" w:rsidRPr="00395A86" w14:paraId="7097AD3D" w14:textId="77777777" w:rsidTr="00445EF0">
        <w:tc>
          <w:tcPr>
            <w:tcW w:w="2914" w:type="pct"/>
          </w:tcPr>
          <w:p w14:paraId="4BF8C777" w14:textId="1017F3F7" w:rsidR="00445EF0" w:rsidRPr="00395A86" w:rsidRDefault="00445EF0" w:rsidP="00445EF0">
            <w:pPr>
              <w:jc w:val="center"/>
              <w:rPr>
                <w:rFonts w:ascii="TH SarabunPSK" w:hAnsi="TH SarabunPSK" w:cs="TH SarabunPSK" w:hint="cs"/>
                <w:b/>
                <w:bCs/>
                <w:sz w:val="32"/>
                <w:szCs w:val="32"/>
              </w:rPr>
            </w:pPr>
            <w:r w:rsidRPr="00395A86">
              <w:rPr>
                <w:rFonts w:ascii="TH SarabunPSK" w:eastAsia="Times New Roman" w:hAnsi="TH SarabunPSK" w:cs="TH SarabunPSK" w:hint="cs"/>
                <w:b/>
                <w:bCs/>
                <w:sz w:val="32"/>
                <w:szCs w:val="32"/>
              </w:rPr>
              <w:t xml:space="preserve">Overall </w:t>
            </w:r>
          </w:p>
        </w:tc>
        <w:tc>
          <w:tcPr>
            <w:tcW w:w="299" w:type="pct"/>
          </w:tcPr>
          <w:p w14:paraId="220900BE" w14:textId="77777777" w:rsidR="00445EF0" w:rsidRPr="00395A86" w:rsidRDefault="00445EF0" w:rsidP="00445EF0">
            <w:pPr>
              <w:jc w:val="center"/>
              <w:rPr>
                <w:rFonts w:ascii="TH SarabunPSK" w:hAnsi="TH SarabunPSK" w:cs="TH SarabunPSK" w:hint="cs"/>
                <w:b/>
                <w:bCs/>
                <w:sz w:val="32"/>
                <w:szCs w:val="32"/>
              </w:rPr>
            </w:pPr>
          </w:p>
        </w:tc>
        <w:tc>
          <w:tcPr>
            <w:tcW w:w="299" w:type="pct"/>
          </w:tcPr>
          <w:p w14:paraId="4E6E2AB3" w14:textId="77777777" w:rsidR="00445EF0" w:rsidRPr="00395A86" w:rsidRDefault="00445EF0" w:rsidP="00445EF0">
            <w:pPr>
              <w:jc w:val="center"/>
              <w:rPr>
                <w:rFonts w:ascii="TH SarabunPSK" w:hAnsi="TH SarabunPSK" w:cs="TH SarabunPSK" w:hint="cs"/>
                <w:b/>
                <w:bCs/>
                <w:sz w:val="32"/>
                <w:szCs w:val="32"/>
              </w:rPr>
            </w:pPr>
          </w:p>
        </w:tc>
        <w:tc>
          <w:tcPr>
            <w:tcW w:w="299" w:type="pct"/>
          </w:tcPr>
          <w:p w14:paraId="7368FF46" w14:textId="62BAF94F" w:rsidR="00445EF0" w:rsidRPr="00395A86" w:rsidRDefault="00445EF0" w:rsidP="00445EF0">
            <w:pPr>
              <w:jc w:val="center"/>
              <w:rPr>
                <w:rFonts w:ascii="TH SarabunPSK" w:hAnsi="TH SarabunPSK" w:cs="TH SarabunPSK" w:hint="cs"/>
                <w:b/>
                <w:bCs/>
                <w:sz w:val="32"/>
                <w:szCs w:val="32"/>
              </w:rPr>
            </w:pPr>
            <w:r w:rsidRPr="00395A86">
              <w:rPr>
                <w:rFonts w:ascii="Segoe UI Symbol" w:hAnsi="Segoe UI Symbol" w:cs="Segoe UI Symbol"/>
                <w:sz w:val="32"/>
                <w:szCs w:val="32"/>
              </w:rPr>
              <w:t>✓</w:t>
            </w:r>
          </w:p>
        </w:tc>
        <w:tc>
          <w:tcPr>
            <w:tcW w:w="298" w:type="pct"/>
          </w:tcPr>
          <w:p w14:paraId="1E161000" w14:textId="39FB38CC" w:rsidR="00445EF0" w:rsidRPr="00395A86" w:rsidRDefault="00445EF0" w:rsidP="00445EF0">
            <w:pPr>
              <w:jc w:val="center"/>
              <w:rPr>
                <w:rFonts w:ascii="TH SarabunPSK" w:hAnsi="TH SarabunPSK" w:cs="TH SarabunPSK" w:hint="cs"/>
                <w:b/>
                <w:bCs/>
                <w:sz w:val="32"/>
                <w:szCs w:val="32"/>
              </w:rPr>
            </w:pPr>
          </w:p>
        </w:tc>
        <w:tc>
          <w:tcPr>
            <w:tcW w:w="299" w:type="pct"/>
          </w:tcPr>
          <w:p w14:paraId="4F70954F" w14:textId="77777777" w:rsidR="00445EF0" w:rsidRPr="00395A86" w:rsidRDefault="00445EF0" w:rsidP="00445EF0">
            <w:pPr>
              <w:jc w:val="center"/>
              <w:rPr>
                <w:rFonts w:ascii="TH SarabunPSK" w:hAnsi="TH SarabunPSK" w:cs="TH SarabunPSK" w:hint="cs"/>
                <w:b/>
                <w:bCs/>
                <w:sz w:val="32"/>
                <w:szCs w:val="32"/>
              </w:rPr>
            </w:pPr>
          </w:p>
        </w:tc>
        <w:tc>
          <w:tcPr>
            <w:tcW w:w="299" w:type="pct"/>
          </w:tcPr>
          <w:p w14:paraId="2D1CD237" w14:textId="77777777" w:rsidR="00445EF0" w:rsidRPr="00395A86" w:rsidRDefault="00445EF0" w:rsidP="00445EF0">
            <w:pPr>
              <w:jc w:val="center"/>
              <w:rPr>
                <w:rFonts w:ascii="TH SarabunPSK" w:hAnsi="TH SarabunPSK" w:cs="TH SarabunPSK" w:hint="cs"/>
                <w:b/>
                <w:bCs/>
                <w:sz w:val="32"/>
                <w:szCs w:val="32"/>
              </w:rPr>
            </w:pPr>
          </w:p>
        </w:tc>
        <w:tc>
          <w:tcPr>
            <w:tcW w:w="293" w:type="pct"/>
          </w:tcPr>
          <w:p w14:paraId="45B94BA4" w14:textId="77777777" w:rsidR="00445EF0" w:rsidRPr="00395A86" w:rsidRDefault="00445EF0" w:rsidP="00445EF0">
            <w:pPr>
              <w:jc w:val="center"/>
              <w:rPr>
                <w:rFonts w:ascii="TH SarabunPSK" w:hAnsi="TH SarabunPSK" w:cs="TH SarabunPSK" w:hint="cs"/>
                <w:b/>
                <w:bCs/>
                <w:sz w:val="32"/>
                <w:szCs w:val="32"/>
              </w:rPr>
            </w:pPr>
          </w:p>
        </w:tc>
      </w:tr>
    </w:tbl>
    <w:p w14:paraId="28743C4B" w14:textId="20A8F272" w:rsidR="006C7EFC" w:rsidRPr="00395A86" w:rsidRDefault="006C7EFC">
      <w:pPr>
        <w:rPr>
          <w:rFonts w:ascii="TH SarabunPSK" w:eastAsia="Calibri" w:hAnsi="TH SarabunPSK" w:cs="TH SarabunPSK" w:hint="cs"/>
          <w:b/>
          <w:bCs/>
          <w:color w:val="C00000"/>
          <w:sz w:val="32"/>
          <w:szCs w:val="32"/>
        </w:rPr>
      </w:pPr>
    </w:p>
    <w:sectPr w:rsidR="006C7EFC" w:rsidRPr="00395A86" w:rsidSect="00267AFB">
      <w:footerReference w:type="default" r:id="rId9"/>
      <w:pgSz w:w="11906" w:h="16838"/>
      <w:pgMar w:top="1440" w:right="1440" w:bottom="1440" w:left="1701" w:header="720" w:footer="720" w:gutter="0"/>
      <w:pgNumType w:start="1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1799C" w14:textId="77777777" w:rsidR="00B1750D" w:rsidRDefault="00B1750D" w:rsidP="00DD5799">
      <w:pPr>
        <w:spacing w:after="0" w:line="240" w:lineRule="auto"/>
      </w:pPr>
      <w:r>
        <w:separator/>
      </w:r>
    </w:p>
  </w:endnote>
  <w:endnote w:type="continuationSeparator" w:id="0">
    <w:p w14:paraId="2213A648" w14:textId="77777777" w:rsidR="00B1750D" w:rsidRDefault="00B1750D" w:rsidP="00DD5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 SarabunPSK">
    <w:altName w:val="TH SarabunPSK"/>
    <w:panose1 w:val="020B0500040200020003"/>
    <w:charset w:val="DE"/>
    <w:family w:val="swiss"/>
    <w:pitch w:val="variable"/>
    <w:sig w:usb0="A100006F" w:usb1="5000205A" w:usb2="00000000" w:usb3="00000000" w:csb0="000101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TH Niramit AS">
    <w:altName w:val="Browallia New"/>
    <w:panose1 w:val="02000506000000020004"/>
    <w:charset w:val="00"/>
    <w:family w:val="auto"/>
    <w:pitch w:val="variable"/>
    <w:sig w:usb0="A100006F" w:usb1="5000204A" w:usb2="00000000" w:usb3="00000000" w:csb0="00010183"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733973"/>
      <w:docPartObj>
        <w:docPartGallery w:val="Page Numbers (Bottom of Page)"/>
        <w:docPartUnique/>
      </w:docPartObj>
    </w:sdtPr>
    <w:sdtEndPr>
      <w:rPr>
        <w:noProof/>
      </w:rPr>
    </w:sdtEndPr>
    <w:sdtContent>
      <w:p w14:paraId="56DCEAB8" w14:textId="63736A1B" w:rsidR="00373DB8" w:rsidRDefault="00373DB8">
        <w:pPr>
          <w:pStyle w:val="Footer"/>
          <w:jc w:val="center"/>
        </w:pPr>
        <w:r>
          <w:fldChar w:fldCharType="begin"/>
        </w:r>
        <w:r>
          <w:instrText xml:space="preserve"> PAGE   \* MERGEFORMAT </w:instrText>
        </w:r>
        <w:r>
          <w:fldChar w:fldCharType="separate"/>
        </w:r>
        <w:r w:rsidR="00395A86">
          <w:rPr>
            <w:noProof/>
          </w:rPr>
          <w:t>18</w:t>
        </w:r>
        <w:r>
          <w:rPr>
            <w:noProof/>
          </w:rPr>
          <w:fldChar w:fldCharType="end"/>
        </w:r>
      </w:p>
    </w:sdtContent>
  </w:sdt>
  <w:p w14:paraId="6BF0071A" w14:textId="77777777" w:rsidR="00373DB8" w:rsidRDefault="00373D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8CC8E" w14:textId="77777777" w:rsidR="00B1750D" w:rsidRDefault="00B1750D" w:rsidP="00DD5799">
      <w:pPr>
        <w:spacing w:after="0" w:line="240" w:lineRule="auto"/>
      </w:pPr>
      <w:r>
        <w:separator/>
      </w:r>
    </w:p>
  </w:footnote>
  <w:footnote w:type="continuationSeparator" w:id="0">
    <w:p w14:paraId="6E6F62E4" w14:textId="77777777" w:rsidR="00B1750D" w:rsidRDefault="00B1750D" w:rsidP="00DD57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22E0"/>
    <w:multiLevelType w:val="hybridMultilevel"/>
    <w:tmpl w:val="FBF8243E"/>
    <w:lvl w:ilvl="0" w:tplc="DB9CA43C">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D11DC"/>
    <w:multiLevelType w:val="hybridMultilevel"/>
    <w:tmpl w:val="9724DCEA"/>
    <w:lvl w:ilvl="0" w:tplc="5FA6D084">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71DEF"/>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F51B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50320"/>
    <w:multiLevelType w:val="hybridMultilevel"/>
    <w:tmpl w:val="48765D58"/>
    <w:lvl w:ilvl="0" w:tplc="6E4A6B54">
      <w:start w:val="1"/>
      <w:numFmt w:val="decimal"/>
      <w:lvlText w:val="%1."/>
      <w:lvlJc w:val="left"/>
      <w:pPr>
        <w:ind w:left="386" w:hanging="360"/>
      </w:pPr>
      <w:rPr>
        <w:rFonts w:hint="default"/>
        <w:color w:val="auto"/>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5" w15:restartNumberingAfterBreak="0">
    <w:nsid w:val="0BCB0FD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57A4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111C9D"/>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670B00"/>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B075E9"/>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261F94"/>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331BDF"/>
    <w:multiLevelType w:val="multilevel"/>
    <w:tmpl w:val="9140D4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sz w:val="32"/>
        <w:szCs w:val="32"/>
        <w:lang w:bidi="th-TH"/>
      </w:rPr>
    </w:lvl>
    <w:lvl w:ilvl="2">
      <w:start w:val="1"/>
      <w:numFmt w:val="decimal"/>
      <w:isLgl/>
      <w:lvlText w:val="%1.%2.%3"/>
      <w:lvlJc w:val="left"/>
      <w:pPr>
        <w:ind w:left="1800" w:hanging="720"/>
      </w:pPr>
      <w:rPr>
        <w:rFonts w:hint="default"/>
        <w:lang w:bidi="th-TH"/>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2" w15:restartNumberingAfterBreak="0">
    <w:nsid w:val="0F236A0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665403"/>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AA0C47"/>
    <w:multiLevelType w:val="hybridMultilevel"/>
    <w:tmpl w:val="50728262"/>
    <w:lvl w:ilvl="0" w:tplc="91644746">
      <w:start w:val="1"/>
      <w:numFmt w:val="decimal"/>
      <w:lvlText w:val="%1)"/>
      <w:lvlJc w:val="left"/>
      <w:pPr>
        <w:ind w:left="720" w:hanging="360"/>
      </w:pPr>
      <w:rPr>
        <w:rFonts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92331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F2191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483BEB"/>
    <w:multiLevelType w:val="hybridMultilevel"/>
    <w:tmpl w:val="122EDDEC"/>
    <w:lvl w:ilvl="0" w:tplc="69E017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8608D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6C1882"/>
    <w:multiLevelType w:val="hybridMultilevel"/>
    <w:tmpl w:val="55CAB438"/>
    <w:lvl w:ilvl="0" w:tplc="A34E6C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887305F"/>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26029A"/>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A4A30C4"/>
    <w:multiLevelType w:val="multilevel"/>
    <w:tmpl w:val="9140D4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sz w:val="32"/>
        <w:szCs w:val="32"/>
        <w:lang w:bidi="th-TH"/>
      </w:rPr>
    </w:lvl>
    <w:lvl w:ilvl="2">
      <w:start w:val="1"/>
      <w:numFmt w:val="decimal"/>
      <w:isLgl/>
      <w:lvlText w:val="%1.%2.%3"/>
      <w:lvlJc w:val="left"/>
      <w:pPr>
        <w:ind w:left="1800" w:hanging="720"/>
      </w:pPr>
      <w:rPr>
        <w:rFonts w:hint="default"/>
        <w:lang w:bidi="th-TH"/>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3" w15:restartNumberingAfterBreak="0">
    <w:nsid w:val="1B5B172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6B5B2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F7909AA"/>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884B51"/>
    <w:multiLevelType w:val="hybridMultilevel"/>
    <w:tmpl w:val="48765D58"/>
    <w:lvl w:ilvl="0" w:tplc="6E4A6B54">
      <w:start w:val="1"/>
      <w:numFmt w:val="decimal"/>
      <w:lvlText w:val="%1."/>
      <w:lvlJc w:val="left"/>
      <w:pPr>
        <w:ind w:left="386" w:hanging="360"/>
      </w:pPr>
      <w:rPr>
        <w:rFonts w:hint="default"/>
        <w:color w:val="auto"/>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27" w15:restartNumberingAfterBreak="0">
    <w:nsid w:val="23A061B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4DE020E"/>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B41805"/>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9073AC"/>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928160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511FDC"/>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F2D096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0031A0F"/>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B07ABA"/>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773ACB"/>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E50DE4"/>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E72EC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054D08"/>
    <w:multiLevelType w:val="hybridMultilevel"/>
    <w:tmpl w:val="80F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6727AA2"/>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8C22D1F"/>
    <w:multiLevelType w:val="multilevel"/>
    <w:tmpl w:val="78E6865C"/>
    <w:lvl w:ilvl="0">
      <w:start w:val="1"/>
      <w:numFmt w:val="decimal"/>
      <w:lvlText w:val="%1"/>
      <w:lvlJc w:val="left"/>
      <w:pPr>
        <w:ind w:left="662" w:hanging="420"/>
      </w:pPr>
      <w:rPr>
        <w:rFonts w:hint="default"/>
        <w:lang w:val="en-US" w:eastAsia="en-US" w:bidi="ar-SA"/>
      </w:rPr>
    </w:lvl>
    <w:lvl w:ilvl="1">
      <w:start w:val="1"/>
      <w:numFmt w:val="decimal"/>
      <w:lvlText w:val="%1.%2"/>
      <w:lvlJc w:val="left"/>
      <w:pPr>
        <w:ind w:left="662" w:hanging="420"/>
      </w:pPr>
      <w:rPr>
        <w:rFonts w:ascii="Tahoma" w:eastAsia="Tahoma" w:hAnsi="Tahoma" w:cs="Tahoma" w:hint="default"/>
        <w:w w:val="53"/>
        <w:sz w:val="32"/>
        <w:szCs w:val="32"/>
        <w:lang w:val="en-US" w:eastAsia="en-US" w:bidi="ar-SA"/>
      </w:rPr>
    </w:lvl>
    <w:lvl w:ilvl="2">
      <w:numFmt w:val="bullet"/>
      <w:lvlText w:val="•"/>
      <w:lvlJc w:val="left"/>
      <w:pPr>
        <w:ind w:left="2557" w:hanging="420"/>
      </w:pPr>
      <w:rPr>
        <w:rFonts w:hint="default"/>
        <w:lang w:val="en-US" w:eastAsia="en-US" w:bidi="ar-SA"/>
      </w:rPr>
    </w:lvl>
    <w:lvl w:ilvl="3">
      <w:numFmt w:val="bullet"/>
      <w:lvlText w:val="•"/>
      <w:lvlJc w:val="left"/>
      <w:pPr>
        <w:ind w:left="3505" w:hanging="420"/>
      </w:pPr>
      <w:rPr>
        <w:rFonts w:hint="default"/>
        <w:lang w:val="en-US" w:eastAsia="en-US" w:bidi="ar-SA"/>
      </w:rPr>
    </w:lvl>
    <w:lvl w:ilvl="4">
      <w:numFmt w:val="bullet"/>
      <w:lvlText w:val="•"/>
      <w:lvlJc w:val="left"/>
      <w:pPr>
        <w:ind w:left="4454" w:hanging="420"/>
      </w:pPr>
      <w:rPr>
        <w:rFonts w:hint="default"/>
        <w:lang w:val="en-US" w:eastAsia="en-US" w:bidi="ar-SA"/>
      </w:rPr>
    </w:lvl>
    <w:lvl w:ilvl="5">
      <w:numFmt w:val="bullet"/>
      <w:lvlText w:val="•"/>
      <w:lvlJc w:val="left"/>
      <w:pPr>
        <w:ind w:left="5403" w:hanging="420"/>
      </w:pPr>
      <w:rPr>
        <w:rFonts w:hint="default"/>
        <w:lang w:val="en-US" w:eastAsia="en-US" w:bidi="ar-SA"/>
      </w:rPr>
    </w:lvl>
    <w:lvl w:ilvl="6">
      <w:numFmt w:val="bullet"/>
      <w:lvlText w:val="•"/>
      <w:lvlJc w:val="left"/>
      <w:pPr>
        <w:ind w:left="6351" w:hanging="420"/>
      </w:pPr>
      <w:rPr>
        <w:rFonts w:hint="default"/>
        <w:lang w:val="en-US" w:eastAsia="en-US" w:bidi="ar-SA"/>
      </w:rPr>
    </w:lvl>
    <w:lvl w:ilvl="7">
      <w:numFmt w:val="bullet"/>
      <w:lvlText w:val="•"/>
      <w:lvlJc w:val="left"/>
      <w:pPr>
        <w:ind w:left="7300" w:hanging="420"/>
      </w:pPr>
      <w:rPr>
        <w:rFonts w:hint="default"/>
        <w:lang w:val="en-US" w:eastAsia="en-US" w:bidi="ar-SA"/>
      </w:rPr>
    </w:lvl>
    <w:lvl w:ilvl="8">
      <w:numFmt w:val="bullet"/>
      <w:lvlText w:val="•"/>
      <w:lvlJc w:val="left"/>
      <w:pPr>
        <w:ind w:left="8249" w:hanging="420"/>
      </w:pPr>
      <w:rPr>
        <w:rFonts w:hint="default"/>
        <w:lang w:val="en-US" w:eastAsia="en-US" w:bidi="ar-SA"/>
      </w:rPr>
    </w:lvl>
  </w:abstractNum>
  <w:abstractNum w:abstractNumId="42" w15:restartNumberingAfterBreak="0">
    <w:nsid w:val="3A970466"/>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B091981"/>
    <w:multiLevelType w:val="hybridMultilevel"/>
    <w:tmpl w:val="48765D58"/>
    <w:lvl w:ilvl="0" w:tplc="6E4A6B54">
      <w:start w:val="1"/>
      <w:numFmt w:val="decimal"/>
      <w:lvlText w:val="%1."/>
      <w:lvlJc w:val="left"/>
      <w:pPr>
        <w:ind w:left="386" w:hanging="360"/>
      </w:pPr>
      <w:rPr>
        <w:rFonts w:hint="default"/>
        <w:color w:val="auto"/>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44" w15:restartNumberingAfterBreak="0">
    <w:nsid w:val="3C7F173D"/>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ED70828"/>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F485D0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09E321C"/>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0F706CA"/>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2A275EB"/>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46F20D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427D15"/>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7B2345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00487F"/>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93F3133"/>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5" w15:restartNumberingAfterBreak="0">
    <w:nsid w:val="493F446B"/>
    <w:multiLevelType w:val="hybridMultilevel"/>
    <w:tmpl w:val="46A21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B3D222A"/>
    <w:multiLevelType w:val="hybridMultilevel"/>
    <w:tmpl w:val="A6BE4F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7" w15:restartNumberingAfterBreak="0">
    <w:nsid w:val="4EB8258E"/>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1457FB8"/>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1F3133C"/>
    <w:multiLevelType w:val="hybridMultilevel"/>
    <w:tmpl w:val="59AA5788"/>
    <w:lvl w:ilvl="0" w:tplc="5C7A431E">
      <w:start w:val="1"/>
      <w:numFmt w:val="decimal"/>
      <w:lvlText w:val="%1)"/>
      <w:lvlJc w:val="left"/>
      <w:pPr>
        <w:ind w:left="720" w:hanging="360"/>
      </w:pPr>
      <w:rPr>
        <w:rFonts w:hint="default"/>
        <w:b w:val="0"/>
        <w:color w:val="00B05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27047DE"/>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2E9088B"/>
    <w:multiLevelType w:val="hybridMultilevel"/>
    <w:tmpl w:val="FBF8243E"/>
    <w:lvl w:ilvl="0" w:tplc="DB9CA43C">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5310405"/>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62C14C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6AD6F95"/>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839562A"/>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3E14F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8E87F7F"/>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A3F6894"/>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A901132"/>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B190B0F"/>
    <w:multiLevelType w:val="hybridMultilevel"/>
    <w:tmpl w:val="80F6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DDB74F3"/>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ECB614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F32398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9935F5"/>
    <w:multiLevelType w:val="hybridMultilevel"/>
    <w:tmpl w:val="50728262"/>
    <w:lvl w:ilvl="0" w:tplc="91644746">
      <w:start w:val="1"/>
      <w:numFmt w:val="decimal"/>
      <w:lvlText w:val="%1)"/>
      <w:lvlJc w:val="left"/>
      <w:pPr>
        <w:ind w:left="720" w:hanging="360"/>
      </w:pPr>
      <w:rPr>
        <w:rFonts w:hint="default"/>
        <w:color w:val="auto"/>
        <w:lang w:bidi="th-TH"/>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FD251C3"/>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067242B"/>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0CF2B2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1084ACA"/>
    <w:multiLevelType w:val="multilevel"/>
    <w:tmpl w:val="F7AAE110"/>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b w:val="0"/>
        <w:bCs w:val="0"/>
        <w:sz w:val="32"/>
        <w:szCs w:val="32"/>
        <w:lang w:bidi="th-TH"/>
      </w:rPr>
    </w:lvl>
    <w:lvl w:ilvl="2">
      <w:start w:val="1"/>
      <w:numFmt w:val="decimal"/>
      <w:isLgl/>
      <w:lvlText w:val="%1.%2.%3"/>
      <w:lvlJc w:val="left"/>
      <w:pPr>
        <w:ind w:left="1800" w:hanging="720"/>
      </w:pPr>
      <w:rPr>
        <w:rFonts w:hint="default"/>
        <w:lang w:bidi="th-TH"/>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9" w15:restartNumberingAfterBreak="0">
    <w:nsid w:val="618F7EA5"/>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1901031"/>
    <w:multiLevelType w:val="hybridMultilevel"/>
    <w:tmpl w:val="CE202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24425B0"/>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36A31B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3A918C8"/>
    <w:multiLevelType w:val="hybridMultilevel"/>
    <w:tmpl w:val="1E761982"/>
    <w:lvl w:ilvl="0" w:tplc="D69CA68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7434709"/>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7FE42FF"/>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8DE62F7"/>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9012A1D"/>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8" w15:restartNumberingAfterBreak="0">
    <w:nsid w:val="6A9F2A47"/>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9" w15:restartNumberingAfterBreak="0">
    <w:nsid w:val="6D8F5F92"/>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1232B2C"/>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12432E5"/>
    <w:multiLevelType w:val="multilevel"/>
    <w:tmpl w:val="41F26C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2" w15:restartNumberingAfterBreak="0">
    <w:nsid w:val="712F5FC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1441DCD"/>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1A0590E"/>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2B968C6"/>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45B20B1"/>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84000A4"/>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8565AC5"/>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96A2C20"/>
    <w:multiLevelType w:val="hybridMultilevel"/>
    <w:tmpl w:val="46A21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9E93985"/>
    <w:multiLevelType w:val="hybridMultilevel"/>
    <w:tmpl w:val="BF34D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A8A52BE"/>
    <w:multiLevelType w:val="hybridMultilevel"/>
    <w:tmpl w:val="90A81DE8"/>
    <w:lvl w:ilvl="0" w:tplc="948672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B5D70AC"/>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C646DB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E490F29"/>
    <w:multiLevelType w:val="hybridMultilevel"/>
    <w:tmpl w:val="658C41BE"/>
    <w:lvl w:ilvl="0" w:tplc="5C7A431E">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E8504F6"/>
    <w:multiLevelType w:val="hybridMultilevel"/>
    <w:tmpl w:val="09AC6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FC44CA2"/>
    <w:multiLevelType w:val="hybridMultilevel"/>
    <w:tmpl w:val="87E28CBC"/>
    <w:lvl w:ilvl="0" w:tplc="945AC19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70"/>
  </w:num>
  <w:num w:numId="3">
    <w:abstractNumId w:val="87"/>
  </w:num>
  <w:num w:numId="4">
    <w:abstractNumId w:val="14"/>
  </w:num>
  <w:num w:numId="5">
    <w:abstractNumId w:val="45"/>
  </w:num>
  <w:num w:numId="6">
    <w:abstractNumId w:val="88"/>
  </w:num>
  <w:num w:numId="7">
    <w:abstractNumId w:val="69"/>
  </w:num>
  <w:num w:numId="8">
    <w:abstractNumId w:val="15"/>
  </w:num>
  <w:num w:numId="9">
    <w:abstractNumId w:val="102"/>
  </w:num>
  <w:num w:numId="10">
    <w:abstractNumId w:val="66"/>
  </w:num>
  <w:num w:numId="11">
    <w:abstractNumId w:val="25"/>
  </w:num>
  <w:num w:numId="12">
    <w:abstractNumId w:val="90"/>
  </w:num>
  <w:num w:numId="13">
    <w:abstractNumId w:val="12"/>
  </w:num>
  <w:num w:numId="14">
    <w:abstractNumId w:val="67"/>
  </w:num>
  <w:num w:numId="15">
    <w:abstractNumId w:val="42"/>
  </w:num>
  <w:num w:numId="16">
    <w:abstractNumId w:val="10"/>
  </w:num>
  <w:num w:numId="17">
    <w:abstractNumId w:val="84"/>
  </w:num>
  <w:num w:numId="18">
    <w:abstractNumId w:val="105"/>
  </w:num>
  <w:num w:numId="19">
    <w:abstractNumId w:val="54"/>
  </w:num>
  <w:num w:numId="20">
    <w:abstractNumId w:val="35"/>
  </w:num>
  <w:num w:numId="21">
    <w:abstractNumId w:val="18"/>
  </w:num>
  <w:num w:numId="22">
    <w:abstractNumId w:val="86"/>
  </w:num>
  <w:num w:numId="23">
    <w:abstractNumId w:val="96"/>
  </w:num>
  <w:num w:numId="24">
    <w:abstractNumId w:val="72"/>
  </w:num>
  <w:num w:numId="25">
    <w:abstractNumId w:val="24"/>
  </w:num>
  <w:num w:numId="26">
    <w:abstractNumId w:val="40"/>
  </w:num>
  <w:num w:numId="27">
    <w:abstractNumId w:val="6"/>
  </w:num>
  <w:num w:numId="28">
    <w:abstractNumId w:val="92"/>
  </w:num>
  <w:num w:numId="29">
    <w:abstractNumId w:val="65"/>
  </w:num>
  <w:num w:numId="30">
    <w:abstractNumId w:val="71"/>
  </w:num>
  <w:num w:numId="31">
    <w:abstractNumId w:val="91"/>
  </w:num>
  <w:num w:numId="32">
    <w:abstractNumId w:val="74"/>
  </w:num>
  <w:num w:numId="33">
    <w:abstractNumId w:val="31"/>
  </w:num>
  <w:num w:numId="34">
    <w:abstractNumId w:val="16"/>
  </w:num>
  <w:num w:numId="35">
    <w:abstractNumId w:val="52"/>
  </w:num>
  <w:num w:numId="36">
    <w:abstractNumId w:val="2"/>
  </w:num>
  <w:num w:numId="37">
    <w:abstractNumId w:val="101"/>
  </w:num>
  <w:num w:numId="38">
    <w:abstractNumId w:val="62"/>
  </w:num>
  <w:num w:numId="39">
    <w:abstractNumId w:val="76"/>
  </w:num>
  <w:num w:numId="40">
    <w:abstractNumId w:val="0"/>
  </w:num>
  <w:num w:numId="41">
    <w:abstractNumId w:val="61"/>
  </w:num>
  <w:num w:numId="42">
    <w:abstractNumId w:val="60"/>
  </w:num>
  <w:num w:numId="43">
    <w:abstractNumId w:val="49"/>
  </w:num>
  <w:num w:numId="44">
    <w:abstractNumId w:val="11"/>
  </w:num>
  <w:num w:numId="45">
    <w:abstractNumId w:val="83"/>
  </w:num>
  <w:num w:numId="46">
    <w:abstractNumId w:val="98"/>
  </w:num>
  <w:num w:numId="47">
    <w:abstractNumId w:val="27"/>
  </w:num>
  <w:num w:numId="48">
    <w:abstractNumId w:val="93"/>
  </w:num>
  <w:num w:numId="49">
    <w:abstractNumId w:val="95"/>
  </w:num>
  <w:num w:numId="50">
    <w:abstractNumId w:val="53"/>
  </w:num>
  <w:num w:numId="51">
    <w:abstractNumId w:val="58"/>
  </w:num>
  <w:num w:numId="52">
    <w:abstractNumId w:val="50"/>
  </w:num>
  <w:num w:numId="53">
    <w:abstractNumId w:val="106"/>
  </w:num>
  <w:num w:numId="54">
    <w:abstractNumId w:val="8"/>
  </w:num>
  <w:num w:numId="55">
    <w:abstractNumId w:val="48"/>
  </w:num>
  <w:num w:numId="56">
    <w:abstractNumId w:val="23"/>
  </w:num>
  <w:num w:numId="57">
    <w:abstractNumId w:val="85"/>
  </w:num>
  <w:num w:numId="58">
    <w:abstractNumId w:val="29"/>
  </w:num>
  <w:num w:numId="59">
    <w:abstractNumId w:val="33"/>
  </w:num>
  <w:num w:numId="60">
    <w:abstractNumId w:val="104"/>
  </w:num>
  <w:num w:numId="61">
    <w:abstractNumId w:val="9"/>
  </w:num>
  <w:num w:numId="62">
    <w:abstractNumId w:val="43"/>
  </w:num>
  <w:num w:numId="63">
    <w:abstractNumId w:val="56"/>
  </w:num>
  <w:num w:numId="64">
    <w:abstractNumId w:val="78"/>
  </w:num>
  <w:num w:numId="65">
    <w:abstractNumId w:val="99"/>
  </w:num>
  <w:num w:numId="66">
    <w:abstractNumId w:val="73"/>
  </w:num>
  <w:num w:numId="67">
    <w:abstractNumId w:val="36"/>
  </w:num>
  <w:num w:numId="68">
    <w:abstractNumId w:val="63"/>
  </w:num>
  <w:num w:numId="69">
    <w:abstractNumId w:val="47"/>
  </w:num>
  <w:num w:numId="70">
    <w:abstractNumId w:val="26"/>
  </w:num>
  <w:num w:numId="71">
    <w:abstractNumId w:val="80"/>
  </w:num>
  <w:num w:numId="72">
    <w:abstractNumId w:val="100"/>
  </w:num>
  <w:num w:numId="73">
    <w:abstractNumId w:val="64"/>
  </w:num>
  <w:num w:numId="74">
    <w:abstractNumId w:val="21"/>
  </w:num>
  <w:num w:numId="75">
    <w:abstractNumId w:val="22"/>
  </w:num>
  <w:num w:numId="76">
    <w:abstractNumId w:val="7"/>
  </w:num>
  <w:num w:numId="77">
    <w:abstractNumId w:val="30"/>
  </w:num>
  <w:num w:numId="78">
    <w:abstractNumId w:val="81"/>
  </w:num>
  <w:num w:numId="79">
    <w:abstractNumId w:val="34"/>
  </w:num>
  <w:num w:numId="80">
    <w:abstractNumId w:val="79"/>
  </w:num>
  <w:num w:numId="81">
    <w:abstractNumId w:val="57"/>
  </w:num>
  <w:num w:numId="82">
    <w:abstractNumId w:val="77"/>
  </w:num>
  <w:num w:numId="83">
    <w:abstractNumId w:val="20"/>
  </w:num>
  <w:num w:numId="84">
    <w:abstractNumId w:val="38"/>
  </w:num>
  <w:num w:numId="85">
    <w:abstractNumId w:val="28"/>
  </w:num>
  <w:num w:numId="86">
    <w:abstractNumId w:val="32"/>
  </w:num>
  <w:num w:numId="87">
    <w:abstractNumId w:val="97"/>
  </w:num>
  <w:num w:numId="88">
    <w:abstractNumId w:val="46"/>
  </w:num>
  <w:num w:numId="89">
    <w:abstractNumId w:val="89"/>
  </w:num>
  <w:num w:numId="90">
    <w:abstractNumId w:val="59"/>
  </w:num>
  <w:num w:numId="91">
    <w:abstractNumId w:val="4"/>
  </w:num>
  <w:num w:numId="92">
    <w:abstractNumId w:val="55"/>
  </w:num>
  <w:num w:numId="93">
    <w:abstractNumId w:val="5"/>
  </w:num>
  <w:num w:numId="94">
    <w:abstractNumId w:val="75"/>
  </w:num>
  <w:num w:numId="95">
    <w:abstractNumId w:val="82"/>
  </w:num>
  <w:num w:numId="96">
    <w:abstractNumId w:val="13"/>
  </w:num>
  <w:num w:numId="97">
    <w:abstractNumId w:val="94"/>
  </w:num>
  <w:num w:numId="98">
    <w:abstractNumId w:val="44"/>
  </w:num>
  <w:num w:numId="99">
    <w:abstractNumId w:val="51"/>
  </w:num>
  <w:num w:numId="100">
    <w:abstractNumId w:val="3"/>
  </w:num>
  <w:num w:numId="101">
    <w:abstractNumId w:val="103"/>
  </w:num>
  <w:num w:numId="102">
    <w:abstractNumId w:val="68"/>
  </w:num>
  <w:num w:numId="103">
    <w:abstractNumId w:val="37"/>
  </w:num>
  <w:num w:numId="104">
    <w:abstractNumId w:val="1"/>
  </w:num>
  <w:num w:numId="105">
    <w:abstractNumId w:val="19"/>
  </w:num>
  <w:num w:numId="106">
    <w:abstractNumId w:val="41"/>
  </w:num>
  <w:num w:numId="107">
    <w:abstractNumId w:val="1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C68"/>
    <w:rsid w:val="000039F4"/>
    <w:rsid w:val="00004105"/>
    <w:rsid w:val="00012D69"/>
    <w:rsid w:val="00015E25"/>
    <w:rsid w:val="00016423"/>
    <w:rsid w:val="000168C7"/>
    <w:rsid w:val="00020357"/>
    <w:rsid w:val="00025A48"/>
    <w:rsid w:val="00031E1B"/>
    <w:rsid w:val="00036A4A"/>
    <w:rsid w:val="00041342"/>
    <w:rsid w:val="00047F78"/>
    <w:rsid w:val="000548DF"/>
    <w:rsid w:val="00055B81"/>
    <w:rsid w:val="00057F8F"/>
    <w:rsid w:val="00063D87"/>
    <w:rsid w:val="0006429C"/>
    <w:rsid w:val="000642A2"/>
    <w:rsid w:val="00070CD6"/>
    <w:rsid w:val="00072E53"/>
    <w:rsid w:val="00082268"/>
    <w:rsid w:val="000933B5"/>
    <w:rsid w:val="000A0DC7"/>
    <w:rsid w:val="000A7AEE"/>
    <w:rsid w:val="000B3448"/>
    <w:rsid w:val="000B4E76"/>
    <w:rsid w:val="000B697B"/>
    <w:rsid w:val="000C081D"/>
    <w:rsid w:val="000C1A7A"/>
    <w:rsid w:val="000C6346"/>
    <w:rsid w:val="000D1FC7"/>
    <w:rsid w:val="000D5DF1"/>
    <w:rsid w:val="000D6A92"/>
    <w:rsid w:val="000E2B02"/>
    <w:rsid w:val="000E4917"/>
    <w:rsid w:val="000E7D33"/>
    <w:rsid w:val="000F7DA3"/>
    <w:rsid w:val="00110ABE"/>
    <w:rsid w:val="00122A43"/>
    <w:rsid w:val="001252E3"/>
    <w:rsid w:val="00127F5C"/>
    <w:rsid w:val="00134388"/>
    <w:rsid w:val="00150786"/>
    <w:rsid w:val="00153D68"/>
    <w:rsid w:val="00155CD0"/>
    <w:rsid w:val="00163E2E"/>
    <w:rsid w:val="0017058D"/>
    <w:rsid w:val="00170701"/>
    <w:rsid w:val="00170C7F"/>
    <w:rsid w:val="00174C16"/>
    <w:rsid w:val="00184424"/>
    <w:rsid w:val="00184F8D"/>
    <w:rsid w:val="00192037"/>
    <w:rsid w:val="001A08C7"/>
    <w:rsid w:val="001A57C5"/>
    <w:rsid w:val="001A7A29"/>
    <w:rsid w:val="001B097A"/>
    <w:rsid w:val="001B4932"/>
    <w:rsid w:val="001C641E"/>
    <w:rsid w:val="001D56C3"/>
    <w:rsid w:val="001E04C1"/>
    <w:rsid w:val="001E1BBE"/>
    <w:rsid w:val="001E27C9"/>
    <w:rsid w:val="001E3BC2"/>
    <w:rsid w:val="001F0AF4"/>
    <w:rsid w:val="001F1533"/>
    <w:rsid w:val="001F35AD"/>
    <w:rsid w:val="001F74FA"/>
    <w:rsid w:val="0020037E"/>
    <w:rsid w:val="002004F7"/>
    <w:rsid w:val="00200EE3"/>
    <w:rsid w:val="00203EB2"/>
    <w:rsid w:val="002060E5"/>
    <w:rsid w:val="00214B5B"/>
    <w:rsid w:val="002156B3"/>
    <w:rsid w:val="0022165F"/>
    <w:rsid w:val="002276F0"/>
    <w:rsid w:val="002322FE"/>
    <w:rsid w:val="002355F0"/>
    <w:rsid w:val="0023615D"/>
    <w:rsid w:val="00243B67"/>
    <w:rsid w:val="002512D7"/>
    <w:rsid w:val="00252340"/>
    <w:rsid w:val="002537E3"/>
    <w:rsid w:val="002572FB"/>
    <w:rsid w:val="0025760D"/>
    <w:rsid w:val="00257DFD"/>
    <w:rsid w:val="00260C8C"/>
    <w:rsid w:val="00260F3D"/>
    <w:rsid w:val="00263066"/>
    <w:rsid w:val="0026638E"/>
    <w:rsid w:val="00267AFB"/>
    <w:rsid w:val="00270FF6"/>
    <w:rsid w:val="00271C2B"/>
    <w:rsid w:val="00272A2A"/>
    <w:rsid w:val="00281EAF"/>
    <w:rsid w:val="00284842"/>
    <w:rsid w:val="00284AF1"/>
    <w:rsid w:val="002912D6"/>
    <w:rsid w:val="002919C3"/>
    <w:rsid w:val="00295C8D"/>
    <w:rsid w:val="002A00BE"/>
    <w:rsid w:val="002A0297"/>
    <w:rsid w:val="002A4AC8"/>
    <w:rsid w:val="002A72E0"/>
    <w:rsid w:val="002A7C7E"/>
    <w:rsid w:val="002B16B9"/>
    <w:rsid w:val="002B1B6B"/>
    <w:rsid w:val="002B6EE7"/>
    <w:rsid w:val="002C3477"/>
    <w:rsid w:val="002C7A52"/>
    <w:rsid w:val="002C7EF1"/>
    <w:rsid w:val="002D6FC0"/>
    <w:rsid w:val="002D72B8"/>
    <w:rsid w:val="002E4C1D"/>
    <w:rsid w:val="002E50F1"/>
    <w:rsid w:val="002F087C"/>
    <w:rsid w:val="002F468E"/>
    <w:rsid w:val="002F5B05"/>
    <w:rsid w:val="003128E8"/>
    <w:rsid w:val="003136C3"/>
    <w:rsid w:val="003141E9"/>
    <w:rsid w:val="0032537B"/>
    <w:rsid w:val="00340E16"/>
    <w:rsid w:val="00343744"/>
    <w:rsid w:val="00350C8A"/>
    <w:rsid w:val="00354A4D"/>
    <w:rsid w:val="003557D5"/>
    <w:rsid w:val="00367CDB"/>
    <w:rsid w:val="0037365E"/>
    <w:rsid w:val="00373DB8"/>
    <w:rsid w:val="003801B4"/>
    <w:rsid w:val="00381359"/>
    <w:rsid w:val="003814FA"/>
    <w:rsid w:val="00385768"/>
    <w:rsid w:val="00390C68"/>
    <w:rsid w:val="00395A86"/>
    <w:rsid w:val="00397302"/>
    <w:rsid w:val="003A745C"/>
    <w:rsid w:val="003B2E59"/>
    <w:rsid w:val="003B33D6"/>
    <w:rsid w:val="003C0B6F"/>
    <w:rsid w:val="003C325F"/>
    <w:rsid w:val="003C5116"/>
    <w:rsid w:val="003D0D8B"/>
    <w:rsid w:val="003D38FF"/>
    <w:rsid w:val="003D44DB"/>
    <w:rsid w:val="003D5F93"/>
    <w:rsid w:val="003D6482"/>
    <w:rsid w:val="003E210D"/>
    <w:rsid w:val="003F6B11"/>
    <w:rsid w:val="00402780"/>
    <w:rsid w:val="0040293E"/>
    <w:rsid w:val="004043BA"/>
    <w:rsid w:val="004065FE"/>
    <w:rsid w:val="00406D0B"/>
    <w:rsid w:val="004109EF"/>
    <w:rsid w:val="00414D92"/>
    <w:rsid w:val="00433923"/>
    <w:rsid w:val="0043711C"/>
    <w:rsid w:val="0044462A"/>
    <w:rsid w:val="00444E4A"/>
    <w:rsid w:val="00445EF0"/>
    <w:rsid w:val="00456BB7"/>
    <w:rsid w:val="00462080"/>
    <w:rsid w:val="00463824"/>
    <w:rsid w:val="00463B33"/>
    <w:rsid w:val="004729A3"/>
    <w:rsid w:val="00475165"/>
    <w:rsid w:val="00475E07"/>
    <w:rsid w:val="00477CA7"/>
    <w:rsid w:val="00480361"/>
    <w:rsid w:val="0048113A"/>
    <w:rsid w:val="00481CE3"/>
    <w:rsid w:val="00483B7C"/>
    <w:rsid w:val="00487A29"/>
    <w:rsid w:val="00491723"/>
    <w:rsid w:val="004A054B"/>
    <w:rsid w:val="004A4115"/>
    <w:rsid w:val="004A4F08"/>
    <w:rsid w:val="004A5136"/>
    <w:rsid w:val="004A7BBF"/>
    <w:rsid w:val="004B1726"/>
    <w:rsid w:val="004B2D31"/>
    <w:rsid w:val="004B3980"/>
    <w:rsid w:val="004C05F2"/>
    <w:rsid w:val="004C06A0"/>
    <w:rsid w:val="004C2684"/>
    <w:rsid w:val="004C78DE"/>
    <w:rsid w:val="004D224F"/>
    <w:rsid w:val="004D5DBC"/>
    <w:rsid w:val="004E64AF"/>
    <w:rsid w:val="004E70F2"/>
    <w:rsid w:val="004E72BF"/>
    <w:rsid w:val="004F19EF"/>
    <w:rsid w:val="00500470"/>
    <w:rsid w:val="0050086C"/>
    <w:rsid w:val="00501508"/>
    <w:rsid w:val="00505461"/>
    <w:rsid w:val="00512839"/>
    <w:rsid w:val="00537D64"/>
    <w:rsid w:val="00545DA8"/>
    <w:rsid w:val="00546DBD"/>
    <w:rsid w:val="005508FF"/>
    <w:rsid w:val="00554C88"/>
    <w:rsid w:val="0056201B"/>
    <w:rsid w:val="00565973"/>
    <w:rsid w:val="00570B14"/>
    <w:rsid w:val="005727D1"/>
    <w:rsid w:val="005730A9"/>
    <w:rsid w:val="00576053"/>
    <w:rsid w:val="00580045"/>
    <w:rsid w:val="00580562"/>
    <w:rsid w:val="0058120C"/>
    <w:rsid w:val="00581A12"/>
    <w:rsid w:val="005902A5"/>
    <w:rsid w:val="00595FE3"/>
    <w:rsid w:val="0059726A"/>
    <w:rsid w:val="005B0083"/>
    <w:rsid w:val="005B0C97"/>
    <w:rsid w:val="005B3D96"/>
    <w:rsid w:val="005B5D0A"/>
    <w:rsid w:val="005C1E81"/>
    <w:rsid w:val="005C2A50"/>
    <w:rsid w:val="005C3480"/>
    <w:rsid w:val="005C389D"/>
    <w:rsid w:val="005C505B"/>
    <w:rsid w:val="005C544E"/>
    <w:rsid w:val="005D48FA"/>
    <w:rsid w:val="005D6228"/>
    <w:rsid w:val="00606911"/>
    <w:rsid w:val="006103E3"/>
    <w:rsid w:val="0061189C"/>
    <w:rsid w:val="00612BA1"/>
    <w:rsid w:val="00613F92"/>
    <w:rsid w:val="00625271"/>
    <w:rsid w:val="00631156"/>
    <w:rsid w:val="00631270"/>
    <w:rsid w:val="0063620A"/>
    <w:rsid w:val="00636EBD"/>
    <w:rsid w:val="00637046"/>
    <w:rsid w:val="00652288"/>
    <w:rsid w:val="00657713"/>
    <w:rsid w:val="00661E4B"/>
    <w:rsid w:val="00666141"/>
    <w:rsid w:val="00676539"/>
    <w:rsid w:val="00677F9C"/>
    <w:rsid w:val="006851BE"/>
    <w:rsid w:val="00694AD6"/>
    <w:rsid w:val="006954BF"/>
    <w:rsid w:val="00696001"/>
    <w:rsid w:val="00696797"/>
    <w:rsid w:val="006A50A6"/>
    <w:rsid w:val="006A6CA5"/>
    <w:rsid w:val="006B2F76"/>
    <w:rsid w:val="006B512A"/>
    <w:rsid w:val="006B6BED"/>
    <w:rsid w:val="006C432F"/>
    <w:rsid w:val="006C4A25"/>
    <w:rsid w:val="006C5557"/>
    <w:rsid w:val="006C7EFC"/>
    <w:rsid w:val="006D18AB"/>
    <w:rsid w:val="006D208D"/>
    <w:rsid w:val="006D2380"/>
    <w:rsid w:val="006D601C"/>
    <w:rsid w:val="006E4678"/>
    <w:rsid w:val="006F6F9D"/>
    <w:rsid w:val="00703779"/>
    <w:rsid w:val="00704046"/>
    <w:rsid w:val="00704146"/>
    <w:rsid w:val="007112E7"/>
    <w:rsid w:val="0071548B"/>
    <w:rsid w:val="00720345"/>
    <w:rsid w:val="00724A11"/>
    <w:rsid w:val="00724F75"/>
    <w:rsid w:val="0072784D"/>
    <w:rsid w:val="00730589"/>
    <w:rsid w:val="00733420"/>
    <w:rsid w:val="00736CFC"/>
    <w:rsid w:val="007377E0"/>
    <w:rsid w:val="007407E8"/>
    <w:rsid w:val="00741B6F"/>
    <w:rsid w:val="00744420"/>
    <w:rsid w:val="0075307D"/>
    <w:rsid w:val="00756860"/>
    <w:rsid w:val="00757955"/>
    <w:rsid w:val="00760F29"/>
    <w:rsid w:val="00766F8B"/>
    <w:rsid w:val="00766FF4"/>
    <w:rsid w:val="00770901"/>
    <w:rsid w:val="00772853"/>
    <w:rsid w:val="0078084C"/>
    <w:rsid w:val="00780B36"/>
    <w:rsid w:val="00787A3E"/>
    <w:rsid w:val="00792C5F"/>
    <w:rsid w:val="00792DB9"/>
    <w:rsid w:val="00795BAA"/>
    <w:rsid w:val="00796E29"/>
    <w:rsid w:val="00797590"/>
    <w:rsid w:val="007B33C1"/>
    <w:rsid w:val="007C5076"/>
    <w:rsid w:val="007D0427"/>
    <w:rsid w:val="007D27B0"/>
    <w:rsid w:val="007D6C37"/>
    <w:rsid w:val="007E0FB1"/>
    <w:rsid w:val="007E13DC"/>
    <w:rsid w:val="007E17BF"/>
    <w:rsid w:val="007E2D62"/>
    <w:rsid w:val="007E2ECD"/>
    <w:rsid w:val="007E49FF"/>
    <w:rsid w:val="007F404D"/>
    <w:rsid w:val="007F7FA9"/>
    <w:rsid w:val="008002D9"/>
    <w:rsid w:val="008009F0"/>
    <w:rsid w:val="008049EA"/>
    <w:rsid w:val="00814F0D"/>
    <w:rsid w:val="0081739C"/>
    <w:rsid w:val="00817605"/>
    <w:rsid w:val="00824EA4"/>
    <w:rsid w:val="008318F1"/>
    <w:rsid w:val="008321BB"/>
    <w:rsid w:val="00832ED9"/>
    <w:rsid w:val="0083669E"/>
    <w:rsid w:val="008367CA"/>
    <w:rsid w:val="00841204"/>
    <w:rsid w:val="0084209B"/>
    <w:rsid w:val="00842735"/>
    <w:rsid w:val="008509D0"/>
    <w:rsid w:val="00850D4D"/>
    <w:rsid w:val="00861270"/>
    <w:rsid w:val="00861CFC"/>
    <w:rsid w:val="00864598"/>
    <w:rsid w:val="008719F2"/>
    <w:rsid w:val="008776C5"/>
    <w:rsid w:val="008811A4"/>
    <w:rsid w:val="00882115"/>
    <w:rsid w:val="00882273"/>
    <w:rsid w:val="00887E70"/>
    <w:rsid w:val="008927F6"/>
    <w:rsid w:val="008A0735"/>
    <w:rsid w:val="008A75A6"/>
    <w:rsid w:val="008A7D4E"/>
    <w:rsid w:val="008B007C"/>
    <w:rsid w:val="008C32EF"/>
    <w:rsid w:val="008D0402"/>
    <w:rsid w:val="008D37FA"/>
    <w:rsid w:val="008D7957"/>
    <w:rsid w:val="008E0F69"/>
    <w:rsid w:val="008E19F6"/>
    <w:rsid w:val="008E1E47"/>
    <w:rsid w:val="008E248A"/>
    <w:rsid w:val="008F4DF2"/>
    <w:rsid w:val="008F57D3"/>
    <w:rsid w:val="00901B33"/>
    <w:rsid w:val="00904512"/>
    <w:rsid w:val="00904F54"/>
    <w:rsid w:val="00905BF5"/>
    <w:rsid w:val="00906942"/>
    <w:rsid w:val="009143E5"/>
    <w:rsid w:val="00914AC5"/>
    <w:rsid w:val="0092276C"/>
    <w:rsid w:val="009240C1"/>
    <w:rsid w:val="009259E2"/>
    <w:rsid w:val="00927239"/>
    <w:rsid w:val="00930332"/>
    <w:rsid w:val="00932403"/>
    <w:rsid w:val="009330D7"/>
    <w:rsid w:val="00933A4F"/>
    <w:rsid w:val="0093513D"/>
    <w:rsid w:val="009371A8"/>
    <w:rsid w:val="00940D08"/>
    <w:rsid w:val="0094644A"/>
    <w:rsid w:val="00951319"/>
    <w:rsid w:val="00951BF7"/>
    <w:rsid w:val="009537CB"/>
    <w:rsid w:val="00954A47"/>
    <w:rsid w:val="00954C8D"/>
    <w:rsid w:val="00963544"/>
    <w:rsid w:val="0096540D"/>
    <w:rsid w:val="00967DAB"/>
    <w:rsid w:val="00974798"/>
    <w:rsid w:val="00976351"/>
    <w:rsid w:val="009807A3"/>
    <w:rsid w:val="00980DE9"/>
    <w:rsid w:val="00980EE1"/>
    <w:rsid w:val="0098180C"/>
    <w:rsid w:val="009877D0"/>
    <w:rsid w:val="0099276A"/>
    <w:rsid w:val="009968C7"/>
    <w:rsid w:val="00997FB5"/>
    <w:rsid w:val="009A563A"/>
    <w:rsid w:val="009B0166"/>
    <w:rsid w:val="009B214B"/>
    <w:rsid w:val="009B7693"/>
    <w:rsid w:val="009C277E"/>
    <w:rsid w:val="009C73FD"/>
    <w:rsid w:val="009D2DFD"/>
    <w:rsid w:val="009F1299"/>
    <w:rsid w:val="009F1BA0"/>
    <w:rsid w:val="009F2015"/>
    <w:rsid w:val="009F2F80"/>
    <w:rsid w:val="00A11442"/>
    <w:rsid w:val="00A11F88"/>
    <w:rsid w:val="00A15E4F"/>
    <w:rsid w:val="00A175D3"/>
    <w:rsid w:val="00A212B2"/>
    <w:rsid w:val="00A21974"/>
    <w:rsid w:val="00A30473"/>
    <w:rsid w:val="00A30A7A"/>
    <w:rsid w:val="00A30BA1"/>
    <w:rsid w:val="00A33A64"/>
    <w:rsid w:val="00A358DA"/>
    <w:rsid w:val="00A36C1B"/>
    <w:rsid w:val="00A37CAD"/>
    <w:rsid w:val="00A37CBE"/>
    <w:rsid w:val="00A53E05"/>
    <w:rsid w:val="00A616EF"/>
    <w:rsid w:val="00A640C2"/>
    <w:rsid w:val="00A6514A"/>
    <w:rsid w:val="00A651E0"/>
    <w:rsid w:val="00A701F6"/>
    <w:rsid w:val="00A77E65"/>
    <w:rsid w:val="00A85512"/>
    <w:rsid w:val="00A9033F"/>
    <w:rsid w:val="00A90FC4"/>
    <w:rsid w:val="00A92574"/>
    <w:rsid w:val="00A92860"/>
    <w:rsid w:val="00AA4699"/>
    <w:rsid w:val="00AA6DBE"/>
    <w:rsid w:val="00AB6325"/>
    <w:rsid w:val="00AC424F"/>
    <w:rsid w:val="00AC4407"/>
    <w:rsid w:val="00AC5F90"/>
    <w:rsid w:val="00AC6745"/>
    <w:rsid w:val="00AC788A"/>
    <w:rsid w:val="00AD07C8"/>
    <w:rsid w:val="00AD1823"/>
    <w:rsid w:val="00AD3277"/>
    <w:rsid w:val="00AD66AE"/>
    <w:rsid w:val="00AD7A35"/>
    <w:rsid w:val="00AD7AB6"/>
    <w:rsid w:val="00AE246F"/>
    <w:rsid w:val="00AF1357"/>
    <w:rsid w:val="00B0608B"/>
    <w:rsid w:val="00B138CD"/>
    <w:rsid w:val="00B14C78"/>
    <w:rsid w:val="00B1615E"/>
    <w:rsid w:val="00B1661C"/>
    <w:rsid w:val="00B16E77"/>
    <w:rsid w:val="00B16ED2"/>
    <w:rsid w:val="00B1750D"/>
    <w:rsid w:val="00B23BD7"/>
    <w:rsid w:val="00B31284"/>
    <w:rsid w:val="00B347BA"/>
    <w:rsid w:val="00B37393"/>
    <w:rsid w:val="00B60CEE"/>
    <w:rsid w:val="00B6305C"/>
    <w:rsid w:val="00B63B7D"/>
    <w:rsid w:val="00B72B51"/>
    <w:rsid w:val="00B72C8A"/>
    <w:rsid w:val="00B75784"/>
    <w:rsid w:val="00B8269A"/>
    <w:rsid w:val="00B82B4D"/>
    <w:rsid w:val="00B84220"/>
    <w:rsid w:val="00B866C4"/>
    <w:rsid w:val="00B95727"/>
    <w:rsid w:val="00BA3CDA"/>
    <w:rsid w:val="00BA788A"/>
    <w:rsid w:val="00BB54F3"/>
    <w:rsid w:val="00BC1AE7"/>
    <w:rsid w:val="00BC746F"/>
    <w:rsid w:val="00BD104A"/>
    <w:rsid w:val="00BD49EC"/>
    <w:rsid w:val="00BF2ADC"/>
    <w:rsid w:val="00C00849"/>
    <w:rsid w:val="00C05CBB"/>
    <w:rsid w:val="00C17606"/>
    <w:rsid w:val="00C22BB0"/>
    <w:rsid w:val="00C230C8"/>
    <w:rsid w:val="00C23516"/>
    <w:rsid w:val="00C30550"/>
    <w:rsid w:val="00C31C3A"/>
    <w:rsid w:val="00C44189"/>
    <w:rsid w:val="00C45FC6"/>
    <w:rsid w:val="00C46494"/>
    <w:rsid w:val="00C5134F"/>
    <w:rsid w:val="00C538F4"/>
    <w:rsid w:val="00C567C6"/>
    <w:rsid w:val="00C61A04"/>
    <w:rsid w:val="00C65CBE"/>
    <w:rsid w:val="00C66A5E"/>
    <w:rsid w:val="00C7368D"/>
    <w:rsid w:val="00C7662A"/>
    <w:rsid w:val="00C82B17"/>
    <w:rsid w:val="00C82BE3"/>
    <w:rsid w:val="00C8451E"/>
    <w:rsid w:val="00C9409A"/>
    <w:rsid w:val="00C952AC"/>
    <w:rsid w:val="00C953E8"/>
    <w:rsid w:val="00CA6123"/>
    <w:rsid w:val="00CA7B29"/>
    <w:rsid w:val="00CA7C24"/>
    <w:rsid w:val="00CB024E"/>
    <w:rsid w:val="00CB0BA5"/>
    <w:rsid w:val="00CB3A4B"/>
    <w:rsid w:val="00CB47BD"/>
    <w:rsid w:val="00CB5F13"/>
    <w:rsid w:val="00CB7A42"/>
    <w:rsid w:val="00CC16FC"/>
    <w:rsid w:val="00CC444E"/>
    <w:rsid w:val="00CC63BD"/>
    <w:rsid w:val="00CD317F"/>
    <w:rsid w:val="00CD6BF8"/>
    <w:rsid w:val="00CE1A29"/>
    <w:rsid w:val="00CE57AE"/>
    <w:rsid w:val="00CE66CD"/>
    <w:rsid w:val="00CE7DCA"/>
    <w:rsid w:val="00CF07C9"/>
    <w:rsid w:val="00CF37EE"/>
    <w:rsid w:val="00D03601"/>
    <w:rsid w:val="00D05CF4"/>
    <w:rsid w:val="00D071CE"/>
    <w:rsid w:val="00D1660B"/>
    <w:rsid w:val="00D22836"/>
    <w:rsid w:val="00D25886"/>
    <w:rsid w:val="00D337C1"/>
    <w:rsid w:val="00D33D7A"/>
    <w:rsid w:val="00D33D95"/>
    <w:rsid w:val="00D33DE0"/>
    <w:rsid w:val="00D34AA0"/>
    <w:rsid w:val="00D34C76"/>
    <w:rsid w:val="00D55876"/>
    <w:rsid w:val="00D603E7"/>
    <w:rsid w:val="00D60D73"/>
    <w:rsid w:val="00D72C21"/>
    <w:rsid w:val="00D77445"/>
    <w:rsid w:val="00D77DFD"/>
    <w:rsid w:val="00D77E35"/>
    <w:rsid w:val="00D84DAD"/>
    <w:rsid w:val="00D906DA"/>
    <w:rsid w:val="00D9371F"/>
    <w:rsid w:val="00D942BE"/>
    <w:rsid w:val="00D979B5"/>
    <w:rsid w:val="00DA0DFB"/>
    <w:rsid w:val="00DA2472"/>
    <w:rsid w:val="00DA3B50"/>
    <w:rsid w:val="00DA4BE3"/>
    <w:rsid w:val="00DA7197"/>
    <w:rsid w:val="00DB27E5"/>
    <w:rsid w:val="00DB36C6"/>
    <w:rsid w:val="00DB736D"/>
    <w:rsid w:val="00DC42C3"/>
    <w:rsid w:val="00DD058C"/>
    <w:rsid w:val="00DD5799"/>
    <w:rsid w:val="00DD60C1"/>
    <w:rsid w:val="00DE2B60"/>
    <w:rsid w:val="00DE3B42"/>
    <w:rsid w:val="00DE5175"/>
    <w:rsid w:val="00DF1BC1"/>
    <w:rsid w:val="00DF5F6A"/>
    <w:rsid w:val="00DF68AF"/>
    <w:rsid w:val="00DF753A"/>
    <w:rsid w:val="00DF7F08"/>
    <w:rsid w:val="00E005EB"/>
    <w:rsid w:val="00E01FE2"/>
    <w:rsid w:val="00E149B9"/>
    <w:rsid w:val="00E15743"/>
    <w:rsid w:val="00E2459D"/>
    <w:rsid w:val="00E31CF1"/>
    <w:rsid w:val="00E347B1"/>
    <w:rsid w:val="00E34D30"/>
    <w:rsid w:val="00E378BD"/>
    <w:rsid w:val="00E47E2B"/>
    <w:rsid w:val="00E63862"/>
    <w:rsid w:val="00E72D3C"/>
    <w:rsid w:val="00E82392"/>
    <w:rsid w:val="00E917A1"/>
    <w:rsid w:val="00E92AA3"/>
    <w:rsid w:val="00E92ED5"/>
    <w:rsid w:val="00E96F18"/>
    <w:rsid w:val="00EA0EBB"/>
    <w:rsid w:val="00EA7B71"/>
    <w:rsid w:val="00EB1295"/>
    <w:rsid w:val="00EB3834"/>
    <w:rsid w:val="00EC11D4"/>
    <w:rsid w:val="00EC42DC"/>
    <w:rsid w:val="00ED6B2B"/>
    <w:rsid w:val="00EE3D68"/>
    <w:rsid w:val="00EE5FD4"/>
    <w:rsid w:val="00EE6904"/>
    <w:rsid w:val="00EE6C88"/>
    <w:rsid w:val="00EE6D83"/>
    <w:rsid w:val="00EF00ED"/>
    <w:rsid w:val="00EF0DB3"/>
    <w:rsid w:val="00EF117C"/>
    <w:rsid w:val="00EF4F25"/>
    <w:rsid w:val="00EF7222"/>
    <w:rsid w:val="00F00227"/>
    <w:rsid w:val="00F00F29"/>
    <w:rsid w:val="00F05F0D"/>
    <w:rsid w:val="00F10025"/>
    <w:rsid w:val="00F128DA"/>
    <w:rsid w:val="00F13515"/>
    <w:rsid w:val="00F138E6"/>
    <w:rsid w:val="00F1525A"/>
    <w:rsid w:val="00F23CE4"/>
    <w:rsid w:val="00F36A4B"/>
    <w:rsid w:val="00F379CD"/>
    <w:rsid w:val="00F37A24"/>
    <w:rsid w:val="00F574C6"/>
    <w:rsid w:val="00F66CE8"/>
    <w:rsid w:val="00F71AC0"/>
    <w:rsid w:val="00F74028"/>
    <w:rsid w:val="00F7489A"/>
    <w:rsid w:val="00F75797"/>
    <w:rsid w:val="00F7726B"/>
    <w:rsid w:val="00F82DE0"/>
    <w:rsid w:val="00F91B8B"/>
    <w:rsid w:val="00F93AC5"/>
    <w:rsid w:val="00F969D3"/>
    <w:rsid w:val="00FA57A4"/>
    <w:rsid w:val="00FC1350"/>
    <w:rsid w:val="00FC4501"/>
    <w:rsid w:val="00FC5214"/>
    <w:rsid w:val="00FC6AFE"/>
    <w:rsid w:val="00FC7EE1"/>
    <w:rsid w:val="00FD0AFD"/>
    <w:rsid w:val="00FE2CEA"/>
    <w:rsid w:val="00FE55CB"/>
    <w:rsid w:val="00FF0892"/>
    <w:rsid w:val="00FF3D1B"/>
    <w:rsid w:val="00FF42C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A3BB0"/>
  <w15:chartTrackingRefBased/>
  <w15:docId w15:val="{FA839C1D-096F-4DF4-8711-58A3C054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05"/>
  </w:style>
  <w:style w:type="paragraph" w:styleId="Heading1">
    <w:name w:val="heading 1"/>
    <w:basedOn w:val="Normal"/>
    <w:next w:val="Normal"/>
    <w:link w:val="Heading1Char"/>
    <w:uiPriority w:val="9"/>
    <w:qFormat/>
    <w:rsid w:val="008D7957"/>
    <w:pPr>
      <w:spacing w:after="240" w:line="240" w:lineRule="auto"/>
      <w:outlineLvl w:val="0"/>
    </w:pPr>
    <w:rPr>
      <w:rFonts w:ascii="TH Niramit AS" w:hAnsi="TH Niramit AS" w:cs="TH Niramit AS"/>
      <w:b/>
      <w:bCs/>
      <w:sz w:val="32"/>
      <w:szCs w:val="32"/>
    </w:rPr>
  </w:style>
  <w:style w:type="paragraph" w:styleId="Heading2">
    <w:name w:val="heading 2"/>
    <w:basedOn w:val="Normal"/>
    <w:next w:val="Normal"/>
    <w:link w:val="Heading2Char"/>
    <w:uiPriority w:val="9"/>
    <w:semiHidden/>
    <w:unhideWhenUsed/>
    <w:qFormat/>
    <w:rsid w:val="00445EF0"/>
    <w:pPr>
      <w:keepNext/>
      <w:keepLines/>
      <w:spacing w:before="40" w:after="0"/>
      <w:outlineLvl w:val="1"/>
    </w:pPr>
    <w:rPr>
      <w:rFonts w:asciiTheme="majorHAnsi" w:eastAsiaTheme="majorEastAsia" w:hAnsiTheme="majorHAnsi" w:cstheme="majorBidi"/>
      <w:color w:val="2E74B5" w:themeColor="accent1" w:themeShade="BF"/>
      <w:sz w:val="26"/>
      <w:szCs w:val="33"/>
    </w:rPr>
  </w:style>
  <w:style w:type="paragraph" w:styleId="Heading3">
    <w:name w:val="heading 3"/>
    <w:basedOn w:val="Normal"/>
    <w:next w:val="Normal"/>
    <w:link w:val="Heading3Char"/>
    <w:uiPriority w:val="9"/>
    <w:semiHidden/>
    <w:unhideWhenUsed/>
    <w:qFormat/>
    <w:rsid w:val="00445EF0"/>
    <w:pPr>
      <w:keepNext/>
      <w:keepLines/>
      <w:spacing w:before="40" w:after="0"/>
      <w:outlineLvl w:val="2"/>
    </w:pPr>
    <w:rPr>
      <w:rFonts w:asciiTheme="majorHAnsi" w:eastAsiaTheme="majorEastAsia" w:hAnsiTheme="majorHAnsi" w:cstheme="majorBidi"/>
      <w:color w:val="1F4D78" w:themeColor="accent1" w:themeShade="7F"/>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B736D"/>
    <w:pPr>
      <w:ind w:left="720"/>
      <w:contextualSpacing/>
    </w:pPr>
  </w:style>
  <w:style w:type="table" w:styleId="TableGrid">
    <w:name w:val="Table Grid"/>
    <w:basedOn w:val="TableNormal"/>
    <w:uiPriority w:val="59"/>
    <w:rsid w:val="004B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615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3615D"/>
    <w:rPr>
      <w:rFonts w:ascii="Segoe UI" w:hAnsi="Segoe UI" w:cs="Angsana New"/>
      <w:sz w:val="18"/>
      <w:szCs w:val="22"/>
    </w:rPr>
  </w:style>
  <w:style w:type="paragraph" w:styleId="Header">
    <w:name w:val="header"/>
    <w:basedOn w:val="Normal"/>
    <w:link w:val="HeaderChar"/>
    <w:uiPriority w:val="99"/>
    <w:unhideWhenUsed/>
    <w:rsid w:val="00DD57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799"/>
  </w:style>
  <w:style w:type="paragraph" w:styleId="Footer">
    <w:name w:val="footer"/>
    <w:basedOn w:val="Normal"/>
    <w:link w:val="FooterChar"/>
    <w:uiPriority w:val="99"/>
    <w:unhideWhenUsed/>
    <w:rsid w:val="00DD57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799"/>
  </w:style>
  <w:style w:type="paragraph" w:styleId="Title">
    <w:name w:val="Title"/>
    <w:basedOn w:val="Normal"/>
    <w:link w:val="TitleChar"/>
    <w:qFormat/>
    <w:rsid w:val="00E96F18"/>
    <w:pPr>
      <w:spacing w:after="0" w:line="240" w:lineRule="auto"/>
      <w:jc w:val="center"/>
      <w:outlineLvl w:val="0"/>
    </w:pPr>
    <w:rPr>
      <w:rFonts w:ascii="Browallia New" w:eastAsia="Cordia New" w:hAnsi="Browallia New" w:cs="Browallia New"/>
      <w:b/>
      <w:bCs/>
      <w:sz w:val="36"/>
      <w:szCs w:val="36"/>
    </w:rPr>
  </w:style>
  <w:style w:type="character" w:customStyle="1" w:styleId="TitleChar">
    <w:name w:val="Title Char"/>
    <w:basedOn w:val="DefaultParagraphFont"/>
    <w:link w:val="Title"/>
    <w:rsid w:val="00E96F18"/>
    <w:rPr>
      <w:rFonts w:ascii="Browallia New" w:eastAsia="Cordia New" w:hAnsi="Browallia New" w:cs="Browallia New"/>
      <w:b/>
      <w:bCs/>
      <w:sz w:val="36"/>
      <w:szCs w:val="36"/>
    </w:rPr>
  </w:style>
  <w:style w:type="character" w:customStyle="1" w:styleId="Heading1Char">
    <w:name w:val="Heading 1 Char"/>
    <w:basedOn w:val="DefaultParagraphFont"/>
    <w:link w:val="Heading1"/>
    <w:uiPriority w:val="9"/>
    <w:rsid w:val="008D7957"/>
    <w:rPr>
      <w:rFonts w:ascii="TH Niramit AS" w:hAnsi="TH Niramit AS" w:cs="TH Niramit AS"/>
      <w:b/>
      <w:bCs/>
      <w:sz w:val="32"/>
      <w:szCs w:val="32"/>
    </w:rPr>
  </w:style>
  <w:style w:type="paragraph" w:styleId="NoSpacing">
    <w:name w:val="No Spacing"/>
    <w:uiPriority w:val="1"/>
    <w:qFormat/>
    <w:rsid w:val="004A054B"/>
    <w:pPr>
      <w:spacing w:after="0" w:line="240" w:lineRule="auto"/>
    </w:pPr>
    <w:rPr>
      <w:rFonts w:ascii="Calibri" w:eastAsia="Calibri" w:hAnsi="Calibri" w:cs="Cordia New"/>
    </w:rPr>
  </w:style>
  <w:style w:type="paragraph" w:customStyle="1" w:styleId="paragraph">
    <w:name w:val="paragraph"/>
    <w:basedOn w:val="Normal"/>
    <w:rsid w:val="008A75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A75A6"/>
  </w:style>
  <w:style w:type="character" w:customStyle="1" w:styleId="eop">
    <w:name w:val="eop"/>
    <w:basedOn w:val="DefaultParagraphFont"/>
    <w:rsid w:val="008A75A6"/>
  </w:style>
  <w:style w:type="character" w:customStyle="1" w:styleId="Heading2Char">
    <w:name w:val="Heading 2 Char"/>
    <w:basedOn w:val="DefaultParagraphFont"/>
    <w:link w:val="Heading2"/>
    <w:uiPriority w:val="9"/>
    <w:semiHidden/>
    <w:rsid w:val="00445EF0"/>
    <w:rPr>
      <w:rFonts w:asciiTheme="majorHAnsi" w:eastAsiaTheme="majorEastAsia" w:hAnsiTheme="majorHAnsi" w:cstheme="majorBidi"/>
      <w:color w:val="2E74B5" w:themeColor="accent1" w:themeShade="BF"/>
      <w:sz w:val="26"/>
      <w:szCs w:val="33"/>
    </w:rPr>
  </w:style>
  <w:style w:type="character" w:customStyle="1" w:styleId="Heading3Char">
    <w:name w:val="Heading 3 Char"/>
    <w:basedOn w:val="DefaultParagraphFont"/>
    <w:link w:val="Heading3"/>
    <w:uiPriority w:val="9"/>
    <w:semiHidden/>
    <w:rsid w:val="00445EF0"/>
    <w:rPr>
      <w:rFonts w:asciiTheme="majorHAnsi" w:eastAsiaTheme="majorEastAsia" w:hAnsiTheme="majorHAnsi" w:cstheme="majorBidi"/>
      <w:color w:val="1F4D78" w:themeColor="accent1" w:themeShade="7F"/>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46178">
      <w:bodyDiv w:val="1"/>
      <w:marLeft w:val="0"/>
      <w:marRight w:val="0"/>
      <w:marTop w:val="0"/>
      <w:marBottom w:val="0"/>
      <w:divBdr>
        <w:top w:val="none" w:sz="0" w:space="0" w:color="auto"/>
        <w:left w:val="none" w:sz="0" w:space="0" w:color="auto"/>
        <w:bottom w:val="none" w:sz="0" w:space="0" w:color="auto"/>
        <w:right w:val="none" w:sz="0" w:space="0" w:color="auto"/>
      </w:divBdr>
    </w:div>
    <w:div w:id="307783640">
      <w:bodyDiv w:val="1"/>
      <w:marLeft w:val="0"/>
      <w:marRight w:val="0"/>
      <w:marTop w:val="0"/>
      <w:marBottom w:val="0"/>
      <w:divBdr>
        <w:top w:val="none" w:sz="0" w:space="0" w:color="auto"/>
        <w:left w:val="none" w:sz="0" w:space="0" w:color="auto"/>
        <w:bottom w:val="none" w:sz="0" w:space="0" w:color="auto"/>
        <w:right w:val="none" w:sz="0" w:space="0" w:color="auto"/>
      </w:divBdr>
    </w:div>
    <w:div w:id="584608288">
      <w:bodyDiv w:val="1"/>
      <w:marLeft w:val="0"/>
      <w:marRight w:val="0"/>
      <w:marTop w:val="0"/>
      <w:marBottom w:val="0"/>
      <w:divBdr>
        <w:top w:val="none" w:sz="0" w:space="0" w:color="auto"/>
        <w:left w:val="none" w:sz="0" w:space="0" w:color="auto"/>
        <w:bottom w:val="none" w:sz="0" w:space="0" w:color="auto"/>
        <w:right w:val="none" w:sz="0" w:space="0" w:color="auto"/>
      </w:divBdr>
    </w:div>
    <w:div w:id="1059860198">
      <w:bodyDiv w:val="1"/>
      <w:marLeft w:val="0"/>
      <w:marRight w:val="0"/>
      <w:marTop w:val="0"/>
      <w:marBottom w:val="0"/>
      <w:divBdr>
        <w:top w:val="none" w:sz="0" w:space="0" w:color="auto"/>
        <w:left w:val="none" w:sz="0" w:space="0" w:color="auto"/>
        <w:bottom w:val="none" w:sz="0" w:space="0" w:color="auto"/>
        <w:right w:val="none" w:sz="0" w:space="0" w:color="auto"/>
      </w:divBdr>
      <w:divsChild>
        <w:div w:id="847713379">
          <w:marLeft w:val="0"/>
          <w:marRight w:val="0"/>
          <w:marTop w:val="0"/>
          <w:marBottom w:val="0"/>
          <w:divBdr>
            <w:top w:val="none" w:sz="0" w:space="0" w:color="auto"/>
            <w:left w:val="none" w:sz="0" w:space="0" w:color="auto"/>
            <w:bottom w:val="none" w:sz="0" w:space="0" w:color="auto"/>
            <w:right w:val="none" w:sz="0" w:space="0" w:color="auto"/>
          </w:divBdr>
        </w:div>
        <w:div w:id="759568741">
          <w:marLeft w:val="0"/>
          <w:marRight w:val="0"/>
          <w:marTop w:val="0"/>
          <w:marBottom w:val="0"/>
          <w:divBdr>
            <w:top w:val="none" w:sz="0" w:space="0" w:color="auto"/>
            <w:left w:val="none" w:sz="0" w:space="0" w:color="auto"/>
            <w:bottom w:val="none" w:sz="0" w:space="0" w:color="auto"/>
            <w:right w:val="none" w:sz="0" w:space="0" w:color="auto"/>
          </w:divBdr>
        </w:div>
      </w:divsChild>
    </w:div>
    <w:div w:id="1433818822">
      <w:bodyDiv w:val="1"/>
      <w:marLeft w:val="0"/>
      <w:marRight w:val="0"/>
      <w:marTop w:val="0"/>
      <w:marBottom w:val="0"/>
      <w:divBdr>
        <w:top w:val="none" w:sz="0" w:space="0" w:color="auto"/>
        <w:left w:val="none" w:sz="0" w:space="0" w:color="auto"/>
        <w:bottom w:val="none" w:sz="0" w:space="0" w:color="auto"/>
        <w:right w:val="none" w:sz="0" w:space="0" w:color="auto"/>
      </w:divBdr>
      <w:divsChild>
        <w:div w:id="1444879312">
          <w:marLeft w:val="0"/>
          <w:marRight w:val="0"/>
          <w:marTop w:val="0"/>
          <w:marBottom w:val="0"/>
          <w:divBdr>
            <w:top w:val="none" w:sz="0" w:space="0" w:color="auto"/>
            <w:left w:val="none" w:sz="0" w:space="0" w:color="auto"/>
            <w:bottom w:val="none" w:sz="0" w:space="0" w:color="auto"/>
            <w:right w:val="none" w:sz="0" w:space="0" w:color="auto"/>
          </w:divBdr>
        </w:div>
        <w:div w:id="925767534">
          <w:marLeft w:val="0"/>
          <w:marRight w:val="0"/>
          <w:marTop w:val="0"/>
          <w:marBottom w:val="0"/>
          <w:divBdr>
            <w:top w:val="none" w:sz="0" w:space="0" w:color="auto"/>
            <w:left w:val="none" w:sz="0" w:space="0" w:color="auto"/>
            <w:bottom w:val="none" w:sz="0" w:space="0" w:color="auto"/>
            <w:right w:val="none" w:sz="0" w:space="0" w:color="auto"/>
          </w:divBdr>
          <w:divsChild>
            <w:div w:id="1144197112">
              <w:marLeft w:val="-75"/>
              <w:marRight w:val="0"/>
              <w:marTop w:val="30"/>
              <w:marBottom w:val="30"/>
              <w:divBdr>
                <w:top w:val="none" w:sz="0" w:space="0" w:color="auto"/>
                <w:left w:val="none" w:sz="0" w:space="0" w:color="auto"/>
                <w:bottom w:val="none" w:sz="0" w:space="0" w:color="auto"/>
                <w:right w:val="none" w:sz="0" w:space="0" w:color="auto"/>
              </w:divBdr>
              <w:divsChild>
                <w:div w:id="1348091896">
                  <w:marLeft w:val="0"/>
                  <w:marRight w:val="0"/>
                  <w:marTop w:val="0"/>
                  <w:marBottom w:val="0"/>
                  <w:divBdr>
                    <w:top w:val="none" w:sz="0" w:space="0" w:color="auto"/>
                    <w:left w:val="none" w:sz="0" w:space="0" w:color="auto"/>
                    <w:bottom w:val="none" w:sz="0" w:space="0" w:color="auto"/>
                    <w:right w:val="none" w:sz="0" w:space="0" w:color="auto"/>
                  </w:divBdr>
                  <w:divsChild>
                    <w:div w:id="362749696">
                      <w:marLeft w:val="0"/>
                      <w:marRight w:val="0"/>
                      <w:marTop w:val="0"/>
                      <w:marBottom w:val="0"/>
                      <w:divBdr>
                        <w:top w:val="none" w:sz="0" w:space="0" w:color="auto"/>
                        <w:left w:val="none" w:sz="0" w:space="0" w:color="auto"/>
                        <w:bottom w:val="none" w:sz="0" w:space="0" w:color="auto"/>
                        <w:right w:val="none" w:sz="0" w:space="0" w:color="auto"/>
                      </w:divBdr>
                    </w:div>
                    <w:div w:id="1322152346">
                      <w:marLeft w:val="0"/>
                      <w:marRight w:val="0"/>
                      <w:marTop w:val="0"/>
                      <w:marBottom w:val="0"/>
                      <w:divBdr>
                        <w:top w:val="none" w:sz="0" w:space="0" w:color="auto"/>
                        <w:left w:val="none" w:sz="0" w:space="0" w:color="auto"/>
                        <w:bottom w:val="none" w:sz="0" w:space="0" w:color="auto"/>
                        <w:right w:val="none" w:sz="0" w:space="0" w:color="auto"/>
                      </w:divBdr>
                    </w:div>
                  </w:divsChild>
                </w:div>
                <w:div w:id="657995486">
                  <w:marLeft w:val="0"/>
                  <w:marRight w:val="0"/>
                  <w:marTop w:val="0"/>
                  <w:marBottom w:val="0"/>
                  <w:divBdr>
                    <w:top w:val="none" w:sz="0" w:space="0" w:color="auto"/>
                    <w:left w:val="none" w:sz="0" w:space="0" w:color="auto"/>
                    <w:bottom w:val="none" w:sz="0" w:space="0" w:color="auto"/>
                    <w:right w:val="none" w:sz="0" w:space="0" w:color="auto"/>
                  </w:divBdr>
                  <w:divsChild>
                    <w:div w:id="665137023">
                      <w:marLeft w:val="0"/>
                      <w:marRight w:val="0"/>
                      <w:marTop w:val="0"/>
                      <w:marBottom w:val="0"/>
                      <w:divBdr>
                        <w:top w:val="none" w:sz="0" w:space="0" w:color="auto"/>
                        <w:left w:val="none" w:sz="0" w:space="0" w:color="auto"/>
                        <w:bottom w:val="none" w:sz="0" w:space="0" w:color="auto"/>
                        <w:right w:val="none" w:sz="0" w:space="0" w:color="auto"/>
                      </w:divBdr>
                    </w:div>
                    <w:div w:id="605386041">
                      <w:marLeft w:val="0"/>
                      <w:marRight w:val="0"/>
                      <w:marTop w:val="0"/>
                      <w:marBottom w:val="0"/>
                      <w:divBdr>
                        <w:top w:val="none" w:sz="0" w:space="0" w:color="auto"/>
                        <w:left w:val="none" w:sz="0" w:space="0" w:color="auto"/>
                        <w:bottom w:val="none" w:sz="0" w:space="0" w:color="auto"/>
                        <w:right w:val="none" w:sz="0" w:space="0" w:color="auto"/>
                      </w:divBdr>
                    </w:div>
                  </w:divsChild>
                </w:div>
                <w:div w:id="1219827864">
                  <w:marLeft w:val="0"/>
                  <w:marRight w:val="0"/>
                  <w:marTop w:val="0"/>
                  <w:marBottom w:val="0"/>
                  <w:divBdr>
                    <w:top w:val="none" w:sz="0" w:space="0" w:color="auto"/>
                    <w:left w:val="none" w:sz="0" w:space="0" w:color="auto"/>
                    <w:bottom w:val="none" w:sz="0" w:space="0" w:color="auto"/>
                    <w:right w:val="none" w:sz="0" w:space="0" w:color="auto"/>
                  </w:divBdr>
                  <w:divsChild>
                    <w:div w:id="2115198986">
                      <w:marLeft w:val="0"/>
                      <w:marRight w:val="0"/>
                      <w:marTop w:val="0"/>
                      <w:marBottom w:val="0"/>
                      <w:divBdr>
                        <w:top w:val="none" w:sz="0" w:space="0" w:color="auto"/>
                        <w:left w:val="none" w:sz="0" w:space="0" w:color="auto"/>
                        <w:bottom w:val="none" w:sz="0" w:space="0" w:color="auto"/>
                        <w:right w:val="none" w:sz="0" w:space="0" w:color="auto"/>
                      </w:divBdr>
                    </w:div>
                    <w:div w:id="122356628">
                      <w:marLeft w:val="0"/>
                      <w:marRight w:val="0"/>
                      <w:marTop w:val="0"/>
                      <w:marBottom w:val="0"/>
                      <w:divBdr>
                        <w:top w:val="none" w:sz="0" w:space="0" w:color="auto"/>
                        <w:left w:val="none" w:sz="0" w:space="0" w:color="auto"/>
                        <w:bottom w:val="none" w:sz="0" w:space="0" w:color="auto"/>
                        <w:right w:val="none" w:sz="0" w:space="0" w:color="auto"/>
                      </w:divBdr>
                    </w:div>
                  </w:divsChild>
                </w:div>
                <w:div w:id="2084528869">
                  <w:marLeft w:val="0"/>
                  <w:marRight w:val="0"/>
                  <w:marTop w:val="0"/>
                  <w:marBottom w:val="0"/>
                  <w:divBdr>
                    <w:top w:val="none" w:sz="0" w:space="0" w:color="auto"/>
                    <w:left w:val="none" w:sz="0" w:space="0" w:color="auto"/>
                    <w:bottom w:val="none" w:sz="0" w:space="0" w:color="auto"/>
                    <w:right w:val="none" w:sz="0" w:space="0" w:color="auto"/>
                  </w:divBdr>
                  <w:divsChild>
                    <w:div w:id="235552113">
                      <w:marLeft w:val="0"/>
                      <w:marRight w:val="0"/>
                      <w:marTop w:val="0"/>
                      <w:marBottom w:val="0"/>
                      <w:divBdr>
                        <w:top w:val="none" w:sz="0" w:space="0" w:color="auto"/>
                        <w:left w:val="none" w:sz="0" w:space="0" w:color="auto"/>
                        <w:bottom w:val="none" w:sz="0" w:space="0" w:color="auto"/>
                        <w:right w:val="none" w:sz="0" w:space="0" w:color="auto"/>
                      </w:divBdr>
                    </w:div>
                    <w:div w:id="110199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739839">
          <w:marLeft w:val="0"/>
          <w:marRight w:val="0"/>
          <w:marTop w:val="0"/>
          <w:marBottom w:val="0"/>
          <w:divBdr>
            <w:top w:val="none" w:sz="0" w:space="0" w:color="auto"/>
            <w:left w:val="none" w:sz="0" w:space="0" w:color="auto"/>
            <w:bottom w:val="none" w:sz="0" w:space="0" w:color="auto"/>
            <w:right w:val="none" w:sz="0" w:space="0" w:color="auto"/>
          </w:divBdr>
        </w:div>
      </w:divsChild>
    </w:div>
    <w:div w:id="1701734634">
      <w:bodyDiv w:val="1"/>
      <w:marLeft w:val="0"/>
      <w:marRight w:val="0"/>
      <w:marTop w:val="0"/>
      <w:marBottom w:val="0"/>
      <w:divBdr>
        <w:top w:val="none" w:sz="0" w:space="0" w:color="auto"/>
        <w:left w:val="none" w:sz="0" w:space="0" w:color="auto"/>
        <w:bottom w:val="none" w:sz="0" w:space="0" w:color="auto"/>
        <w:right w:val="none" w:sz="0" w:space="0" w:color="auto"/>
      </w:divBdr>
    </w:div>
    <w:div w:id="2100246537">
      <w:bodyDiv w:val="1"/>
      <w:marLeft w:val="0"/>
      <w:marRight w:val="0"/>
      <w:marTop w:val="0"/>
      <w:marBottom w:val="0"/>
      <w:divBdr>
        <w:top w:val="none" w:sz="0" w:space="0" w:color="auto"/>
        <w:left w:val="none" w:sz="0" w:space="0" w:color="auto"/>
        <w:bottom w:val="none" w:sz="0" w:space="0" w:color="auto"/>
        <w:right w:val="none" w:sz="0" w:space="0" w:color="auto"/>
      </w:divBdr>
      <w:divsChild>
        <w:div w:id="993292800">
          <w:marLeft w:val="0"/>
          <w:marRight w:val="0"/>
          <w:marTop w:val="0"/>
          <w:marBottom w:val="0"/>
          <w:divBdr>
            <w:top w:val="none" w:sz="0" w:space="0" w:color="auto"/>
            <w:left w:val="none" w:sz="0" w:space="0" w:color="auto"/>
            <w:bottom w:val="none" w:sz="0" w:space="0" w:color="auto"/>
            <w:right w:val="none" w:sz="0" w:space="0" w:color="auto"/>
          </w:divBdr>
        </w:div>
        <w:div w:id="320281795">
          <w:marLeft w:val="0"/>
          <w:marRight w:val="0"/>
          <w:marTop w:val="0"/>
          <w:marBottom w:val="0"/>
          <w:divBdr>
            <w:top w:val="none" w:sz="0" w:space="0" w:color="auto"/>
            <w:left w:val="none" w:sz="0" w:space="0" w:color="auto"/>
            <w:bottom w:val="none" w:sz="0" w:space="0" w:color="auto"/>
            <w:right w:val="none" w:sz="0" w:space="0" w:color="auto"/>
          </w:divBdr>
        </w:div>
        <w:div w:id="207647962">
          <w:marLeft w:val="0"/>
          <w:marRight w:val="0"/>
          <w:marTop w:val="0"/>
          <w:marBottom w:val="0"/>
          <w:divBdr>
            <w:top w:val="none" w:sz="0" w:space="0" w:color="auto"/>
            <w:left w:val="none" w:sz="0" w:space="0" w:color="auto"/>
            <w:bottom w:val="none" w:sz="0" w:space="0" w:color="auto"/>
            <w:right w:val="none" w:sz="0" w:space="0" w:color="auto"/>
          </w:divBdr>
          <w:divsChild>
            <w:div w:id="1763986554">
              <w:marLeft w:val="-75"/>
              <w:marRight w:val="0"/>
              <w:marTop w:val="30"/>
              <w:marBottom w:val="30"/>
              <w:divBdr>
                <w:top w:val="none" w:sz="0" w:space="0" w:color="auto"/>
                <w:left w:val="none" w:sz="0" w:space="0" w:color="auto"/>
                <w:bottom w:val="none" w:sz="0" w:space="0" w:color="auto"/>
                <w:right w:val="none" w:sz="0" w:space="0" w:color="auto"/>
              </w:divBdr>
              <w:divsChild>
                <w:div w:id="1969966808">
                  <w:marLeft w:val="0"/>
                  <w:marRight w:val="0"/>
                  <w:marTop w:val="0"/>
                  <w:marBottom w:val="0"/>
                  <w:divBdr>
                    <w:top w:val="none" w:sz="0" w:space="0" w:color="auto"/>
                    <w:left w:val="none" w:sz="0" w:space="0" w:color="auto"/>
                    <w:bottom w:val="none" w:sz="0" w:space="0" w:color="auto"/>
                    <w:right w:val="none" w:sz="0" w:space="0" w:color="auto"/>
                  </w:divBdr>
                  <w:divsChild>
                    <w:div w:id="2110202151">
                      <w:marLeft w:val="0"/>
                      <w:marRight w:val="0"/>
                      <w:marTop w:val="0"/>
                      <w:marBottom w:val="0"/>
                      <w:divBdr>
                        <w:top w:val="none" w:sz="0" w:space="0" w:color="auto"/>
                        <w:left w:val="none" w:sz="0" w:space="0" w:color="auto"/>
                        <w:bottom w:val="none" w:sz="0" w:space="0" w:color="auto"/>
                        <w:right w:val="none" w:sz="0" w:space="0" w:color="auto"/>
                      </w:divBdr>
                    </w:div>
                  </w:divsChild>
                </w:div>
                <w:div w:id="1936667188">
                  <w:marLeft w:val="0"/>
                  <w:marRight w:val="0"/>
                  <w:marTop w:val="0"/>
                  <w:marBottom w:val="0"/>
                  <w:divBdr>
                    <w:top w:val="none" w:sz="0" w:space="0" w:color="auto"/>
                    <w:left w:val="none" w:sz="0" w:space="0" w:color="auto"/>
                    <w:bottom w:val="none" w:sz="0" w:space="0" w:color="auto"/>
                    <w:right w:val="none" w:sz="0" w:space="0" w:color="auto"/>
                  </w:divBdr>
                  <w:divsChild>
                    <w:div w:id="1447967561">
                      <w:marLeft w:val="0"/>
                      <w:marRight w:val="0"/>
                      <w:marTop w:val="0"/>
                      <w:marBottom w:val="0"/>
                      <w:divBdr>
                        <w:top w:val="none" w:sz="0" w:space="0" w:color="auto"/>
                        <w:left w:val="none" w:sz="0" w:space="0" w:color="auto"/>
                        <w:bottom w:val="none" w:sz="0" w:space="0" w:color="auto"/>
                        <w:right w:val="none" w:sz="0" w:space="0" w:color="auto"/>
                      </w:divBdr>
                    </w:div>
                  </w:divsChild>
                </w:div>
                <w:div w:id="1928270970">
                  <w:marLeft w:val="0"/>
                  <w:marRight w:val="0"/>
                  <w:marTop w:val="0"/>
                  <w:marBottom w:val="0"/>
                  <w:divBdr>
                    <w:top w:val="none" w:sz="0" w:space="0" w:color="auto"/>
                    <w:left w:val="none" w:sz="0" w:space="0" w:color="auto"/>
                    <w:bottom w:val="none" w:sz="0" w:space="0" w:color="auto"/>
                    <w:right w:val="none" w:sz="0" w:space="0" w:color="auto"/>
                  </w:divBdr>
                  <w:divsChild>
                    <w:div w:id="392584408">
                      <w:marLeft w:val="0"/>
                      <w:marRight w:val="0"/>
                      <w:marTop w:val="0"/>
                      <w:marBottom w:val="0"/>
                      <w:divBdr>
                        <w:top w:val="none" w:sz="0" w:space="0" w:color="auto"/>
                        <w:left w:val="none" w:sz="0" w:space="0" w:color="auto"/>
                        <w:bottom w:val="none" w:sz="0" w:space="0" w:color="auto"/>
                        <w:right w:val="none" w:sz="0" w:space="0" w:color="auto"/>
                      </w:divBdr>
                    </w:div>
                  </w:divsChild>
                </w:div>
                <w:div w:id="1771077354">
                  <w:marLeft w:val="0"/>
                  <w:marRight w:val="0"/>
                  <w:marTop w:val="0"/>
                  <w:marBottom w:val="0"/>
                  <w:divBdr>
                    <w:top w:val="none" w:sz="0" w:space="0" w:color="auto"/>
                    <w:left w:val="none" w:sz="0" w:space="0" w:color="auto"/>
                    <w:bottom w:val="none" w:sz="0" w:space="0" w:color="auto"/>
                    <w:right w:val="none" w:sz="0" w:space="0" w:color="auto"/>
                  </w:divBdr>
                  <w:divsChild>
                    <w:div w:id="324869001">
                      <w:marLeft w:val="0"/>
                      <w:marRight w:val="0"/>
                      <w:marTop w:val="0"/>
                      <w:marBottom w:val="0"/>
                      <w:divBdr>
                        <w:top w:val="none" w:sz="0" w:space="0" w:color="auto"/>
                        <w:left w:val="none" w:sz="0" w:space="0" w:color="auto"/>
                        <w:bottom w:val="none" w:sz="0" w:space="0" w:color="auto"/>
                        <w:right w:val="none" w:sz="0" w:space="0" w:color="auto"/>
                      </w:divBdr>
                    </w:div>
                  </w:divsChild>
                </w:div>
                <w:div w:id="2077631954">
                  <w:marLeft w:val="0"/>
                  <w:marRight w:val="0"/>
                  <w:marTop w:val="0"/>
                  <w:marBottom w:val="0"/>
                  <w:divBdr>
                    <w:top w:val="none" w:sz="0" w:space="0" w:color="auto"/>
                    <w:left w:val="none" w:sz="0" w:space="0" w:color="auto"/>
                    <w:bottom w:val="none" w:sz="0" w:space="0" w:color="auto"/>
                    <w:right w:val="none" w:sz="0" w:space="0" w:color="auto"/>
                  </w:divBdr>
                  <w:divsChild>
                    <w:div w:id="218177818">
                      <w:marLeft w:val="0"/>
                      <w:marRight w:val="0"/>
                      <w:marTop w:val="0"/>
                      <w:marBottom w:val="0"/>
                      <w:divBdr>
                        <w:top w:val="none" w:sz="0" w:space="0" w:color="auto"/>
                        <w:left w:val="none" w:sz="0" w:space="0" w:color="auto"/>
                        <w:bottom w:val="none" w:sz="0" w:space="0" w:color="auto"/>
                        <w:right w:val="none" w:sz="0" w:space="0" w:color="auto"/>
                      </w:divBdr>
                    </w:div>
                  </w:divsChild>
                </w:div>
                <w:div w:id="17704851">
                  <w:marLeft w:val="0"/>
                  <w:marRight w:val="0"/>
                  <w:marTop w:val="0"/>
                  <w:marBottom w:val="0"/>
                  <w:divBdr>
                    <w:top w:val="none" w:sz="0" w:space="0" w:color="auto"/>
                    <w:left w:val="none" w:sz="0" w:space="0" w:color="auto"/>
                    <w:bottom w:val="none" w:sz="0" w:space="0" w:color="auto"/>
                    <w:right w:val="none" w:sz="0" w:space="0" w:color="auto"/>
                  </w:divBdr>
                  <w:divsChild>
                    <w:div w:id="44066383">
                      <w:marLeft w:val="0"/>
                      <w:marRight w:val="0"/>
                      <w:marTop w:val="0"/>
                      <w:marBottom w:val="0"/>
                      <w:divBdr>
                        <w:top w:val="none" w:sz="0" w:space="0" w:color="auto"/>
                        <w:left w:val="none" w:sz="0" w:space="0" w:color="auto"/>
                        <w:bottom w:val="none" w:sz="0" w:space="0" w:color="auto"/>
                        <w:right w:val="none" w:sz="0" w:space="0" w:color="auto"/>
                      </w:divBdr>
                    </w:div>
                  </w:divsChild>
                </w:div>
                <w:div w:id="101804186">
                  <w:marLeft w:val="0"/>
                  <w:marRight w:val="0"/>
                  <w:marTop w:val="0"/>
                  <w:marBottom w:val="0"/>
                  <w:divBdr>
                    <w:top w:val="none" w:sz="0" w:space="0" w:color="auto"/>
                    <w:left w:val="none" w:sz="0" w:space="0" w:color="auto"/>
                    <w:bottom w:val="none" w:sz="0" w:space="0" w:color="auto"/>
                    <w:right w:val="none" w:sz="0" w:space="0" w:color="auto"/>
                  </w:divBdr>
                  <w:divsChild>
                    <w:div w:id="1113357067">
                      <w:marLeft w:val="0"/>
                      <w:marRight w:val="0"/>
                      <w:marTop w:val="0"/>
                      <w:marBottom w:val="0"/>
                      <w:divBdr>
                        <w:top w:val="none" w:sz="0" w:space="0" w:color="auto"/>
                        <w:left w:val="none" w:sz="0" w:space="0" w:color="auto"/>
                        <w:bottom w:val="none" w:sz="0" w:space="0" w:color="auto"/>
                        <w:right w:val="none" w:sz="0" w:space="0" w:color="auto"/>
                      </w:divBdr>
                    </w:div>
                  </w:divsChild>
                </w:div>
                <w:div w:id="1666784573">
                  <w:marLeft w:val="0"/>
                  <w:marRight w:val="0"/>
                  <w:marTop w:val="0"/>
                  <w:marBottom w:val="0"/>
                  <w:divBdr>
                    <w:top w:val="none" w:sz="0" w:space="0" w:color="auto"/>
                    <w:left w:val="none" w:sz="0" w:space="0" w:color="auto"/>
                    <w:bottom w:val="none" w:sz="0" w:space="0" w:color="auto"/>
                    <w:right w:val="none" w:sz="0" w:space="0" w:color="auto"/>
                  </w:divBdr>
                  <w:divsChild>
                    <w:div w:id="1952083308">
                      <w:marLeft w:val="0"/>
                      <w:marRight w:val="0"/>
                      <w:marTop w:val="0"/>
                      <w:marBottom w:val="0"/>
                      <w:divBdr>
                        <w:top w:val="none" w:sz="0" w:space="0" w:color="auto"/>
                        <w:left w:val="none" w:sz="0" w:space="0" w:color="auto"/>
                        <w:bottom w:val="none" w:sz="0" w:space="0" w:color="auto"/>
                        <w:right w:val="none" w:sz="0" w:space="0" w:color="auto"/>
                      </w:divBdr>
                    </w:div>
                  </w:divsChild>
                </w:div>
                <w:div w:id="1126774249">
                  <w:marLeft w:val="0"/>
                  <w:marRight w:val="0"/>
                  <w:marTop w:val="0"/>
                  <w:marBottom w:val="0"/>
                  <w:divBdr>
                    <w:top w:val="none" w:sz="0" w:space="0" w:color="auto"/>
                    <w:left w:val="none" w:sz="0" w:space="0" w:color="auto"/>
                    <w:bottom w:val="none" w:sz="0" w:space="0" w:color="auto"/>
                    <w:right w:val="none" w:sz="0" w:space="0" w:color="auto"/>
                  </w:divBdr>
                  <w:divsChild>
                    <w:div w:id="805582853">
                      <w:marLeft w:val="0"/>
                      <w:marRight w:val="0"/>
                      <w:marTop w:val="0"/>
                      <w:marBottom w:val="0"/>
                      <w:divBdr>
                        <w:top w:val="none" w:sz="0" w:space="0" w:color="auto"/>
                        <w:left w:val="none" w:sz="0" w:space="0" w:color="auto"/>
                        <w:bottom w:val="none" w:sz="0" w:space="0" w:color="auto"/>
                        <w:right w:val="none" w:sz="0" w:space="0" w:color="auto"/>
                      </w:divBdr>
                    </w:div>
                  </w:divsChild>
                </w:div>
                <w:div w:id="948466406">
                  <w:marLeft w:val="0"/>
                  <w:marRight w:val="0"/>
                  <w:marTop w:val="0"/>
                  <w:marBottom w:val="0"/>
                  <w:divBdr>
                    <w:top w:val="none" w:sz="0" w:space="0" w:color="auto"/>
                    <w:left w:val="none" w:sz="0" w:space="0" w:color="auto"/>
                    <w:bottom w:val="none" w:sz="0" w:space="0" w:color="auto"/>
                    <w:right w:val="none" w:sz="0" w:space="0" w:color="auto"/>
                  </w:divBdr>
                  <w:divsChild>
                    <w:div w:id="1004744815">
                      <w:marLeft w:val="0"/>
                      <w:marRight w:val="0"/>
                      <w:marTop w:val="0"/>
                      <w:marBottom w:val="0"/>
                      <w:divBdr>
                        <w:top w:val="none" w:sz="0" w:space="0" w:color="auto"/>
                        <w:left w:val="none" w:sz="0" w:space="0" w:color="auto"/>
                        <w:bottom w:val="none" w:sz="0" w:space="0" w:color="auto"/>
                        <w:right w:val="none" w:sz="0" w:space="0" w:color="auto"/>
                      </w:divBdr>
                    </w:div>
                  </w:divsChild>
                </w:div>
                <w:div w:id="643586087">
                  <w:marLeft w:val="0"/>
                  <w:marRight w:val="0"/>
                  <w:marTop w:val="0"/>
                  <w:marBottom w:val="0"/>
                  <w:divBdr>
                    <w:top w:val="none" w:sz="0" w:space="0" w:color="auto"/>
                    <w:left w:val="none" w:sz="0" w:space="0" w:color="auto"/>
                    <w:bottom w:val="none" w:sz="0" w:space="0" w:color="auto"/>
                    <w:right w:val="none" w:sz="0" w:space="0" w:color="auto"/>
                  </w:divBdr>
                  <w:divsChild>
                    <w:div w:id="2042628107">
                      <w:marLeft w:val="0"/>
                      <w:marRight w:val="0"/>
                      <w:marTop w:val="0"/>
                      <w:marBottom w:val="0"/>
                      <w:divBdr>
                        <w:top w:val="none" w:sz="0" w:space="0" w:color="auto"/>
                        <w:left w:val="none" w:sz="0" w:space="0" w:color="auto"/>
                        <w:bottom w:val="none" w:sz="0" w:space="0" w:color="auto"/>
                        <w:right w:val="none" w:sz="0" w:space="0" w:color="auto"/>
                      </w:divBdr>
                    </w:div>
                  </w:divsChild>
                </w:div>
                <w:div w:id="460538116">
                  <w:marLeft w:val="0"/>
                  <w:marRight w:val="0"/>
                  <w:marTop w:val="0"/>
                  <w:marBottom w:val="0"/>
                  <w:divBdr>
                    <w:top w:val="none" w:sz="0" w:space="0" w:color="auto"/>
                    <w:left w:val="none" w:sz="0" w:space="0" w:color="auto"/>
                    <w:bottom w:val="none" w:sz="0" w:space="0" w:color="auto"/>
                    <w:right w:val="none" w:sz="0" w:space="0" w:color="auto"/>
                  </w:divBdr>
                  <w:divsChild>
                    <w:div w:id="1736002729">
                      <w:marLeft w:val="0"/>
                      <w:marRight w:val="0"/>
                      <w:marTop w:val="0"/>
                      <w:marBottom w:val="0"/>
                      <w:divBdr>
                        <w:top w:val="none" w:sz="0" w:space="0" w:color="auto"/>
                        <w:left w:val="none" w:sz="0" w:space="0" w:color="auto"/>
                        <w:bottom w:val="none" w:sz="0" w:space="0" w:color="auto"/>
                        <w:right w:val="none" w:sz="0" w:space="0" w:color="auto"/>
                      </w:divBdr>
                    </w:div>
                  </w:divsChild>
                </w:div>
                <w:div w:id="416948307">
                  <w:marLeft w:val="0"/>
                  <w:marRight w:val="0"/>
                  <w:marTop w:val="0"/>
                  <w:marBottom w:val="0"/>
                  <w:divBdr>
                    <w:top w:val="none" w:sz="0" w:space="0" w:color="auto"/>
                    <w:left w:val="none" w:sz="0" w:space="0" w:color="auto"/>
                    <w:bottom w:val="none" w:sz="0" w:space="0" w:color="auto"/>
                    <w:right w:val="none" w:sz="0" w:space="0" w:color="auto"/>
                  </w:divBdr>
                  <w:divsChild>
                    <w:div w:id="1452358978">
                      <w:marLeft w:val="0"/>
                      <w:marRight w:val="0"/>
                      <w:marTop w:val="0"/>
                      <w:marBottom w:val="0"/>
                      <w:divBdr>
                        <w:top w:val="none" w:sz="0" w:space="0" w:color="auto"/>
                        <w:left w:val="none" w:sz="0" w:space="0" w:color="auto"/>
                        <w:bottom w:val="none" w:sz="0" w:space="0" w:color="auto"/>
                        <w:right w:val="none" w:sz="0" w:space="0" w:color="auto"/>
                      </w:divBdr>
                    </w:div>
                  </w:divsChild>
                </w:div>
                <w:div w:id="1204748920">
                  <w:marLeft w:val="0"/>
                  <w:marRight w:val="0"/>
                  <w:marTop w:val="0"/>
                  <w:marBottom w:val="0"/>
                  <w:divBdr>
                    <w:top w:val="none" w:sz="0" w:space="0" w:color="auto"/>
                    <w:left w:val="none" w:sz="0" w:space="0" w:color="auto"/>
                    <w:bottom w:val="none" w:sz="0" w:space="0" w:color="auto"/>
                    <w:right w:val="none" w:sz="0" w:space="0" w:color="auto"/>
                  </w:divBdr>
                  <w:divsChild>
                    <w:div w:id="770783531">
                      <w:marLeft w:val="0"/>
                      <w:marRight w:val="0"/>
                      <w:marTop w:val="0"/>
                      <w:marBottom w:val="0"/>
                      <w:divBdr>
                        <w:top w:val="none" w:sz="0" w:space="0" w:color="auto"/>
                        <w:left w:val="none" w:sz="0" w:space="0" w:color="auto"/>
                        <w:bottom w:val="none" w:sz="0" w:space="0" w:color="auto"/>
                        <w:right w:val="none" w:sz="0" w:space="0" w:color="auto"/>
                      </w:divBdr>
                    </w:div>
                  </w:divsChild>
                </w:div>
                <w:div w:id="1293558285">
                  <w:marLeft w:val="0"/>
                  <w:marRight w:val="0"/>
                  <w:marTop w:val="0"/>
                  <w:marBottom w:val="0"/>
                  <w:divBdr>
                    <w:top w:val="none" w:sz="0" w:space="0" w:color="auto"/>
                    <w:left w:val="none" w:sz="0" w:space="0" w:color="auto"/>
                    <w:bottom w:val="none" w:sz="0" w:space="0" w:color="auto"/>
                    <w:right w:val="none" w:sz="0" w:space="0" w:color="auto"/>
                  </w:divBdr>
                  <w:divsChild>
                    <w:div w:id="728498218">
                      <w:marLeft w:val="0"/>
                      <w:marRight w:val="0"/>
                      <w:marTop w:val="0"/>
                      <w:marBottom w:val="0"/>
                      <w:divBdr>
                        <w:top w:val="none" w:sz="0" w:space="0" w:color="auto"/>
                        <w:left w:val="none" w:sz="0" w:space="0" w:color="auto"/>
                        <w:bottom w:val="none" w:sz="0" w:space="0" w:color="auto"/>
                        <w:right w:val="none" w:sz="0" w:space="0" w:color="auto"/>
                      </w:divBdr>
                    </w:div>
                  </w:divsChild>
                </w:div>
                <w:div w:id="2097051302">
                  <w:marLeft w:val="0"/>
                  <w:marRight w:val="0"/>
                  <w:marTop w:val="0"/>
                  <w:marBottom w:val="0"/>
                  <w:divBdr>
                    <w:top w:val="none" w:sz="0" w:space="0" w:color="auto"/>
                    <w:left w:val="none" w:sz="0" w:space="0" w:color="auto"/>
                    <w:bottom w:val="none" w:sz="0" w:space="0" w:color="auto"/>
                    <w:right w:val="none" w:sz="0" w:space="0" w:color="auto"/>
                  </w:divBdr>
                  <w:divsChild>
                    <w:div w:id="1587225489">
                      <w:marLeft w:val="0"/>
                      <w:marRight w:val="0"/>
                      <w:marTop w:val="0"/>
                      <w:marBottom w:val="0"/>
                      <w:divBdr>
                        <w:top w:val="none" w:sz="0" w:space="0" w:color="auto"/>
                        <w:left w:val="none" w:sz="0" w:space="0" w:color="auto"/>
                        <w:bottom w:val="none" w:sz="0" w:space="0" w:color="auto"/>
                        <w:right w:val="none" w:sz="0" w:space="0" w:color="auto"/>
                      </w:divBdr>
                    </w:div>
                  </w:divsChild>
                </w:div>
                <w:div w:id="1536429404">
                  <w:marLeft w:val="0"/>
                  <w:marRight w:val="0"/>
                  <w:marTop w:val="0"/>
                  <w:marBottom w:val="0"/>
                  <w:divBdr>
                    <w:top w:val="none" w:sz="0" w:space="0" w:color="auto"/>
                    <w:left w:val="none" w:sz="0" w:space="0" w:color="auto"/>
                    <w:bottom w:val="none" w:sz="0" w:space="0" w:color="auto"/>
                    <w:right w:val="none" w:sz="0" w:space="0" w:color="auto"/>
                  </w:divBdr>
                  <w:divsChild>
                    <w:div w:id="1948267239">
                      <w:marLeft w:val="0"/>
                      <w:marRight w:val="0"/>
                      <w:marTop w:val="0"/>
                      <w:marBottom w:val="0"/>
                      <w:divBdr>
                        <w:top w:val="none" w:sz="0" w:space="0" w:color="auto"/>
                        <w:left w:val="none" w:sz="0" w:space="0" w:color="auto"/>
                        <w:bottom w:val="none" w:sz="0" w:space="0" w:color="auto"/>
                        <w:right w:val="none" w:sz="0" w:space="0" w:color="auto"/>
                      </w:divBdr>
                    </w:div>
                  </w:divsChild>
                </w:div>
                <w:div w:id="2124885506">
                  <w:marLeft w:val="0"/>
                  <w:marRight w:val="0"/>
                  <w:marTop w:val="0"/>
                  <w:marBottom w:val="0"/>
                  <w:divBdr>
                    <w:top w:val="none" w:sz="0" w:space="0" w:color="auto"/>
                    <w:left w:val="none" w:sz="0" w:space="0" w:color="auto"/>
                    <w:bottom w:val="none" w:sz="0" w:space="0" w:color="auto"/>
                    <w:right w:val="none" w:sz="0" w:space="0" w:color="auto"/>
                  </w:divBdr>
                  <w:divsChild>
                    <w:div w:id="518281766">
                      <w:marLeft w:val="0"/>
                      <w:marRight w:val="0"/>
                      <w:marTop w:val="0"/>
                      <w:marBottom w:val="0"/>
                      <w:divBdr>
                        <w:top w:val="none" w:sz="0" w:space="0" w:color="auto"/>
                        <w:left w:val="none" w:sz="0" w:space="0" w:color="auto"/>
                        <w:bottom w:val="none" w:sz="0" w:space="0" w:color="auto"/>
                        <w:right w:val="none" w:sz="0" w:space="0" w:color="auto"/>
                      </w:divBdr>
                    </w:div>
                  </w:divsChild>
                </w:div>
                <w:div w:id="1319769096">
                  <w:marLeft w:val="0"/>
                  <w:marRight w:val="0"/>
                  <w:marTop w:val="0"/>
                  <w:marBottom w:val="0"/>
                  <w:divBdr>
                    <w:top w:val="none" w:sz="0" w:space="0" w:color="auto"/>
                    <w:left w:val="none" w:sz="0" w:space="0" w:color="auto"/>
                    <w:bottom w:val="none" w:sz="0" w:space="0" w:color="auto"/>
                    <w:right w:val="none" w:sz="0" w:space="0" w:color="auto"/>
                  </w:divBdr>
                  <w:divsChild>
                    <w:div w:id="468861325">
                      <w:marLeft w:val="0"/>
                      <w:marRight w:val="0"/>
                      <w:marTop w:val="0"/>
                      <w:marBottom w:val="0"/>
                      <w:divBdr>
                        <w:top w:val="none" w:sz="0" w:space="0" w:color="auto"/>
                        <w:left w:val="none" w:sz="0" w:space="0" w:color="auto"/>
                        <w:bottom w:val="none" w:sz="0" w:space="0" w:color="auto"/>
                        <w:right w:val="none" w:sz="0" w:space="0" w:color="auto"/>
                      </w:divBdr>
                    </w:div>
                  </w:divsChild>
                </w:div>
                <w:div w:id="334961443">
                  <w:marLeft w:val="0"/>
                  <w:marRight w:val="0"/>
                  <w:marTop w:val="0"/>
                  <w:marBottom w:val="0"/>
                  <w:divBdr>
                    <w:top w:val="none" w:sz="0" w:space="0" w:color="auto"/>
                    <w:left w:val="none" w:sz="0" w:space="0" w:color="auto"/>
                    <w:bottom w:val="none" w:sz="0" w:space="0" w:color="auto"/>
                    <w:right w:val="none" w:sz="0" w:space="0" w:color="auto"/>
                  </w:divBdr>
                  <w:divsChild>
                    <w:div w:id="179972960">
                      <w:marLeft w:val="0"/>
                      <w:marRight w:val="0"/>
                      <w:marTop w:val="0"/>
                      <w:marBottom w:val="0"/>
                      <w:divBdr>
                        <w:top w:val="none" w:sz="0" w:space="0" w:color="auto"/>
                        <w:left w:val="none" w:sz="0" w:space="0" w:color="auto"/>
                        <w:bottom w:val="none" w:sz="0" w:space="0" w:color="auto"/>
                        <w:right w:val="none" w:sz="0" w:space="0" w:color="auto"/>
                      </w:divBdr>
                    </w:div>
                  </w:divsChild>
                </w:div>
                <w:div w:id="187106108">
                  <w:marLeft w:val="0"/>
                  <w:marRight w:val="0"/>
                  <w:marTop w:val="0"/>
                  <w:marBottom w:val="0"/>
                  <w:divBdr>
                    <w:top w:val="none" w:sz="0" w:space="0" w:color="auto"/>
                    <w:left w:val="none" w:sz="0" w:space="0" w:color="auto"/>
                    <w:bottom w:val="none" w:sz="0" w:space="0" w:color="auto"/>
                    <w:right w:val="none" w:sz="0" w:space="0" w:color="auto"/>
                  </w:divBdr>
                  <w:divsChild>
                    <w:div w:id="577911459">
                      <w:marLeft w:val="0"/>
                      <w:marRight w:val="0"/>
                      <w:marTop w:val="0"/>
                      <w:marBottom w:val="0"/>
                      <w:divBdr>
                        <w:top w:val="none" w:sz="0" w:space="0" w:color="auto"/>
                        <w:left w:val="none" w:sz="0" w:space="0" w:color="auto"/>
                        <w:bottom w:val="none" w:sz="0" w:space="0" w:color="auto"/>
                        <w:right w:val="none" w:sz="0" w:space="0" w:color="auto"/>
                      </w:divBdr>
                    </w:div>
                  </w:divsChild>
                </w:div>
                <w:div w:id="562254336">
                  <w:marLeft w:val="0"/>
                  <w:marRight w:val="0"/>
                  <w:marTop w:val="0"/>
                  <w:marBottom w:val="0"/>
                  <w:divBdr>
                    <w:top w:val="none" w:sz="0" w:space="0" w:color="auto"/>
                    <w:left w:val="none" w:sz="0" w:space="0" w:color="auto"/>
                    <w:bottom w:val="none" w:sz="0" w:space="0" w:color="auto"/>
                    <w:right w:val="none" w:sz="0" w:space="0" w:color="auto"/>
                  </w:divBdr>
                  <w:divsChild>
                    <w:div w:id="785468702">
                      <w:marLeft w:val="0"/>
                      <w:marRight w:val="0"/>
                      <w:marTop w:val="0"/>
                      <w:marBottom w:val="0"/>
                      <w:divBdr>
                        <w:top w:val="none" w:sz="0" w:space="0" w:color="auto"/>
                        <w:left w:val="none" w:sz="0" w:space="0" w:color="auto"/>
                        <w:bottom w:val="none" w:sz="0" w:space="0" w:color="auto"/>
                        <w:right w:val="none" w:sz="0" w:space="0" w:color="auto"/>
                      </w:divBdr>
                    </w:div>
                  </w:divsChild>
                </w:div>
                <w:div w:id="1443577240">
                  <w:marLeft w:val="0"/>
                  <w:marRight w:val="0"/>
                  <w:marTop w:val="0"/>
                  <w:marBottom w:val="0"/>
                  <w:divBdr>
                    <w:top w:val="none" w:sz="0" w:space="0" w:color="auto"/>
                    <w:left w:val="none" w:sz="0" w:space="0" w:color="auto"/>
                    <w:bottom w:val="none" w:sz="0" w:space="0" w:color="auto"/>
                    <w:right w:val="none" w:sz="0" w:space="0" w:color="auto"/>
                  </w:divBdr>
                  <w:divsChild>
                    <w:div w:id="1940749039">
                      <w:marLeft w:val="0"/>
                      <w:marRight w:val="0"/>
                      <w:marTop w:val="0"/>
                      <w:marBottom w:val="0"/>
                      <w:divBdr>
                        <w:top w:val="none" w:sz="0" w:space="0" w:color="auto"/>
                        <w:left w:val="none" w:sz="0" w:space="0" w:color="auto"/>
                        <w:bottom w:val="none" w:sz="0" w:space="0" w:color="auto"/>
                        <w:right w:val="none" w:sz="0" w:space="0" w:color="auto"/>
                      </w:divBdr>
                    </w:div>
                  </w:divsChild>
                </w:div>
                <w:div w:id="930625040">
                  <w:marLeft w:val="0"/>
                  <w:marRight w:val="0"/>
                  <w:marTop w:val="0"/>
                  <w:marBottom w:val="0"/>
                  <w:divBdr>
                    <w:top w:val="none" w:sz="0" w:space="0" w:color="auto"/>
                    <w:left w:val="none" w:sz="0" w:space="0" w:color="auto"/>
                    <w:bottom w:val="none" w:sz="0" w:space="0" w:color="auto"/>
                    <w:right w:val="none" w:sz="0" w:space="0" w:color="auto"/>
                  </w:divBdr>
                  <w:divsChild>
                    <w:div w:id="70738398">
                      <w:marLeft w:val="0"/>
                      <w:marRight w:val="0"/>
                      <w:marTop w:val="0"/>
                      <w:marBottom w:val="0"/>
                      <w:divBdr>
                        <w:top w:val="none" w:sz="0" w:space="0" w:color="auto"/>
                        <w:left w:val="none" w:sz="0" w:space="0" w:color="auto"/>
                        <w:bottom w:val="none" w:sz="0" w:space="0" w:color="auto"/>
                        <w:right w:val="none" w:sz="0" w:space="0" w:color="auto"/>
                      </w:divBdr>
                    </w:div>
                  </w:divsChild>
                </w:div>
                <w:div w:id="1227647302">
                  <w:marLeft w:val="0"/>
                  <w:marRight w:val="0"/>
                  <w:marTop w:val="0"/>
                  <w:marBottom w:val="0"/>
                  <w:divBdr>
                    <w:top w:val="none" w:sz="0" w:space="0" w:color="auto"/>
                    <w:left w:val="none" w:sz="0" w:space="0" w:color="auto"/>
                    <w:bottom w:val="none" w:sz="0" w:space="0" w:color="auto"/>
                    <w:right w:val="none" w:sz="0" w:space="0" w:color="auto"/>
                  </w:divBdr>
                  <w:divsChild>
                    <w:div w:id="745230780">
                      <w:marLeft w:val="0"/>
                      <w:marRight w:val="0"/>
                      <w:marTop w:val="0"/>
                      <w:marBottom w:val="0"/>
                      <w:divBdr>
                        <w:top w:val="none" w:sz="0" w:space="0" w:color="auto"/>
                        <w:left w:val="none" w:sz="0" w:space="0" w:color="auto"/>
                        <w:bottom w:val="none" w:sz="0" w:space="0" w:color="auto"/>
                        <w:right w:val="none" w:sz="0" w:space="0" w:color="auto"/>
                      </w:divBdr>
                    </w:div>
                  </w:divsChild>
                </w:div>
                <w:div w:id="757138441">
                  <w:marLeft w:val="0"/>
                  <w:marRight w:val="0"/>
                  <w:marTop w:val="0"/>
                  <w:marBottom w:val="0"/>
                  <w:divBdr>
                    <w:top w:val="none" w:sz="0" w:space="0" w:color="auto"/>
                    <w:left w:val="none" w:sz="0" w:space="0" w:color="auto"/>
                    <w:bottom w:val="none" w:sz="0" w:space="0" w:color="auto"/>
                    <w:right w:val="none" w:sz="0" w:space="0" w:color="auto"/>
                  </w:divBdr>
                  <w:divsChild>
                    <w:div w:id="1186870013">
                      <w:marLeft w:val="0"/>
                      <w:marRight w:val="0"/>
                      <w:marTop w:val="0"/>
                      <w:marBottom w:val="0"/>
                      <w:divBdr>
                        <w:top w:val="none" w:sz="0" w:space="0" w:color="auto"/>
                        <w:left w:val="none" w:sz="0" w:space="0" w:color="auto"/>
                        <w:bottom w:val="none" w:sz="0" w:space="0" w:color="auto"/>
                        <w:right w:val="none" w:sz="0" w:space="0" w:color="auto"/>
                      </w:divBdr>
                    </w:div>
                  </w:divsChild>
                </w:div>
                <w:div w:id="2072265263">
                  <w:marLeft w:val="0"/>
                  <w:marRight w:val="0"/>
                  <w:marTop w:val="0"/>
                  <w:marBottom w:val="0"/>
                  <w:divBdr>
                    <w:top w:val="none" w:sz="0" w:space="0" w:color="auto"/>
                    <w:left w:val="none" w:sz="0" w:space="0" w:color="auto"/>
                    <w:bottom w:val="none" w:sz="0" w:space="0" w:color="auto"/>
                    <w:right w:val="none" w:sz="0" w:space="0" w:color="auto"/>
                  </w:divBdr>
                  <w:divsChild>
                    <w:div w:id="1351226186">
                      <w:marLeft w:val="0"/>
                      <w:marRight w:val="0"/>
                      <w:marTop w:val="0"/>
                      <w:marBottom w:val="0"/>
                      <w:divBdr>
                        <w:top w:val="none" w:sz="0" w:space="0" w:color="auto"/>
                        <w:left w:val="none" w:sz="0" w:space="0" w:color="auto"/>
                        <w:bottom w:val="none" w:sz="0" w:space="0" w:color="auto"/>
                        <w:right w:val="none" w:sz="0" w:space="0" w:color="auto"/>
                      </w:divBdr>
                    </w:div>
                  </w:divsChild>
                </w:div>
                <w:div w:id="1068262091">
                  <w:marLeft w:val="0"/>
                  <w:marRight w:val="0"/>
                  <w:marTop w:val="0"/>
                  <w:marBottom w:val="0"/>
                  <w:divBdr>
                    <w:top w:val="none" w:sz="0" w:space="0" w:color="auto"/>
                    <w:left w:val="none" w:sz="0" w:space="0" w:color="auto"/>
                    <w:bottom w:val="none" w:sz="0" w:space="0" w:color="auto"/>
                    <w:right w:val="none" w:sz="0" w:space="0" w:color="auto"/>
                  </w:divBdr>
                  <w:divsChild>
                    <w:div w:id="565334724">
                      <w:marLeft w:val="0"/>
                      <w:marRight w:val="0"/>
                      <w:marTop w:val="0"/>
                      <w:marBottom w:val="0"/>
                      <w:divBdr>
                        <w:top w:val="none" w:sz="0" w:space="0" w:color="auto"/>
                        <w:left w:val="none" w:sz="0" w:space="0" w:color="auto"/>
                        <w:bottom w:val="none" w:sz="0" w:space="0" w:color="auto"/>
                        <w:right w:val="none" w:sz="0" w:space="0" w:color="auto"/>
                      </w:divBdr>
                    </w:div>
                  </w:divsChild>
                </w:div>
                <w:div w:id="386413077">
                  <w:marLeft w:val="0"/>
                  <w:marRight w:val="0"/>
                  <w:marTop w:val="0"/>
                  <w:marBottom w:val="0"/>
                  <w:divBdr>
                    <w:top w:val="none" w:sz="0" w:space="0" w:color="auto"/>
                    <w:left w:val="none" w:sz="0" w:space="0" w:color="auto"/>
                    <w:bottom w:val="none" w:sz="0" w:space="0" w:color="auto"/>
                    <w:right w:val="none" w:sz="0" w:space="0" w:color="auto"/>
                  </w:divBdr>
                  <w:divsChild>
                    <w:div w:id="771627711">
                      <w:marLeft w:val="0"/>
                      <w:marRight w:val="0"/>
                      <w:marTop w:val="0"/>
                      <w:marBottom w:val="0"/>
                      <w:divBdr>
                        <w:top w:val="none" w:sz="0" w:space="0" w:color="auto"/>
                        <w:left w:val="none" w:sz="0" w:space="0" w:color="auto"/>
                        <w:bottom w:val="none" w:sz="0" w:space="0" w:color="auto"/>
                        <w:right w:val="none" w:sz="0" w:space="0" w:color="auto"/>
                      </w:divBdr>
                    </w:div>
                  </w:divsChild>
                </w:div>
                <w:div w:id="474371136">
                  <w:marLeft w:val="0"/>
                  <w:marRight w:val="0"/>
                  <w:marTop w:val="0"/>
                  <w:marBottom w:val="0"/>
                  <w:divBdr>
                    <w:top w:val="none" w:sz="0" w:space="0" w:color="auto"/>
                    <w:left w:val="none" w:sz="0" w:space="0" w:color="auto"/>
                    <w:bottom w:val="none" w:sz="0" w:space="0" w:color="auto"/>
                    <w:right w:val="none" w:sz="0" w:space="0" w:color="auto"/>
                  </w:divBdr>
                  <w:divsChild>
                    <w:div w:id="1568801282">
                      <w:marLeft w:val="0"/>
                      <w:marRight w:val="0"/>
                      <w:marTop w:val="0"/>
                      <w:marBottom w:val="0"/>
                      <w:divBdr>
                        <w:top w:val="none" w:sz="0" w:space="0" w:color="auto"/>
                        <w:left w:val="none" w:sz="0" w:space="0" w:color="auto"/>
                        <w:bottom w:val="none" w:sz="0" w:space="0" w:color="auto"/>
                        <w:right w:val="none" w:sz="0" w:space="0" w:color="auto"/>
                      </w:divBdr>
                    </w:div>
                  </w:divsChild>
                </w:div>
                <w:div w:id="953824728">
                  <w:marLeft w:val="0"/>
                  <w:marRight w:val="0"/>
                  <w:marTop w:val="0"/>
                  <w:marBottom w:val="0"/>
                  <w:divBdr>
                    <w:top w:val="none" w:sz="0" w:space="0" w:color="auto"/>
                    <w:left w:val="none" w:sz="0" w:space="0" w:color="auto"/>
                    <w:bottom w:val="none" w:sz="0" w:space="0" w:color="auto"/>
                    <w:right w:val="none" w:sz="0" w:space="0" w:color="auto"/>
                  </w:divBdr>
                  <w:divsChild>
                    <w:div w:id="1123815126">
                      <w:marLeft w:val="0"/>
                      <w:marRight w:val="0"/>
                      <w:marTop w:val="0"/>
                      <w:marBottom w:val="0"/>
                      <w:divBdr>
                        <w:top w:val="none" w:sz="0" w:space="0" w:color="auto"/>
                        <w:left w:val="none" w:sz="0" w:space="0" w:color="auto"/>
                        <w:bottom w:val="none" w:sz="0" w:space="0" w:color="auto"/>
                        <w:right w:val="none" w:sz="0" w:space="0" w:color="auto"/>
                      </w:divBdr>
                    </w:div>
                  </w:divsChild>
                </w:div>
                <w:div w:id="226185036">
                  <w:marLeft w:val="0"/>
                  <w:marRight w:val="0"/>
                  <w:marTop w:val="0"/>
                  <w:marBottom w:val="0"/>
                  <w:divBdr>
                    <w:top w:val="none" w:sz="0" w:space="0" w:color="auto"/>
                    <w:left w:val="none" w:sz="0" w:space="0" w:color="auto"/>
                    <w:bottom w:val="none" w:sz="0" w:space="0" w:color="auto"/>
                    <w:right w:val="none" w:sz="0" w:space="0" w:color="auto"/>
                  </w:divBdr>
                  <w:divsChild>
                    <w:div w:id="875120358">
                      <w:marLeft w:val="0"/>
                      <w:marRight w:val="0"/>
                      <w:marTop w:val="0"/>
                      <w:marBottom w:val="0"/>
                      <w:divBdr>
                        <w:top w:val="none" w:sz="0" w:space="0" w:color="auto"/>
                        <w:left w:val="none" w:sz="0" w:space="0" w:color="auto"/>
                        <w:bottom w:val="none" w:sz="0" w:space="0" w:color="auto"/>
                        <w:right w:val="none" w:sz="0" w:space="0" w:color="auto"/>
                      </w:divBdr>
                    </w:div>
                  </w:divsChild>
                </w:div>
                <w:div w:id="1200585024">
                  <w:marLeft w:val="0"/>
                  <w:marRight w:val="0"/>
                  <w:marTop w:val="0"/>
                  <w:marBottom w:val="0"/>
                  <w:divBdr>
                    <w:top w:val="none" w:sz="0" w:space="0" w:color="auto"/>
                    <w:left w:val="none" w:sz="0" w:space="0" w:color="auto"/>
                    <w:bottom w:val="none" w:sz="0" w:space="0" w:color="auto"/>
                    <w:right w:val="none" w:sz="0" w:space="0" w:color="auto"/>
                  </w:divBdr>
                  <w:divsChild>
                    <w:div w:id="1021123261">
                      <w:marLeft w:val="0"/>
                      <w:marRight w:val="0"/>
                      <w:marTop w:val="0"/>
                      <w:marBottom w:val="0"/>
                      <w:divBdr>
                        <w:top w:val="none" w:sz="0" w:space="0" w:color="auto"/>
                        <w:left w:val="none" w:sz="0" w:space="0" w:color="auto"/>
                        <w:bottom w:val="none" w:sz="0" w:space="0" w:color="auto"/>
                        <w:right w:val="none" w:sz="0" w:space="0" w:color="auto"/>
                      </w:divBdr>
                    </w:div>
                  </w:divsChild>
                </w:div>
                <w:div w:id="1683316102">
                  <w:marLeft w:val="0"/>
                  <w:marRight w:val="0"/>
                  <w:marTop w:val="0"/>
                  <w:marBottom w:val="0"/>
                  <w:divBdr>
                    <w:top w:val="none" w:sz="0" w:space="0" w:color="auto"/>
                    <w:left w:val="none" w:sz="0" w:space="0" w:color="auto"/>
                    <w:bottom w:val="none" w:sz="0" w:space="0" w:color="auto"/>
                    <w:right w:val="none" w:sz="0" w:space="0" w:color="auto"/>
                  </w:divBdr>
                  <w:divsChild>
                    <w:div w:id="910963598">
                      <w:marLeft w:val="0"/>
                      <w:marRight w:val="0"/>
                      <w:marTop w:val="0"/>
                      <w:marBottom w:val="0"/>
                      <w:divBdr>
                        <w:top w:val="none" w:sz="0" w:space="0" w:color="auto"/>
                        <w:left w:val="none" w:sz="0" w:space="0" w:color="auto"/>
                        <w:bottom w:val="none" w:sz="0" w:space="0" w:color="auto"/>
                        <w:right w:val="none" w:sz="0" w:space="0" w:color="auto"/>
                      </w:divBdr>
                    </w:div>
                  </w:divsChild>
                </w:div>
                <w:div w:id="879363993">
                  <w:marLeft w:val="0"/>
                  <w:marRight w:val="0"/>
                  <w:marTop w:val="0"/>
                  <w:marBottom w:val="0"/>
                  <w:divBdr>
                    <w:top w:val="none" w:sz="0" w:space="0" w:color="auto"/>
                    <w:left w:val="none" w:sz="0" w:space="0" w:color="auto"/>
                    <w:bottom w:val="none" w:sz="0" w:space="0" w:color="auto"/>
                    <w:right w:val="none" w:sz="0" w:space="0" w:color="auto"/>
                  </w:divBdr>
                  <w:divsChild>
                    <w:div w:id="140737633">
                      <w:marLeft w:val="0"/>
                      <w:marRight w:val="0"/>
                      <w:marTop w:val="0"/>
                      <w:marBottom w:val="0"/>
                      <w:divBdr>
                        <w:top w:val="none" w:sz="0" w:space="0" w:color="auto"/>
                        <w:left w:val="none" w:sz="0" w:space="0" w:color="auto"/>
                        <w:bottom w:val="none" w:sz="0" w:space="0" w:color="auto"/>
                        <w:right w:val="none" w:sz="0" w:space="0" w:color="auto"/>
                      </w:divBdr>
                    </w:div>
                  </w:divsChild>
                </w:div>
                <w:div w:id="395129029">
                  <w:marLeft w:val="0"/>
                  <w:marRight w:val="0"/>
                  <w:marTop w:val="0"/>
                  <w:marBottom w:val="0"/>
                  <w:divBdr>
                    <w:top w:val="none" w:sz="0" w:space="0" w:color="auto"/>
                    <w:left w:val="none" w:sz="0" w:space="0" w:color="auto"/>
                    <w:bottom w:val="none" w:sz="0" w:space="0" w:color="auto"/>
                    <w:right w:val="none" w:sz="0" w:space="0" w:color="auto"/>
                  </w:divBdr>
                  <w:divsChild>
                    <w:div w:id="249583833">
                      <w:marLeft w:val="0"/>
                      <w:marRight w:val="0"/>
                      <w:marTop w:val="0"/>
                      <w:marBottom w:val="0"/>
                      <w:divBdr>
                        <w:top w:val="none" w:sz="0" w:space="0" w:color="auto"/>
                        <w:left w:val="none" w:sz="0" w:space="0" w:color="auto"/>
                        <w:bottom w:val="none" w:sz="0" w:space="0" w:color="auto"/>
                        <w:right w:val="none" w:sz="0" w:space="0" w:color="auto"/>
                      </w:divBdr>
                    </w:div>
                  </w:divsChild>
                </w:div>
                <w:div w:id="136344559">
                  <w:marLeft w:val="0"/>
                  <w:marRight w:val="0"/>
                  <w:marTop w:val="0"/>
                  <w:marBottom w:val="0"/>
                  <w:divBdr>
                    <w:top w:val="none" w:sz="0" w:space="0" w:color="auto"/>
                    <w:left w:val="none" w:sz="0" w:space="0" w:color="auto"/>
                    <w:bottom w:val="none" w:sz="0" w:space="0" w:color="auto"/>
                    <w:right w:val="none" w:sz="0" w:space="0" w:color="auto"/>
                  </w:divBdr>
                  <w:divsChild>
                    <w:div w:id="311182471">
                      <w:marLeft w:val="0"/>
                      <w:marRight w:val="0"/>
                      <w:marTop w:val="0"/>
                      <w:marBottom w:val="0"/>
                      <w:divBdr>
                        <w:top w:val="none" w:sz="0" w:space="0" w:color="auto"/>
                        <w:left w:val="none" w:sz="0" w:space="0" w:color="auto"/>
                        <w:bottom w:val="none" w:sz="0" w:space="0" w:color="auto"/>
                        <w:right w:val="none" w:sz="0" w:space="0" w:color="auto"/>
                      </w:divBdr>
                    </w:div>
                  </w:divsChild>
                </w:div>
                <w:div w:id="666054662">
                  <w:marLeft w:val="0"/>
                  <w:marRight w:val="0"/>
                  <w:marTop w:val="0"/>
                  <w:marBottom w:val="0"/>
                  <w:divBdr>
                    <w:top w:val="none" w:sz="0" w:space="0" w:color="auto"/>
                    <w:left w:val="none" w:sz="0" w:space="0" w:color="auto"/>
                    <w:bottom w:val="none" w:sz="0" w:space="0" w:color="auto"/>
                    <w:right w:val="none" w:sz="0" w:space="0" w:color="auto"/>
                  </w:divBdr>
                  <w:divsChild>
                    <w:div w:id="990718686">
                      <w:marLeft w:val="0"/>
                      <w:marRight w:val="0"/>
                      <w:marTop w:val="0"/>
                      <w:marBottom w:val="0"/>
                      <w:divBdr>
                        <w:top w:val="none" w:sz="0" w:space="0" w:color="auto"/>
                        <w:left w:val="none" w:sz="0" w:space="0" w:color="auto"/>
                        <w:bottom w:val="none" w:sz="0" w:space="0" w:color="auto"/>
                        <w:right w:val="none" w:sz="0" w:space="0" w:color="auto"/>
                      </w:divBdr>
                    </w:div>
                  </w:divsChild>
                </w:div>
                <w:div w:id="1000546271">
                  <w:marLeft w:val="0"/>
                  <w:marRight w:val="0"/>
                  <w:marTop w:val="0"/>
                  <w:marBottom w:val="0"/>
                  <w:divBdr>
                    <w:top w:val="none" w:sz="0" w:space="0" w:color="auto"/>
                    <w:left w:val="none" w:sz="0" w:space="0" w:color="auto"/>
                    <w:bottom w:val="none" w:sz="0" w:space="0" w:color="auto"/>
                    <w:right w:val="none" w:sz="0" w:space="0" w:color="auto"/>
                  </w:divBdr>
                  <w:divsChild>
                    <w:div w:id="1949004593">
                      <w:marLeft w:val="0"/>
                      <w:marRight w:val="0"/>
                      <w:marTop w:val="0"/>
                      <w:marBottom w:val="0"/>
                      <w:divBdr>
                        <w:top w:val="none" w:sz="0" w:space="0" w:color="auto"/>
                        <w:left w:val="none" w:sz="0" w:space="0" w:color="auto"/>
                        <w:bottom w:val="none" w:sz="0" w:space="0" w:color="auto"/>
                        <w:right w:val="none" w:sz="0" w:space="0" w:color="auto"/>
                      </w:divBdr>
                    </w:div>
                  </w:divsChild>
                </w:div>
                <w:div w:id="691151543">
                  <w:marLeft w:val="0"/>
                  <w:marRight w:val="0"/>
                  <w:marTop w:val="0"/>
                  <w:marBottom w:val="0"/>
                  <w:divBdr>
                    <w:top w:val="none" w:sz="0" w:space="0" w:color="auto"/>
                    <w:left w:val="none" w:sz="0" w:space="0" w:color="auto"/>
                    <w:bottom w:val="none" w:sz="0" w:space="0" w:color="auto"/>
                    <w:right w:val="none" w:sz="0" w:space="0" w:color="auto"/>
                  </w:divBdr>
                  <w:divsChild>
                    <w:div w:id="1229849945">
                      <w:marLeft w:val="0"/>
                      <w:marRight w:val="0"/>
                      <w:marTop w:val="0"/>
                      <w:marBottom w:val="0"/>
                      <w:divBdr>
                        <w:top w:val="none" w:sz="0" w:space="0" w:color="auto"/>
                        <w:left w:val="none" w:sz="0" w:space="0" w:color="auto"/>
                        <w:bottom w:val="none" w:sz="0" w:space="0" w:color="auto"/>
                        <w:right w:val="none" w:sz="0" w:space="0" w:color="auto"/>
                      </w:divBdr>
                    </w:div>
                  </w:divsChild>
                </w:div>
                <w:div w:id="250042048">
                  <w:marLeft w:val="0"/>
                  <w:marRight w:val="0"/>
                  <w:marTop w:val="0"/>
                  <w:marBottom w:val="0"/>
                  <w:divBdr>
                    <w:top w:val="none" w:sz="0" w:space="0" w:color="auto"/>
                    <w:left w:val="none" w:sz="0" w:space="0" w:color="auto"/>
                    <w:bottom w:val="none" w:sz="0" w:space="0" w:color="auto"/>
                    <w:right w:val="none" w:sz="0" w:space="0" w:color="auto"/>
                  </w:divBdr>
                  <w:divsChild>
                    <w:div w:id="1677145239">
                      <w:marLeft w:val="0"/>
                      <w:marRight w:val="0"/>
                      <w:marTop w:val="0"/>
                      <w:marBottom w:val="0"/>
                      <w:divBdr>
                        <w:top w:val="none" w:sz="0" w:space="0" w:color="auto"/>
                        <w:left w:val="none" w:sz="0" w:space="0" w:color="auto"/>
                        <w:bottom w:val="none" w:sz="0" w:space="0" w:color="auto"/>
                        <w:right w:val="none" w:sz="0" w:space="0" w:color="auto"/>
                      </w:divBdr>
                    </w:div>
                  </w:divsChild>
                </w:div>
                <w:div w:id="1908955294">
                  <w:marLeft w:val="0"/>
                  <w:marRight w:val="0"/>
                  <w:marTop w:val="0"/>
                  <w:marBottom w:val="0"/>
                  <w:divBdr>
                    <w:top w:val="none" w:sz="0" w:space="0" w:color="auto"/>
                    <w:left w:val="none" w:sz="0" w:space="0" w:color="auto"/>
                    <w:bottom w:val="none" w:sz="0" w:space="0" w:color="auto"/>
                    <w:right w:val="none" w:sz="0" w:space="0" w:color="auto"/>
                  </w:divBdr>
                  <w:divsChild>
                    <w:div w:id="449402542">
                      <w:marLeft w:val="0"/>
                      <w:marRight w:val="0"/>
                      <w:marTop w:val="0"/>
                      <w:marBottom w:val="0"/>
                      <w:divBdr>
                        <w:top w:val="none" w:sz="0" w:space="0" w:color="auto"/>
                        <w:left w:val="none" w:sz="0" w:space="0" w:color="auto"/>
                        <w:bottom w:val="none" w:sz="0" w:space="0" w:color="auto"/>
                        <w:right w:val="none" w:sz="0" w:space="0" w:color="auto"/>
                      </w:divBdr>
                    </w:div>
                  </w:divsChild>
                </w:div>
                <w:div w:id="836268564">
                  <w:marLeft w:val="0"/>
                  <w:marRight w:val="0"/>
                  <w:marTop w:val="0"/>
                  <w:marBottom w:val="0"/>
                  <w:divBdr>
                    <w:top w:val="none" w:sz="0" w:space="0" w:color="auto"/>
                    <w:left w:val="none" w:sz="0" w:space="0" w:color="auto"/>
                    <w:bottom w:val="none" w:sz="0" w:space="0" w:color="auto"/>
                    <w:right w:val="none" w:sz="0" w:space="0" w:color="auto"/>
                  </w:divBdr>
                  <w:divsChild>
                    <w:div w:id="1171991449">
                      <w:marLeft w:val="0"/>
                      <w:marRight w:val="0"/>
                      <w:marTop w:val="0"/>
                      <w:marBottom w:val="0"/>
                      <w:divBdr>
                        <w:top w:val="none" w:sz="0" w:space="0" w:color="auto"/>
                        <w:left w:val="none" w:sz="0" w:space="0" w:color="auto"/>
                        <w:bottom w:val="none" w:sz="0" w:space="0" w:color="auto"/>
                        <w:right w:val="none" w:sz="0" w:space="0" w:color="auto"/>
                      </w:divBdr>
                    </w:div>
                  </w:divsChild>
                </w:div>
                <w:div w:id="106123540">
                  <w:marLeft w:val="0"/>
                  <w:marRight w:val="0"/>
                  <w:marTop w:val="0"/>
                  <w:marBottom w:val="0"/>
                  <w:divBdr>
                    <w:top w:val="none" w:sz="0" w:space="0" w:color="auto"/>
                    <w:left w:val="none" w:sz="0" w:space="0" w:color="auto"/>
                    <w:bottom w:val="none" w:sz="0" w:space="0" w:color="auto"/>
                    <w:right w:val="none" w:sz="0" w:space="0" w:color="auto"/>
                  </w:divBdr>
                  <w:divsChild>
                    <w:div w:id="169835355">
                      <w:marLeft w:val="0"/>
                      <w:marRight w:val="0"/>
                      <w:marTop w:val="0"/>
                      <w:marBottom w:val="0"/>
                      <w:divBdr>
                        <w:top w:val="none" w:sz="0" w:space="0" w:color="auto"/>
                        <w:left w:val="none" w:sz="0" w:space="0" w:color="auto"/>
                        <w:bottom w:val="none" w:sz="0" w:space="0" w:color="auto"/>
                        <w:right w:val="none" w:sz="0" w:space="0" w:color="auto"/>
                      </w:divBdr>
                    </w:div>
                  </w:divsChild>
                </w:div>
                <w:div w:id="44110643">
                  <w:marLeft w:val="0"/>
                  <w:marRight w:val="0"/>
                  <w:marTop w:val="0"/>
                  <w:marBottom w:val="0"/>
                  <w:divBdr>
                    <w:top w:val="none" w:sz="0" w:space="0" w:color="auto"/>
                    <w:left w:val="none" w:sz="0" w:space="0" w:color="auto"/>
                    <w:bottom w:val="none" w:sz="0" w:space="0" w:color="auto"/>
                    <w:right w:val="none" w:sz="0" w:space="0" w:color="auto"/>
                  </w:divBdr>
                  <w:divsChild>
                    <w:div w:id="357317256">
                      <w:marLeft w:val="0"/>
                      <w:marRight w:val="0"/>
                      <w:marTop w:val="0"/>
                      <w:marBottom w:val="0"/>
                      <w:divBdr>
                        <w:top w:val="none" w:sz="0" w:space="0" w:color="auto"/>
                        <w:left w:val="none" w:sz="0" w:space="0" w:color="auto"/>
                        <w:bottom w:val="none" w:sz="0" w:space="0" w:color="auto"/>
                        <w:right w:val="none" w:sz="0" w:space="0" w:color="auto"/>
                      </w:divBdr>
                    </w:div>
                  </w:divsChild>
                </w:div>
                <w:div w:id="850223198">
                  <w:marLeft w:val="0"/>
                  <w:marRight w:val="0"/>
                  <w:marTop w:val="0"/>
                  <w:marBottom w:val="0"/>
                  <w:divBdr>
                    <w:top w:val="none" w:sz="0" w:space="0" w:color="auto"/>
                    <w:left w:val="none" w:sz="0" w:space="0" w:color="auto"/>
                    <w:bottom w:val="none" w:sz="0" w:space="0" w:color="auto"/>
                    <w:right w:val="none" w:sz="0" w:space="0" w:color="auto"/>
                  </w:divBdr>
                  <w:divsChild>
                    <w:div w:id="626159665">
                      <w:marLeft w:val="0"/>
                      <w:marRight w:val="0"/>
                      <w:marTop w:val="0"/>
                      <w:marBottom w:val="0"/>
                      <w:divBdr>
                        <w:top w:val="none" w:sz="0" w:space="0" w:color="auto"/>
                        <w:left w:val="none" w:sz="0" w:space="0" w:color="auto"/>
                        <w:bottom w:val="none" w:sz="0" w:space="0" w:color="auto"/>
                        <w:right w:val="none" w:sz="0" w:space="0" w:color="auto"/>
                      </w:divBdr>
                    </w:div>
                  </w:divsChild>
                </w:div>
                <w:div w:id="1709262521">
                  <w:marLeft w:val="0"/>
                  <w:marRight w:val="0"/>
                  <w:marTop w:val="0"/>
                  <w:marBottom w:val="0"/>
                  <w:divBdr>
                    <w:top w:val="none" w:sz="0" w:space="0" w:color="auto"/>
                    <w:left w:val="none" w:sz="0" w:space="0" w:color="auto"/>
                    <w:bottom w:val="none" w:sz="0" w:space="0" w:color="auto"/>
                    <w:right w:val="none" w:sz="0" w:space="0" w:color="auto"/>
                  </w:divBdr>
                  <w:divsChild>
                    <w:div w:id="620263215">
                      <w:marLeft w:val="0"/>
                      <w:marRight w:val="0"/>
                      <w:marTop w:val="0"/>
                      <w:marBottom w:val="0"/>
                      <w:divBdr>
                        <w:top w:val="none" w:sz="0" w:space="0" w:color="auto"/>
                        <w:left w:val="none" w:sz="0" w:space="0" w:color="auto"/>
                        <w:bottom w:val="none" w:sz="0" w:space="0" w:color="auto"/>
                        <w:right w:val="none" w:sz="0" w:space="0" w:color="auto"/>
                      </w:divBdr>
                    </w:div>
                  </w:divsChild>
                </w:div>
                <w:div w:id="26151098">
                  <w:marLeft w:val="0"/>
                  <w:marRight w:val="0"/>
                  <w:marTop w:val="0"/>
                  <w:marBottom w:val="0"/>
                  <w:divBdr>
                    <w:top w:val="none" w:sz="0" w:space="0" w:color="auto"/>
                    <w:left w:val="none" w:sz="0" w:space="0" w:color="auto"/>
                    <w:bottom w:val="none" w:sz="0" w:space="0" w:color="auto"/>
                    <w:right w:val="none" w:sz="0" w:space="0" w:color="auto"/>
                  </w:divBdr>
                  <w:divsChild>
                    <w:div w:id="1073117589">
                      <w:marLeft w:val="0"/>
                      <w:marRight w:val="0"/>
                      <w:marTop w:val="0"/>
                      <w:marBottom w:val="0"/>
                      <w:divBdr>
                        <w:top w:val="none" w:sz="0" w:space="0" w:color="auto"/>
                        <w:left w:val="none" w:sz="0" w:space="0" w:color="auto"/>
                        <w:bottom w:val="none" w:sz="0" w:space="0" w:color="auto"/>
                        <w:right w:val="none" w:sz="0" w:space="0" w:color="auto"/>
                      </w:divBdr>
                    </w:div>
                  </w:divsChild>
                </w:div>
                <w:div w:id="726228119">
                  <w:marLeft w:val="0"/>
                  <w:marRight w:val="0"/>
                  <w:marTop w:val="0"/>
                  <w:marBottom w:val="0"/>
                  <w:divBdr>
                    <w:top w:val="none" w:sz="0" w:space="0" w:color="auto"/>
                    <w:left w:val="none" w:sz="0" w:space="0" w:color="auto"/>
                    <w:bottom w:val="none" w:sz="0" w:space="0" w:color="auto"/>
                    <w:right w:val="none" w:sz="0" w:space="0" w:color="auto"/>
                  </w:divBdr>
                  <w:divsChild>
                    <w:div w:id="1149176764">
                      <w:marLeft w:val="0"/>
                      <w:marRight w:val="0"/>
                      <w:marTop w:val="0"/>
                      <w:marBottom w:val="0"/>
                      <w:divBdr>
                        <w:top w:val="none" w:sz="0" w:space="0" w:color="auto"/>
                        <w:left w:val="none" w:sz="0" w:space="0" w:color="auto"/>
                        <w:bottom w:val="none" w:sz="0" w:space="0" w:color="auto"/>
                        <w:right w:val="none" w:sz="0" w:space="0" w:color="auto"/>
                      </w:divBdr>
                    </w:div>
                  </w:divsChild>
                </w:div>
                <w:div w:id="933325914">
                  <w:marLeft w:val="0"/>
                  <w:marRight w:val="0"/>
                  <w:marTop w:val="0"/>
                  <w:marBottom w:val="0"/>
                  <w:divBdr>
                    <w:top w:val="none" w:sz="0" w:space="0" w:color="auto"/>
                    <w:left w:val="none" w:sz="0" w:space="0" w:color="auto"/>
                    <w:bottom w:val="none" w:sz="0" w:space="0" w:color="auto"/>
                    <w:right w:val="none" w:sz="0" w:space="0" w:color="auto"/>
                  </w:divBdr>
                  <w:divsChild>
                    <w:div w:id="948124374">
                      <w:marLeft w:val="0"/>
                      <w:marRight w:val="0"/>
                      <w:marTop w:val="0"/>
                      <w:marBottom w:val="0"/>
                      <w:divBdr>
                        <w:top w:val="none" w:sz="0" w:space="0" w:color="auto"/>
                        <w:left w:val="none" w:sz="0" w:space="0" w:color="auto"/>
                        <w:bottom w:val="none" w:sz="0" w:space="0" w:color="auto"/>
                        <w:right w:val="none" w:sz="0" w:space="0" w:color="auto"/>
                      </w:divBdr>
                    </w:div>
                  </w:divsChild>
                </w:div>
                <w:div w:id="1125931100">
                  <w:marLeft w:val="0"/>
                  <w:marRight w:val="0"/>
                  <w:marTop w:val="0"/>
                  <w:marBottom w:val="0"/>
                  <w:divBdr>
                    <w:top w:val="none" w:sz="0" w:space="0" w:color="auto"/>
                    <w:left w:val="none" w:sz="0" w:space="0" w:color="auto"/>
                    <w:bottom w:val="none" w:sz="0" w:space="0" w:color="auto"/>
                    <w:right w:val="none" w:sz="0" w:space="0" w:color="auto"/>
                  </w:divBdr>
                  <w:divsChild>
                    <w:div w:id="1753892243">
                      <w:marLeft w:val="0"/>
                      <w:marRight w:val="0"/>
                      <w:marTop w:val="0"/>
                      <w:marBottom w:val="0"/>
                      <w:divBdr>
                        <w:top w:val="none" w:sz="0" w:space="0" w:color="auto"/>
                        <w:left w:val="none" w:sz="0" w:space="0" w:color="auto"/>
                        <w:bottom w:val="none" w:sz="0" w:space="0" w:color="auto"/>
                        <w:right w:val="none" w:sz="0" w:space="0" w:color="auto"/>
                      </w:divBdr>
                    </w:div>
                  </w:divsChild>
                </w:div>
                <w:div w:id="495729247">
                  <w:marLeft w:val="0"/>
                  <w:marRight w:val="0"/>
                  <w:marTop w:val="0"/>
                  <w:marBottom w:val="0"/>
                  <w:divBdr>
                    <w:top w:val="none" w:sz="0" w:space="0" w:color="auto"/>
                    <w:left w:val="none" w:sz="0" w:space="0" w:color="auto"/>
                    <w:bottom w:val="none" w:sz="0" w:space="0" w:color="auto"/>
                    <w:right w:val="none" w:sz="0" w:space="0" w:color="auto"/>
                  </w:divBdr>
                  <w:divsChild>
                    <w:div w:id="1939436690">
                      <w:marLeft w:val="0"/>
                      <w:marRight w:val="0"/>
                      <w:marTop w:val="0"/>
                      <w:marBottom w:val="0"/>
                      <w:divBdr>
                        <w:top w:val="none" w:sz="0" w:space="0" w:color="auto"/>
                        <w:left w:val="none" w:sz="0" w:space="0" w:color="auto"/>
                        <w:bottom w:val="none" w:sz="0" w:space="0" w:color="auto"/>
                        <w:right w:val="none" w:sz="0" w:space="0" w:color="auto"/>
                      </w:divBdr>
                    </w:div>
                  </w:divsChild>
                </w:div>
                <w:div w:id="1076586101">
                  <w:marLeft w:val="0"/>
                  <w:marRight w:val="0"/>
                  <w:marTop w:val="0"/>
                  <w:marBottom w:val="0"/>
                  <w:divBdr>
                    <w:top w:val="none" w:sz="0" w:space="0" w:color="auto"/>
                    <w:left w:val="none" w:sz="0" w:space="0" w:color="auto"/>
                    <w:bottom w:val="none" w:sz="0" w:space="0" w:color="auto"/>
                    <w:right w:val="none" w:sz="0" w:space="0" w:color="auto"/>
                  </w:divBdr>
                  <w:divsChild>
                    <w:div w:id="1449659071">
                      <w:marLeft w:val="0"/>
                      <w:marRight w:val="0"/>
                      <w:marTop w:val="0"/>
                      <w:marBottom w:val="0"/>
                      <w:divBdr>
                        <w:top w:val="none" w:sz="0" w:space="0" w:color="auto"/>
                        <w:left w:val="none" w:sz="0" w:space="0" w:color="auto"/>
                        <w:bottom w:val="none" w:sz="0" w:space="0" w:color="auto"/>
                        <w:right w:val="none" w:sz="0" w:space="0" w:color="auto"/>
                      </w:divBdr>
                    </w:div>
                  </w:divsChild>
                </w:div>
                <w:div w:id="1894190435">
                  <w:marLeft w:val="0"/>
                  <w:marRight w:val="0"/>
                  <w:marTop w:val="0"/>
                  <w:marBottom w:val="0"/>
                  <w:divBdr>
                    <w:top w:val="none" w:sz="0" w:space="0" w:color="auto"/>
                    <w:left w:val="none" w:sz="0" w:space="0" w:color="auto"/>
                    <w:bottom w:val="none" w:sz="0" w:space="0" w:color="auto"/>
                    <w:right w:val="none" w:sz="0" w:space="0" w:color="auto"/>
                  </w:divBdr>
                  <w:divsChild>
                    <w:div w:id="738600485">
                      <w:marLeft w:val="0"/>
                      <w:marRight w:val="0"/>
                      <w:marTop w:val="0"/>
                      <w:marBottom w:val="0"/>
                      <w:divBdr>
                        <w:top w:val="none" w:sz="0" w:space="0" w:color="auto"/>
                        <w:left w:val="none" w:sz="0" w:space="0" w:color="auto"/>
                        <w:bottom w:val="none" w:sz="0" w:space="0" w:color="auto"/>
                        <w:right w:val="none" w:sz="0" w:space="0" w:color="auto"/>
                      </w:divBdr>
                    </w:div>
                  </w:divsChild>
                </w:div>
                <w:div w:id="1844006286">
                  <w:marLeft w:val="0"/>
                  <w:marRight w:val="0"/>
                  <w:marTop w:val="0"/>
                  <w:marBottom w:val="0"/>
                  <w:divBdr>
                    <w:top w:val="none" w:sz="0" w:space="0" w:color="auto"/>
                    <w:left w:val="none" w:sz="0" w:space="0" w:color="auto"/>
                    <w:bottom w:val="none" w:sz="0" w:space="0" w:color="auto"/>
                    <w:right w:val="none" w:sz="0" w:space="0" w:color="auto"/>
                  </w:divBdr>
                  <w:divsChild>
                    <w:div w:id="730006915">
                      <w:marLeft w:val="0"/>
                      <w:marRight w:val="0"/>
                      <w:marTop w:val="0"/>
                      <w:marBottom w:val="0"/>
                      <w:divBdr>
                        <w:top w:val="none" w:sz="0" w:space="0" w:color="auto"/>
                        <w:left w:val="none" w:sz="0" w:space="0" w:color="auto"/>
                        <w:bottom w:val="none" w:sz="0" w:space="0" w:color="auto"/>
                        <w:right w:val="none" w:sz="0" w:space="0" w:color="auto"/>
                      </w:divBdr>
                    </w:div>
                  </w:divsChild>
                </w:div>
                <w:div w:id="121769103">
                  <w:marLeft w:val="0"/>
                  <w:marRight w:val="0"/>
                  <w:marTop w:val="0"/>
                  <w:marBottom w:val="0"/>
                  <w:divBdr>
                    <w:top w:val="none" w:sz="0" w:space="0" w:color="auto"/>
                    <w:left w:val="none" w:sz="0" w:space="0" w:color="auto"/>
                    <w:bottom w:val="none" w:sz="0" w:space="0" w:color="auto"/>
                    <w:right w:val="none" w:sz="0" w:space="0" w:color="auto"/>
                  </w:divBdr>
                  <w:divsChild>
                    <w:div w:id="1546720624">
                      <w:marLeft w:val="0"/>
                      <w:marRight w:val="0"/>
                      <w:marTop w:val="0"/>
                      <w:marBottom w:val="0"/>
                      <w:divBdr>
                        <w:top w:val="none" w:sz="0" w:space="0" w:color="auto"/>
                        <w:left w:val="none" w:sz="0" w:space="0" w:color="auto"/>
                        <w:bottom w:val="none" w:sz="0" w:space="0" w:color="auto"/>
                        <w:right w:val="none" w:sz="0" w:space="0" w:color="auto"/>
                      </w:divBdr>
                    </w:div>
                  </w:divsChild>
                </w:div>
                <w:div w:id="556478004">
                  <w:marLeft w:val="0"/>
                  <w:marRight w:val="0"/>
                  <w:marTop w:val="0"/>
                  <w:marBottom w:val="0"/>
                  <w:divBdr>
                    <w:top w:val="none" w:sz="0" w:space="0" w:color="auto"/>
                    <w:left w:val="none" w:sz="0" w:space="0" w:color="auto"/>
                    <w:bottom w:val="none" w:sz="0" w:space="0" w:color="auto"/>
                    <w:right w:val="none" w:sz="0" w:space="0" w:color="auto"/>
                  </w:divBdr>
                  <w:divsChild>
                    <w:div w:id="1682856900">
                      <w:marLeft w:val="0"/>
                      <w:marRight w:val="0"/>
                      <w:marTop w:val="0"/>
                      <w:marBottom w:val="0"/>
                      <w:divBdr>
                        <w:top w:val="none" w:sz="0" w:space="0" w:color="auto"/>
                        <w:left w:val="none" w:sz="0" w:space="0" w:color="auto"/>
                        <w:bottom w:val="none" w:sz="0" w:space="0" w:color="auto"/>
                        <w:right w:val="none" w:sz="0" w:space="0" w:color="auto"/>
                      </w:divBdr>
                    </w:div>
                  </w:divsChild>
                </w:div>
                <w:div w:id="1148202846">
                  <w:marLeft w:val="0"/>
                  <w:marRight w:val="0"/>
                  <w:marTop w:val="0"/>
                  <w:marBottom w:val="0"/>
                  <w:divBdr>
                    <w:top w:val="none" w:sz="0" w:space="0" w:color="auto"/>
                    <w:left w:val="none" w:sz="0" w:space="0" w:color="auto"/>
                    <w:bottom w:val="none" w:sz="0" w:space="0" w:color="auto"/>
                    <w:right w:val="none" w:sz="0" w:space="0" w:color="auto"/>
                  </w:divBdr>
                  <w:divsChild>
                    <w:div w:id="260260944">
                      <w:marLeft w:val="0"/>
                      <w:marRight w:val="0"/>
                      <w:marTop w:val="0"/>
                      <w:marBottom w:val="0"/>
                      <w:divBdr>
                        <w:top w:val="none" w:sz="0" w:space="0" w:color="auto"/>
                        <w:left w:val="none" w:sz="0" w:space="0" w:color="auto"/>
                        <w:bottom w:val="none" w:sz="0" w:space="0" w:color="auto"/>
                        <w:right w:val="none" w:sz="0" w:space="0" w:color="auto"/>
                      </w:divBdr>
                    </w:div>
                  </w:divsChild>
                </w:div>
                <w:div w:id="150567778">
                  <w:marLeft w:val="0"/>
                  <w:marRight w:val="0"/>
                  <w:marTop w:val="0"/>
                  <w:marBottom w:val="0"/>
                  <w:divBdr>
                    <w:top w:val="none" w:sz="0" w:space="0" w:color="auto"/>
                    <w:left w:val="none" w:sz="0" w:space="0" w:color="auto"/>
                    <w:bottom w:val="none" w:sz="0" w:space="0" w:color="auto"/>
                    <w:right w:val="none" w:sz="0" w:space="0" w:color="auto"/>
                  </w:divBdr>
                  <w:divsChild>
                    <w:div w:id="1067336786">
                      <w:marLeft w:val="0"/>
                      <w:marRight w:val="0"/>
                      <w:marTop w:val="0"/>
                      <w:marBottom w:val="0"/>
                      <w:divBdr>
                        <w:top w:val="none" w:sz="0" w:space="0" w:color="auto"/>
                        <w:left w:val="none" w:sz="0" w:space="0" w:color="auto"/>
                        <w:bottom w:val="none" w:sz="0" w:space="0" w:color="auto"/>
                        <w:right w:val="none" w:sz="0" w:space="0" w:color="auto"/>
                      </w:divBdr>
                    </w:div>
                  </w:divsChild>
                </w:div>
                <w:div w:id="893345729">
                  <w:marLeft w:val="0"/>
                  <w:marRight w:val="0"/>
                  <w:marTop w:val="0"/>
                  <w:marBottom w:val="0"/>
                  <w:divBdr>
                    <w:top w:val="none" w:sz="0" w:space="0" w:color="auto"/>
                    <w:left w:val="none" w:sz="0" w:space="0" w:color="auto"/>
                    <w:bottom w:val="none" w:sz="0" w:space="0" w:color="auto"/>
                    <w:right w:val="none" w:sz="0" w:space="0" w:color="auto"/>
                  </w:divBdr>
                  <w:divsChild>
                    <w:div w:id="2080709985">
                      <w:marLeft w:val="0"/>
                      <w:marRight w:val="0"/>
                      <w:marTop w:val="0"/>
                      <w:marBottom w:val="0"/>
                      <w:divBdr>
                        <w:top w:val="none" w:sz="0" w:space="0" w:color="auto"/>
                        <w:left w:val="none" w:sz="0" w:space="0" w:color="auto"/>
                        <w:bottom w:val="none" w:sz="0" w:space="0" w:color="auto"/>
                        <w:right w:val="none" w:sz="0" w:space="0" w:color="auto"/>
                      </w:divBdr>
                    </w:div>
                  </w:divsChild>
                </w:div>
                <w:div w:id="1107231592">
                  <w:marLeft w:val="0"/>
                  <w:marRight w:val="0"/>
                  <w:marTop w:val="0"/>
                  <w:marBottom w:val="0"/>
                  <w:divBdr>
                    <w:top w:val="none" w:sz="0" w:space="0" w:color="auto"/>
                    <w:left w:val="none" w:sz="0" w:space="0" w:color="auto"/>
                    <w:bottom w:val="none" w:sz="0" w:space="0" w:color="auto"/>
                    <w:right w:val="none" w:sz="0" w:space="0" w:color="auto"/>
                  </w:divBdr>
                  <w:divsChild>
                    <w:div w:id="115100472">
                      <w:marLeft w:val="0"/>
                      <w:marRight w:val="0"/>
                      <w:marTop w:val="0"/>
                      <w:marBottom w:val="0"/>
                      <w:divBdr>
                        <w:top w:val="none" w:sz="0" w:space="0" w:color="auto"/>
                        <w:left w:val="none" w:sz="0" w:space="0" w:color="auto"/>
                        <w:bottom w:val="none" w:sz="0" w:space="0" w:color="auto"/>
                        <w:right w:val="none" w:sz="0" w:space="0" w:color="auto"/>
                      </w:divBdr>
                    </w:div>
                  </w:divsChild>
                </w:div>
                <w:div w:id="570770559">
                  <w:marLeft w:val="0"/>
                  <w:marRight w:val="0"/>
                  <w:marTop w:val="0"/>
                  <w:marBottom w:val="0"/>
                  <w:divBdr>
                    <w:top w:val="none" w:sz="0" w:space="0" w:color="auto"/>
                    <w:left w:val="none" w:sz="0" w:space="0" w:color="auto"/>
                    <w:bottom w:val="none" w:sz="0" w:space="0" w:color="auto"/>
                    <w:right w:val="none" w:sz="0" w:space="0" w:color="auto"/>
                  </w:divBdr>
                  <w:divsChild>
                    <w:div w:id="1084767507">
                      <w:marLeft w:val="0"/>
                      <w:marRight w:val="0"/>
                      <w:marTop w:val="0"/>
                      <w:marBottom w:val="0"/>
                      <w:divBdr>
                        <w:top w:val="none" w:sz="0" w:space="0" w:color="auto"/>
                        <w:left w:val="none" w:sz="0" w:space="0" w:color="auto"/>
                        <w:bottom w:val="none" w:sz="0" w:space="0" w:color="auto"/>
                        <w:right w:val="none" w:sz="0" w:space="0" w:color="auto"/>
                      </w:divBdr>
                    </w:div>
                  </w:divsChild>
                </w:div>
                <w:div w:id="1228567048">
                  <w:marLeft w:val="0"/>
                  <w:marRight w:val="0"/>
                  <w:marTop w:val="0"/>
                  <w:marBottom w:val="0"/>
                  <w:divBdr>
                    <w:top w:val="none" w:sz="0" w:space="0" w:color="auto"/>
                    <w:left w:val="none" w:sz="0" w:space="0" w:color="auto"/>
                    <w:bottom w:val="none" w:sz="0" w:space="0" w:color="auto"/>
                    <w:right w:val="none" w:sz="0" w:space="0" w:color="auto"/>
                  </w:divBdr>
                  <w:divsChild>
                    <w:div w:id="1651785334">
                      <w:marLeft w:val="0"/>
                      <w:marRight w:val="0"/>
                      <w:marTop w:val="0"/>
                      <w:marBottom w:val="0"/>
                      <w:divBdr>
                        <w:top w:val="none" w:sz="0" w:space="0" w:color="auto"/>
                        <w:left w:val="none" w:sz="0" w:space="0" w:color="auto"/>
                        <w:bottom w:val="none" w:sz="0" w:space="0" w:color="auto"/>
                        <w:right w:val="none" w:sz="0" w:space="0" w:color="auto"/>
                      </w:divBdr>
                    </w:div>
                  </w:divsChild>
                </w:div>
                <w:div w:id="1234045088">
                  <w:marLeft w:val="0"/>
                  <w:marRight w:val="0"/>
                  <w:marTop w:val="0"/>
                  <w:marBottom w:val="0"/>
                  <w:divBdr>
                    <w:top w:val="none" w:sz="0" w:space="0" w:color="auto"/>
                    <w:left w:val="none" w:sz="0" w:space="0" w:color="auto"/>
                    <w:bottom w:val="none" w:sz="0" w:space="0" w:color="auto"/>
                    <w:right w:val="none" w:sz="0" w:space="0" w:color="auto"/>
                  </w:divBdr>
                  <w:divsChild>
                    <w:div w:id="1107502558">
                      <w:marLeft w:val="0"/>
                      <w:marRight w:val="0"/>
                      <w:marTop w:val="0"/>
                      <w:marBottom w:val="0"/>
                      <w:divBdr>
                        <w:top w:val="none" w:sz="0" w:space="0" w:color="auto"/>
                        <w:left w:val="none" w:sz="0" w:space="0" w:color="auto"/>
                        <w:bottom w:val="none" w:sz="0" w:space="0" w:color="auto"/>
                        <w:right w:val="none" w:sz="0" w:space="0" w:color="auto"/>
                      </w:divBdr>
                    </w:div>
                  </w:divsChild>
                </w:div>
                <w:div w:id="17437324">
                  <w:marLeft w:val="0"/>
                  <w:marRight w:val="0"/>
                  <w:marTop w:val="0"/>
                  <w:marBottom w:val="0"/>
                  <w:divBdr>
                    <w:top w:val="none" w:sz="0" w:space="0" w:color="auto"/>
                    <w:left w:val="none" w:sz="0" w:space="0" w:color="auto"/>
                    <w:bottom w:val="none" w:sz="0" w:space="0" w:color="auto"/>
                    <w:right w:val="none" w:sz="0" w:space="0" w:color="auto"/>
                  </w:divBdr>
                  <w:divsChild>
                    <w:div w:id="1681198735">
                      <w:marLeft w:val="0"/>
                      <w:marRight w:val="0"/>
                      <w:marTop w:val="0"/>
                      <w:marBottom w:val="0"/>
                      <w:divBdr>
                        <w:top w:val="none" w:sz="0" w:space="0" w:color="auto"/>
                        <w:left w:val="none" w:sz="0" w:space="0" w:color="auto"/>
                        <w:bottom w:val="none" w:sz="0" w:space="0" w:color="auto"/>
                        <w:right w:val="none" w:sz="0" w:space="0" w:color="auto"/>
                      </w:divBdr>
                    </w:div>
                  </w:divsChild>
                </w:div>
                <w:div w:id="1196845129">
                  <w:marLeft w:val="0"/>
                  <w:marRight w:val="0"/>
                  <w:marTop w:val="0"/>
                  <w:marBottom w:val="0"/>
                  <w:divBdr>
                    <w:top w:val="none" w:sz="0" w:space="0" w:color="auto"/>
                    <w:left w:val="none" w:sz="0" w:space="0" w:color="auto"/>
                    <w:bottom w:val="none" w:sz="0" w:space="0" w:color="auto"/>
                    <w:right w:val="none" w:sz="0" w:space="0" w:color="auto"/>
                  </w:divBdr>
                  <w:divsChild>
                    <w:div w:id="318730186">
                      <w:marLeft w:val="0"/>
                      <w:marRight w:val="0"/>
                      <w:marTop w:val="0"/>
                      <w:marBottom w:val="0"/>
                      <w:divBdr>
                        <w:top w:val="none" w:sz="0" w:space="0" w:color="auto"/>
                        <w:left w:val="none" w:sz="0" w:space="0" w:color="auto"/>
                        <w:bottom w:val="none" w:sz="0" w:space="0" w:color="auto"/>
                        <w:right w:val="none" w:sz="0" w:space="0" w:color="auto"/>
                      </w:divBdr>
                    </w:div>
                  </w:divsChild>
                </w:div>
                <w:div w:id="2140032844">
                  <w:marLeft w:val="0"/>
                  <w:marRight w:val="0"/>
                  <w:marTop w:val="0"/>
                  <w:marBottom w:val="0"/>
                  <w:divBdr>
                    <w:top w:val="none" w:sz="0" w:space="0" w:color="auto"/>
                    <w:left w:val="none" w:sz="0" w:space="0" w:color="auto"/>
                    <w:bottom w:val="none" w:sz="0" w:space="0" w:color="auto"/>
                    <w:right w:val="none" w:sz="0" w:space="0" w:color="auto"/>
                  </w:divBdr>
                  <w:divsChild>
                    <w:div w:id="1858958174">
                      <w:marLeft w:val="0"/>
                      <w:marRight w:val="0"/>
                      <w:marTop w:val="0"/>
                      <w:marBottom w:val="0"/>
                      <w:divBdr>
                        <w:top w:val="none" w:sz="0" w:space="0" w:color="auto"/>
                        <w:left w:val="none" w:sz="0" w:space="0" w:color="auto"/>
                        <w:bottom w:val="none" w:sz="0" w:space="0" w:color="auto"/>
                        <w:right w:val="none" w:sz="0" w:space="0" w:color="auto"/>
                      </w:divBdr>
                    </w:div>
                  </w:divsChild>
                </w:div>
                <w:div w:id="1992253582">
                  <w:marLeft w:val="0"/>
                  <w:marRight w:val="0"/>
                  <w:marTop w:val="0"/>
                  <w:marBottom w:val="0"/>
                  <w:divBdr>
                    <w:top w:val="none" w:sz="0" w:space="0" w:color="auto"/>
                    <w:left w:val="none" w:sz="0" w:space="0" w:color="auto"/>
                    <w:bottom w:val="none" w:sz="0" w:space="0" w:color="auto"/>
                    <w:right w:val="none" w:sz="0" w:space="0" w:color="auto"/>
                  </w:divBdr>
                  <w:divsChild>
                    <w:div w:id="993988992">
                      <w:marLeft w:val="0"/>
                      <w:marRight w:val="0"/>
                      <w:marTop w:val="0"/>
                      <w:marBottom w:val="0"/>
                      <w:divBdr>
                        <w:top w:val="none" w:sz="0" w:space="0" w:color="auto"/>
                        <w:left w:val="none" w:sz="0" w:space="0" w:color="auto"/>
                        <w:bottom w:val="none" w:sz="0" w:space="0" w:color="auto"/>
                        <w:right w:val="none" w:sz="0" w:space="0" w:color="auto"/>
                      </w:divBdr>
                    </w:div>
                  </w:divsChild>
                </w:div>
                <w:div w:id="1958946148">
                  <w:marLeft w:val="0"/>
                  <w:marRight w:val="0"/>
                  <w:marTop w:val="0"/>
                  <w:marBottom w:val="0"/>
                  <w:divBdr>
                    <w:top w:val="none" w:sz="0" w:space="0" w:color="auto"/>
                    <w:left w:val="none" w:sz="0" w:space="0" w:color="auto"/>
                    <w:bottom w:val="none" w:sz="0" w:space="0" w:color="auto"/>
                    <w:right w:val="none" w:sz="0" w:space="0" w:color="auto"/>
                  </w:divBdr>
                  <w:divsChild>
                    <w:div w:id="1001158133">
                      <w:marLeft w:val="0"/>
                      <w:marRight w:val="0"/>
                      <w:marTop w:val="0"/>
                      <w:marBottom w:val="0"/>
                      <w:divBdr>
                        <w:top w:val="none" w:sz="0" w:space="0" w:color="auto"/>
                        <w:left w:val="none" w:sz="0" w:space="0" w:color="auto"/>
                        <w:bottom w:val="none" w:sz="0" w:space="0" w:color="auto"/>
                        <w:right w:val="none" w:sz="0" w:space="0" w:color="auto"/>
                      </w:divBdr>
                    </w:div>
                  </w:divsChild>
                </w:div>
                <w:div w:id="893808412">
                  <w:marLeft w:val="0"/>
                  <w:marRight w:val="0"/>
                  <w:marTop w:val="0"/>
                  <w:marBottom w:val="0"/>
                  <w:divBdr>
                    <w:top w:val="none" w:sz="0" w:space="0" w:color="auto"/>
                    <w:left w:val="none" w:sz="0" w:space="0" w:color="auto"/>
                    <w:bottom w:val="none" w:sz="0" w:space="0" w:color="auto"/>
                    <w:right w:val="none" w:sz="0" w:space="0" w:color="auto"/>
                  </w:divBdr>
                  <w:divsChild>
                    <w:div w:id="270863946">
                      <w:marLeft w:val="0"/>
                      <w:marRight w:val="0"/>
                      <w:marTop w:val="0"/>
                      <w:marBottom w:val="0"/>
                      <w:divBdr>
                        <w:top w:val="none" w:sz="0" w:space="0" w:color="auto"/>
                        <w:left w:val="none" w:sz="0" w:space="0" w:color="auto"/>
                        <w:bottom w:val="none" w:sz="0" w:space="0" w:color="auto"/>
                        <w:right w:val="none" w:sz="0" w:space="0" w:color="auto"/>
                      </w:divBdr>
                    </w:div>
                  </w:divsChild>
                </w:div>
                <w:div w:id="433213253">
                  <w:marLeft w:val="0"/>
                  <w:marRight w:val="0"/>
                  <w:marTop w:val="0"/>
                  <w:marBottom w:val="0"/>
                  <w:divBdr>
                    <w:top w:val="none" w:sz="0" w:space="0" w:color="auto"/>
                    <w:left w:val="none" w:sz="0" w:space="0" w:color="auto"/>
                    <w:bottom w:val="none" w:sz="0" w:space="0" w:color="auto"/>
                    <w:right w:val="none" w:sz="0" w:space="0" w:color="auto"/>
                  </w:divBdr>
                  <w:divsChild>
                    <w:div w:id="1003512352">
                      <w:marLeft w:val="0"/>
                      <w:marRight w:val="0"/>
                      <w:marTop w:val="0"/>
                      <w:marBottom w:val="0"/>
                      <w:divBdr>
                        <w:top w:val="none" w:sz="0" w:space="0" w:color="auto"/>
                        <w:left w:val="none" w:sz="0" w:space="0" w:color="auto"/>
                        <w:bottom w:val="none" w:sz="0" w:space="0" w:color="auto"/>
                        <w:right w:val="none" w:sz="0" w:space="0" w:color="auto"/>
                      </w:divBdr>
                    </w:div>
                  </w:divsChild>
                </w:div>
                <w:div w:id="871846032">
                  <w:marLeft w:val="0"/>
                  <w:marRight w:val="0"/>
                  <w:marTop w:val="0"/>
                  <w:marBottom w:val="0"/>
                  <w:divBdr>
                    <w:top w:val="none" w:sz="0" w:space="0" w:color="auto"/>
                    <w:left w:val="none" w:sz="0" w:space="0" w:color="auto"/>
                    <w:bottom w:val="none" w:sz="0" w:space="0" w:color="auto"/>
                    <w:right w:val="none" w:sz="0" w:space="0" w:color="auto"/>
                  </w:divBdr>
                  <w:divsChild>
                    <w:div w:id="947388617">
                      <w:marLeft w:val="0"/>
                      <w:marRight w:val="0"/>
                      <w:marTop w:val="0"/>
                      <w:marBottom w:val="0"/>
                      <w:divBdr>
                        <w:top w:val="none" w:sz="0" w:space="0" w:color="auto"/>
                        <w:left w:val="none" w:sz="0" w:space="0" w:color="auto"/>
                        <w:bottom w:val="none" w:sz="0" w:space="0" w:color="auto"/>
                        <w:right w:val="none" w:sz="0" w:space="0" w:color="auto"/>
                      </w:divBdr>
                    </w:div>
                  </w:divsChild>
                </w:div>
                <w:div w:id="1212882212">
                  <w:marLeft w:val="0"/>
                  <w:marRight w:val="0"/>
                  <w:marTop w:val="0"/>
                  <w:marBottom w:val="0"/>
                  <w:divBdr>
                    <w:top w:val="none" w:sz="0" w:space="0" w:color="auto"/>
                    <w:left w:val="none" w:sz="0" w:space="0" w:color="auto"/>
                    <w:bottom w:val="none" w:sz="0" w:space="0" w:color="auto"/>
                    <w:right w:val="none" w:sz="0" w:space="0" w:color="auto"/>
                  </w:divBdr>
                  <w:divsChild>
                    <w:div w:id="930285577">
                      <w:marLeft w:val="0"/>
                      <w:marRight w:val="0"/>
                      <w:marTop w:val="0"/>
                      <w:marBottom w:val="0"/>
                      <w:divBdr>
                        <w:top w:val="none" w:sz="0" w:space="0" w:color="auto"/>
                        <w:left w:val="none" w:sz="0" w:space="0" w:color="auto"/>
                        <w:bottom w:val="none" w:sz="0" w:space="0" w:color="auto"/>
                        <w:right w:val="none" w:sz="0" w:space="0" w:color="auto"/>
                      </w:divBdr>
                    </w:div>
                  </w:divsChild>
                </w:div>
                <w:div w:id="402458813">
                  <w:marLeft w:val="0"/>
                  <w:marRight w:val="0"/>
                  <w:marTop w:val="0"/>
                  <w:marBottom w:val="0"/>
                  <w:divBdr>
                    <w:top w:val="none" w:sz="0" w:space="0" w:color="auto"/>
                    <w:left w:val="none" w:sz="0" w:space="0" w:color="auto"/>
                    <w:bottom w:val="none" w:sz="0" w:space="0" w:color="auto"/>
                    <w:right w:val="none" w:sz="0" w:space="0" w:color="auto"/>
                  </w:divBdr>
                  <w:divsChild>
                    <w:div w:id="1974405611">
                      <w:marLeft w:val="0"/>
                      <w:marRight w:val="0"/>
                      <w:marTop w:val="0"/>
                      <w:marBottom w:val="0"/>
                      <w:divBdr>
                        <w:top w:val="none" w:sz="0" w:space="0" w:color="auto"/>
                        <w:left w:val="none" w:sz="0" w:space="0" w:color="auto"/>
                        <w:bottom w:val="none" w:sz="0" w:space="0" w:color="auto"/>
                        <w:right w:val="none" w:sz="0" w:space="0" w:color="auto"/>
                      </w:divBdr>
                    </w:div>
                  </w:divsChild>
                </w:div>
                <w:div w:id="495731703">
                  <w:marLeft w:val="0"/>
                  <w:marRight w:val="0"/>
                  <w:marTop w:val="0"/>
                  <w:marBottom w:val="0"/>
                  <w:divBdr>
                    <w:top w:val="none" w:sz="0" w:space="0" w:color="auto"/>
                    <w:left w:val="none" w:sz="0" w:space="0" w:color="auto"/>
                    <w:bottom w:val="none" w:sz="0" w:space="0" w:color="auto"/>
                    <w:right w:val="none" w:sz="0" w:space="0" w:color="auto"/>
                  </w:divBdr>
                  <w:divsChild>
                    <w:div w:id="1443722325">
                      <w:marLeft w:val="0"/>
                      <w:marRight w:val="0"/>
                      <w:marTop w:val="0"/>
                      <w:marBottom w:val="0"/>
                      <w:divBdr>
                        <w:top w:val="none" w:sz="0" w:space="0" w:color="auto"/>
                        <w:left w:val="none" w:sz="0" w:space="0" w:color="auto"/>
                        <w:bottom w:val="none" w:sz="0" w:space="0" w:color="auto"/>
                        <w:right w:val="none" w:sz="0" w:space="0" w:color="auto"/>
                      </w:divBdr>
                    </w:div>
                  </w:divsChild>
                </w:div>
                <w:div w:id="761874577">
                  <w:marLeft w:val="0"/>
                  <w:marRight w:val="0"/>
                  <w:marTop w:val="0"/>
                  <w:marBottom w:val="0"/>
                  <w:divBdr>
                    <w:top w:val="none" w:sz="0" w:space="0" w:color="auto"/>
                    <w:left w:val="none" w:sz="0" w:space="0" w:color="auto"/>
                    <w:bottom w:val="none" w:sz="0" w:space="0" w:color="auto"/>
                    <w:right w:val="none" w:sz="0" w:space="0" w:color="auto"/>
                  </w:divBdr>
                  <w:divsChild>
                    <w:div w:id="1995523912">
                      <w:marLeft w:val="0"/>
                      <w:marRight w:val="0"/>
                      <w:marTop w:val="0"/>
                      <w:marBottom w:val="0"/>
                      <w:divBdr>
                        <w:top w:val="none" w:sz="0" w:space="0" w:color="auto"/>
                        <w:left w:val="none" w:sz="0" w:space="0" w:color="auto"/>
                        <w:bottom w:val="none" w:sz="0" w:space="0" w:color="auto"/>
                        <w:right w:val="none" w:sz="0" w:space="0" w:color="auto"/>
                      </w:divBdr>
                    </w:div>
                  </w:divsChild>
                </w:div>
                <w:div w:id="1432702573">
                  <w:marLeft w:val="0"/>
                  <w:marRight w:val="0"/>
                  <w:marTop w:val="0"/>
                  <w:marBottom w:val="0"/>
                  <w:divBdr>
                    <w:top w:val="none" w:sz="0" w:space="0" w:color="auto"/>
                    <w:left w:val="none" w:sz="0" w:space="0" w:color="auto"/>
                    <w:bottom w:val="none" w:sz="0" w:space="0" w:color="auto"/>
                    <w:right w:val="none" w:sz="0" w:space="0" w:color="auto"/>
                  </w:divBdr>
                  <w:divsChild>
                    <w:div w:id="12729240">
                      <w:marLeft w:val="0"/>
                      <w:marRight w:val="0"/>
                      <w:marTop w:val="0"/>
                      <w:marBottom w:val="0"/>
                      <w:divBdr>
                        <w:top w:val="none" w:sz="0" w:space="0" w:color="auto"/>
                        <w:left w:val="none" w:sz="0" w:space="0" w:color="auto"/>
                        <w:bottom w:val="none" w:sz="0" w:space="0" w:color="auto"/>
                        <w:right w:val="none" w:sz="0" w:space="0" w:color="auto"/>
                      </w:divBdr>
                    </w:div>
                  </w:divsChild>
                </w:div>
                <w:div w:id="825124133">
                  <w:marLeft w:val="0"/>
                  <w:marRight w:val="0"/>
                  <w:marTop w:val="0"/>
                  <w:marBottom w:val="0"/>
                  <w:divBdr>
                    <w:top w:val="none" w:sz="0" w:space="0" w:color="auto"/>
                    <w:left w:val="none" w:sz="0" w:space="0" w:color="auto"/>
                    <w:bottom w:val="none" w:sz="0" w:space="0" w:color="auto"/>
                    <w:right w:val="none" w:sz="0" w:space="0" w:color="auto"/>
                  </w:divBdr>
                  <w:divsChild>
                    <w:div w:id="1256862298">
                      <w:marLeft w:val="0"/>
                      <w:marRight w:val="0"/>
                      <w:marTop w:val="0"/>
                      <w:marBottom w:val="0"/>
                      <w:divBdr>
                        <w:top w:val="none" w:sz="0" w:space="0" w:color="auto"/>
                        <w:left w:val="none" w:sz="0" w:space="0" w:color="auto"/>
                        <w:bottom w:val="none" w:sz="0" w:space="0" w:color="auto"/>
                        <w:right w:val="none" w:sz="0" w:space="0" w:color="auto"/>
                      </w:divBdr>
                    </w:div>
                  </w:divsChild>
                </w:div>
                <w:div w:id="334579668">
                  <w:marLeft w:val="0"/>
                  <w:marRight w:val="0"/>
                  <w:marTop w:val="0"/>
                  <w:marBottom w:val="0"/>
                  <w:divBdr>
                    <w:top w:val="none" w:sz="0" w:space="0" w:color="auto"/>
                    <w:left w:val="none" w:sz="0" w:space="0" w:color="auto"/>
                    <w:bottom w:val="none" w:sz="0" w:space="0" w:color="auto"/>
                    <w:right w:val="none" w:sz="0" w:space="0" w:color="auto"/>
                  </w:divBdr>
                  <w:divsChild>
                    <w:div w:id="1845585140">
                      <w:marLeft w:val="0"/>
                      <w:marRight w:val="0"/>
                      <w:marTop w:val="0"/>
                      <w:marBottom w:val="0"/>
                      <w:divBdr>
                        <w:top w:val="none" w:sz="0" w:space="0" w:color="auto"/>
                        <w:left w:val="none" w:sz="0" w:space="0" w:color="auto"/>
                        <w:bottom w:val="none" w:sz="0" w:space="0" w:color="auto"/>
                        <w:right w:val="none" w:sz="0" w:space="0" w:color="auto"/>
                      </w:divBdr>
                    </w:div>
                  </w:divsChild>
                </w:div>
                <w:div w:id="1861622719">
                  <w:marLeft w:val="0"/>
                  <w:marRight w:val="0"/>
                  <w:marTop w:val="0"/>
                  <w:marBottom w:val="0"/>
                  <w:divBdr>
                    <w:top w:val="none" w:sz="0" w:space="0" w:color="auto"/>
                    <w:left w:val="none" w:sz="0" w:space="0" w:color="auto"/>
                    <w:bottom w:val="none" w:sz="0" w:space="0" w:color="auto"/>
                    <w:right w:val="none" w:sz="0" w:space="0" w:color="auto"/>
                  </w:divBdr>
                  <w:divsChild>
                    <w:div w:id="557325874">
                      <w:marLeft w:val="0"/>
                      <w:marRight w:val="0"/>
                      <w:marTop w:val="0"/>
                      <w:marBottom w:val="0"/>
                      <w:divBdr>
                        <w:top w:val="none" w:sz="0" w:space="0" w:color="auto"/>
                        <w:left w:val="none" w:sz="0" w:space="0" w:color="auto"/>
                        <w:bottom w:val="none" w:sz="0" w:space="0" w:color="auto"/>
                        <w:right w:val="none" w:sz="0" w:space="0" w:color="auto"/>
                      </w:divBdr>
                    </w:div>
                  </w:divsChild>
                </w:div>
                <w:div w:id="561137328">
                  <w:marLeft w:val="0"/>
                  <w:marRight w:val="0"/>
                  <w:marTop w:val="0"/>
                  <w:marBottom w:val="0"/>
                  <w:divBdr>
                    <w:top w:val="none" w:sz="0" w:space="0" w:color="auto"/>
                    <w:left w:val="none" w:sz="0" w:space="0" w:color="auto"/>
                    <w:bottom w:val="none" w:sz="0" w:space="0" w:color="auto"/>
                    <w:right w:val="none" w:sz="0" w:space="0" w:color="auto"/>
                  </w:divBdr>
                  <w:divsChild>
                    <w:div w:id="1945384454">
                      <w:marLeft w:val="0"/>
                      <w:marRight w:val="0"/>
                      <w:marTop w:val="0"/>
                      <w:marBottom w:val="0"/>
                      <w:divBdr>
                        <w:top w:val="none" w:sz="0" w:space="0" w:color="auto"/>
                        <w:left w:val="none" w:sz="0" w:space="0" w:color="auto"/>
                        <w:bottom w:val="none" w:sz="0" w:space="0" w:color="auto"/>
                        <w:right w:val="none" w:sz="0" w:space="0" w:color="auto"/>
                      </w:divBdr>
                    </w:div>
                  </w:divsChild>
                </w:div>
                <w:div w:id="1118256765">
                  <w:marLeft w:val="0"/>
                  <w:marRight w:val="0"/>
                  <w:marTop w:val="0"/>
                  <w:marBottom w:val="0"/>
                  <w:divBdr>
                    <w:top w:val="none" w:sz="0" w:space="0" w:color="auto"/>
                    <w:left w:val="none" w:sz="0" w:space="0" w:color="auto"/>
                    <w:bottom w:val="none" w:sz="0" w:space="0" w:color="auto"/>
                    <w:right w:val="none" w:sz="0" w:space="0" w:color="auto"/>
                  </w:divBdr>
                  <w:divsChild>
                    <w:div w:id="1657539289">
                      <w:marLeft w:val="0"/>
                      <w:marRight w:val="0"/>
                      <w:marTop w:val="0"/>
                      <w:marBottom w:val="0"/>
                      <w:divBdr>
                        <w:top w:val="none" w:sz="0" w:space="0" w:color="auto"/>
                        <w:left w:val="none" w:sz="0" w:space="0" w:color="auto"/>
                        <w:bottom w:val="none" w:sz="0" w:space="0" w:color="auto"/>
                        <w:right w:val="none" w:sz="0" w:space="0" w:color="auto"/>
                      </w:divBdr>
                    </w:div>
                  </w:divsChild>
                </w:div>
                <w:div w:id="1761173114">
                  <w:marLeft w:val="0"/>
                  <w:marRight w:val="0"/>
                  <w:marTop w:val="0"/>
                  <w:marBottom w:val="0"/>
                  <w:divBdr>
                    <w:top w:val="none" w:sz="0" w:space="0" w:color="auto"/>
                    <w:left w:val="none" w:sz="0" w:space="0" w:color="auto"/>
                    <w:bottom w:val="none" w:sz="0" w:space="0" w:color="auto"/>
                    <w:right w:val="none" w:sz="0" w:space="0" w:color="auto"/>
                  </w:divBdr>
                  <w:divsChild>
                    <w:div w:id="1247113800">
                      <w:marLeft w:val="0"/>
                      <w:marRight w:val="0"/>
                      <w:marTop w:val="0"/>
                      <w:marBottom w:val="0"/>
                      <w:divBdr>
                        <w:top w:val="none" w:sz="0" w:space="0" w:color="auto"/>
                        <w:left w:val="none" w:sz="0" w:space="0" w:color="auto"/>
                        <w:bottom w:val="none" w:sz="0" w:space="0" w:color="auto"/>
                        <w:right w:val="none" w:sz="0" w:space="0" w:color="auto"/>
                      </w:divBdr>
                    </w:div>
                  </w:divsChild>
                </w:div>
                <w:div w:id="1175805002">
                  <w:marLeft w:val="0"/>
                  <w:marRight w:val="0"/>
                  <w:marTop w:val="0"/>
                  <w:marBottom w:val="0"/>
                  <w:divBdr>
                    <w:top w:val="none" w:sz="0" w:space="0" w:color="auto"/>
                    <w:left w:val="none" w:sz="0" w:space="0" w:color="auto"/>
                    <w:bottom w:val="none" w:sz="0" w:space="0" w:color="auto"/>
                    <w:right w:val="none" w:sz="0" w:space="0" w:color="auto"/>
                  </w:divBdr>
                  <w:divsChild>
                    <w:div w:id="166789869">
                      <w:marLeft w:val="0"/>
                      <w:marRight w:val="0"/>
                      <w:marTop w:val="0"/>
                      <w:marBottom w:val="0"/>
                      <w:divBdr>
                        <w:top w:val="none" w:sz="0" w:space="0" w:color="auto"/>
                        <w:left w:val="none" w:sz="0" w:space="0" w:color="auto"/>
                        <w:bottom w:val="none" w:sz="0" w:space="0" w:color="auto"/>
                        <w:right w:val="none" w:sz="0" w:space="0" w:color="auto"/>
                      </w:divBdr>
                    </w:div>
                  </w:divsChild>
                </w:div>
                <w:div w:id="1276712017">
                  <w:marLeft w:val="0"/>
                  <w:marRight w:val="0"/>
                  <w:marTop w:val="0"/>
                  <w:marBottom w:val="0"/>
                  <w:divBdr>
                    <w:top w:val="none" w:sz="0" w:space="0" w:color="auto"/>
                    <w:left w:val="none" w:sz="0" w:space="0" w:color="auto"/>
                    <w:bottom w:val="none" w:sz="0" w:space="0" w:color="auto"/>
                    <w:right w:val="none" w:sz="0" w:space="0" w:color="auto"/>
                  </w:divBdr>
                  <w:divsChild>
                    <w:div w:id="514422998">
                      <w:marLeft w:val="0"/>
                      <w:marRight w:val="0"/>
                      <w:marTop w:val="0"/>
                      <w:marBottom w:val="0"/>
                      <w:divBdr>
                        <w:top w:val="none" w:sz="0" w:space="0" w:color="auto"/>
                        <w:left w:val="none" w:sz="0" w:space="0" w:color="auto"/>
                        <w:bottom w:val="none" w:sz="0" w:space="0" w:color="auto"/>
                        <w:right w:val="none" w:sz="0" w:space="0" w:color="auto"/>
                      </w:divBdr>
                    </w:div>
                  </w:divsChild>
                </w:div>
                <w:div w:id="1977683185">
                  <w:marLeft w:val="0"/>
                  <w:marRight w:val="0"/>
                  <w:marTop w:val="0"/>
                  <w:marBottom w:val="0"/>
                  <w:divBdr>
                    <w:top w:val="none" w:sz="0" w:space="0" w:color="auto"/>
                    <w:left w:val="none" w:sz="0" w:space="0" w:color="auto"/>
                    <w:bottom w:val="none" w:sz="0" w:space="0" w:color="auto"/>
                    <w:right w:val="none" w:sz="0" w:space="0" w:color="auto"/>
                  </w:divBdr>
                  <w:divsChild>
                    <w:div w:id="1959867869">
                      <w:marLeft w:val="0"/>
                      <w:marRight w:val="0"/>
                      <w:marTop w:val="0"/>
                      <w:marBottom w:val="0"/>
                      <w:divBdr>
                        <w:top w:val="none" w:sz="0" w:space="0" w:color="auto"/>
                        <w:left w:val="none" w:sz="0" w:space="0" w:color="auto"/>
                        <w:bottom w:val="none" w:sz="0" w:space="0" w:color="auto"/>
                        <w:right w:val="none" w:sz="0" w:space="0" w:color="auto"/>
                      </w:divBdr>
                    </w:div>
                  </w:divsChild>
                </w:div>
                <w:div w:id="2031449455">
                  <w:marLeft w:val="0"/>
                  <w:marRight w:val="0"/>
                  <w:marTop w:val="0"/>
                  <w:marBottom w:val="0"/>
                  <w:divBdr>
                    <w:top w:val="none" w:sz="0" w:space="0" w:color="auto"/>
                    <w:left w:val="none" w:sz="0" w:space="0" w:color="auto"/>
                    <w:bottom w:val="none" w:sz="0" w:space="0" w:color="auto"/>
                    <w:right w:val="none" w:sz="0" w:space="0" w:color="auto"/>
                  </w:divBdr>
                  <w:divsChild>
                    <w:div w:id="1947497610">
                      <w:marLeft w:val="0"/>
                      <w:marRight w:val="0"/>
                      <w:marTop w:val="0"/>
                      <w:marBottom w:val="0"/>
                      <w:divBdr>
                        <w:top w:val="none" w:sz="0" w:space="0" w:color="auto"/>
                        <w:left w:val="none" w:sz="0" w:space="0" w:color="auto"/>
                        <w:bottom w:val="none" w:sz="0" w:space="0" w:color="auto"/>
                        <w:right w:val="none" w:sz="0" w:space="0" w:color="auto"/>
                      </w:divBdr>
                    </w:div>
                  </w:divsChild>
                </w:div>
                <w:div w:id="94207538">
                  <w:marLeft w:val="0"/>
                  <w:marRight w:val="0"/>
                  <w:marTop w:val="0"/>
                  <w:marBottom w:val="0"/>
                  <w:divBdr>
                    <w:top w:val="none" w:sz="0" w:space="0" w:color="auto"/>
                    <w:left w:val="none" w:sz="0" w:space="0" w:color="auto"/>
                    <w:bottom w:val="none" w:sz="0" w:space="0" w:color="auto"/>
                    <w:right w:val="none" w:sz="0" w:space="0" w:color="auto"/>
                  </w:divBdr>
                  <w:divsChild>
                    <w:div w:id="1280070875">
                      <w:marLeft w:val="0"/>
                      <w:marRight w:val="0"/>
                      <w:marTop w:val="0"/>
                      <w:marBottom w:val="0"/>
                      <w:divBdr>
                        <w:top w:val="none" w:sz="0" w:space="0" w:color="auto"/>
                        <w:left w:val="none" w:sz="0" w:space="0" w:color="auto"/>
                        <w:bottom w:val="none" w:sz="0" w:space="0" w:color="auto"/>
                        <w:right w:val="none" w:sz="0" w:space="0" w:color="auto"/>
                      </w:divBdr>
                    </w:div>
                  </w:divsChild>
                </w:div>
                <w:div w:id="656880126">
                  <w:marLeft w:val="0"/>
                  <w:marRight w:val="0"/>
                  <w:marTop w:val="0"/>
                  <w:marBottom w:val="0"/>
                  <w:divBdr>
                    <w:top w:val="none" w:sz="0" w:space="0" w:color="auto"/>
                    <w:left w:val="none" w:sz="0" w:space="0" w:color="auto"/>
                    <w:bottom w:val="none" w:sz="0" w:space="0" w:color="auto"/>
                    <w:right w:val="none" w:sz="0" w:space="0" w:color="auto"/>
                  </w:divBdr>
                  <w:divsChild>
                    <w:div w:id="1958559322">
                      <w:marLeft w:val="0"/>
                      <w:marRight w:val="0"/>
                      <w:marTop w:val="0"/>
                      <w:marBottom w:val="0"/>
                      <w:divBdr>
                        <w:top w:val="none" w:sz="0" w:space="0" w:color="auto"/>
                        <w:left w:val="none" w:sz="0" w:space="0" w:color="auto"/>
                        <w:bottom w:val="none" w:sz="0" w:space="0" w:color="auto"/>
                        <w:right w:val="none" w:sz="0" w:space="0" w:color="auto"/>
                      </w:divBdr>
                    </w:div>
                  </w:divsChild>
                </w:div>
                <w:div w:id="668364487">
                  <w:marLeft w:val="0"/>
                  <w:marRight w:val="0"/>
                  <w:marTop w:val="0"/>
                  <w:marBottom w:val="0"/>
                  <w:divBdr>
                    <w:top w:val="none" w:sz="0" w:space="0" w:color="auto"/>
                    <w:left w:val="none" w:sz="0" w:space="0" w:color="auto"/>
                    <w:bottom w:val="none" w:sz="0" w:space="0" w:color="auto"/>
                    <w:right w:val="none" w:sz="0" w:space="0" w:color="auto"/>
                  </w:divBdr>
                  <w:divsChild>
                    <w:div w:id="2035692712">
                      <w:marLeft w:val="0"/>
                      <w:marRight w:val="0"/>
                      <w:marTop w:val="0"/>
                      <w:marBottom w:val="0"/>
                      <w:divBdr>
                        <w:top w:val="none" w:sz="0" w:space="0" w:color="auto"/>
                        <w:left w:val="none" w:sz="0" w:space="0" w:color="auto"/>
                        <w:bottom w:val="none" w:sz="0" w:space="0" w:color="auto"/>
                        <w:right w:val="none" w:sz="0" w:space="0" w:color="auto"/>
                      </w:divBdr>
                    </w:div>
                  </w:divsChild>
                </w:div>
                <w:div w:id="404113625">
                  <w:marLeft w:val="0"/>
                  <w:marRight w:val="0"/>
                  <w:marTop w:val="0"/>
                  <w:marBottom w:val="0"/>
                  <w:divBdr>
                    <w:top w:val="none" w:sz="0" w:space="0" w:color="auto"/>
                    <w:left w:val="none" w:sz="0" w:space="0" w:color="auto"/>
                    <w:bottom w:val="none" w:sz="0" w:space="0" w:color="auto"/>
                    <w:right w:val="none" w:sz="0" w:space="0" w:color="auto"/>
                  </w:divBdr>
                  <w:divsChild>
                    <w:div w:id="2140101245">
                      <w:marLeft w:val="0"/>
                      <w:marRight w:val="0"/>
                      <w:marTop w:val="0"/>
                      <w:marBottom w:val="0"/>
                      <w:divBdr>
                        <w:top w:val="none" w:sz="0" w:space="0" w:color="auto"/>
                        <w:left w:val="none" w:sz="0" w:space="0" w:color="auto"/>
                        <w:bottom w:val="none" w:sz="0" w:space="0" w:color="auto"/>
                        <w:right w:val="none" w:sz="0" w:space="0" w:color="auto"/>
                      </w:divBdr>
                    </w:div>
                  </w:divsChild>
                </w:div>
                <w:div w:id="1295329104">
                  <w:marLeft w:val="0"/>
                  <w:marRight w:val="0"/>
                  <w:marTop w:val="0"/>
                  <w:marBottom w:val="0"/>
                  <w:divBdr>
                    <w:top w:val="none" w:sz="0" w:space="0" w:color="auto"/>
                    <w:left w:val="none" w:sz="0" w:space="0" w:color="auto"/>
                    <w:bottom w:val="none" w:sz="0" w:space="0" w:color="auto"/>
                    <w:right w:val="none" w:sz="0" w:space="0" w:color="auto"/>
                  </w:divBdr>
                  <w:divsChild>
                    <w:div w:id="1528180845">
                      <w:marLeft w:val="0"/>
                      <w:marRight w:val="0"/>
                      <w:marTop w:val="0"/>
                      <w:marBottom w:val="0"/>
                      <w:divBdr>
                        <w:top w:val="none" w:sz="0" w:space="0" w:color="auto"/>
                        <w:left w:val="none" w:sz="0" w:space="0" w:color="auto"/>
                        <w:bottom w:val="none" w:sz="0" w:space="0" w:color="auto"/>
                        <w:right w:val="none" w:sz="0" w:space="0" w:color="auto"/>
                      </w:divBdr>
                    </w:div>
                  </w:divsChild>
                </w:div>
                <w:div w:id="402870450">
                  <w:marLeft w:val="0"/>
                  <w:marRight w:val="0"/>
                  <w:marTop w:val="0"/>
                  <w:marBottom w:val="0"/>
                  <w:divBdr>
                    <w:top w:val="none" w:sz="0" w:space="0" w:color="auto"/>
                    <w:left w:val="none" w:sz="0" w:space="0" w:color="auto"/>
                    <w:bottom w:val="none" w:sz="0" w:space="0" w:color="auto"/>
                    <w:right w:val="none" w:sz="0" w:space="0" w:color="auto"/>
                  </w:divBdr>
                  <w:divsChild>
                    <w:div w:id="875966294">
                      <w:marLeft w:val="0"/>
                      <w:marRight w:val="0"/>
                      <w:marTop w:val="0"/>
                      <w:marBottom w:val="0"/>
                      <w:divBdr>
                        <w:top w:val="none" w:sz="0" w:space="0" w:color="auto"/>
                        <w:left w:val="none" w:sz="0" w:space="0" w:color="auto"/>
                        <w:bottom w:val="none" w:sz="0" w:space="0" w:color="auto"/>
                        <w:right w:val="none" w:sz="0" w:space="0" w:color="auto"/>
                      </w:divBdr>
                    </w:div>
                  </w:divsChild>
                </w:div>
                <w:div w:id="1650982939">
                  <w:marLeft w:val="0"/>
                  <w:marRight w:val="0"/>
                  <w:marTop w:val="0"/>
                  <w:marBottom w:val="0"/>
                  <w:divBdr>
                    <w:top w:val="none" w:sz="0" w:space="0" w:color="auto"/>
                    <w:left w:val="none" w:sz="0" w:space="0" w:color="auto"/>
                    <w:bottom w:val="none" w:sz="0" w:space="0" w:color="auto"/>
                    <w:right w:val="none" w:sz="0" w:space="0" w:color="auto"/>
                  </w:divBdr>
                  <w:divsChild>
                    <w:div w:id="1584873052">
                      <w:marLeft w:val="0"/>
                      <w:marRight w:val="0"/>
                      <w:marTop w:val="0"/>
                      <w:marBottom w:val="0"/>
                      <w:divBdr>
                        <w:top w:val="none" w:sz="0" w:space="0" w:color="auto"/>
                        <w:left w:val="none" w:sz="0" w:space="0" w:color="auto"/>
                        <w:bottom w:val="none" w:sz="0" w:space="0" w:color="auto"/>
                        <w:right w:val="none" w:sz="0" w:space="0" w:color="auto"/>
                      </w:divBdr>
                    </w:div>
                  </w:divsChild>
                </w:div>
                <w:div w:id="75057233">
                  <w:marLeft w:val="0"/>
                  <w:marRight w:val="0"/>
                  <w:marTop w:val="0"/>
                  <w:marBottom w:val="0"/>
                  <w:divBdr>
                    <w:top w:val="none" w:sz="0" w:space="0" w:color="auto"/>
                    <w:left w:val="none" w:sz="0" w:space="0" w:color="auto"/>
                    <w:bottom w:val="none" w:sz="0" w:space="0" w:color="auto"/>
                    <w:right w:val="none" w:sz="0" w:space="0" w:color="auto"/>
                  </w:divBdr>
                  <w:divsChild>
                    <w:div w:id="424350378">
                      <w:marLeft w:val="0"/>
                      <w:marRight w:val="0"/>
                      <w:marTop w:val="0"/>
                      <w:marBottom w:val="0"/>
                      <w:divBdr>
                        <w:top w:val="none" w:sz="0" w:space="0" w:color="auto"/>
                        <w:left w:val="none" w:sz="0" w:space="0" w:color="auto"/>
                        <w:bottom w:val="none" w:sz="0" w:space="0" w:color="auto"/>
                        <w:right w:val="none" w:sz="0" w:space="0" w:color="auto"/>
                      </w:divBdr>
                    </w:div>
                  </w:divsChild>
                </w:div>
                <w:div w:id="1946226635">
                  <w:marLeft w:val="0"/>
                  <w:marRight w:val="0"/>
                  <w:marTop w:val="0"/>
                  <w:marBottom w:val="0"/>
                  <w:divBdr>
                    <w:top w:val="none" w:sz="0" w:space="0" w:color="auto"/>
                    <w:left w:val="none" w:sz="0" w:space="0" w:color="auto"/>
                    <w:bottom w:val="none" w:sz="0" w:space="0" w:color="auto"/>
                    <w:right w:val="none" w:sz="0" w:space="0" w:color="auto"/>
                  </w:divBdr>
                  <w:divsChild>
                    <w:div w:id="1883864152">
                      <w:marLeft w:val="0"/>
                      <w:marRight w:val="0"/>
                      <w:marTop w:val="0"/>
                      <w:marBottom w:val="0"/>
                      <w:divBdr>
                        <w:top w:val="none" w:sz="0" w:space="0" w:color="auto"/>
                        <w:left w:val="none" w:sz="0" w:space="0" w:color="auto"/>
                        <w:bottom w:val="none" w:sz="0" w:space="0" w:color="auto"/>
                        <w:right w:val="none" w:sz="0" w:space="0" w:color="auto"/>
                      </w:divBdr>
                    </w:div>
                  </w:divsChild>
                </w:div>
                <w:div w:id="1627586779">
                  <w:marLeft w:val="0"/>
                  <w:marRight w:val="0"/>
                  <w:marTop w:val="0"/>
                  <w:marBottom w:val="0"/>
                  <w:divBdr>
                    <w:top w:val="none" w:sz="0" w:space="0" w:color="auto"/>
                    <w:left w:val="none" w:sz="0" w:space="0" w:color="auto"/>
                    <w:bottom w:val="none" w:sz="0" w:space="0" w:color="auto"/>
                    <w:right w:val="none" w:sz="0" w:space="0" w:color="auto"/>
                  </w:divBdr>
                  <w:divsChild>
                    <w:div w:id="1767458683">
                      <w:marLeft w:val="0"/>
                      <w:marRight w:val="0"/>
                      <w:marTop w:val="0"/>
                      <w:marBottom w:val="0"/>
                      <w:divBdr>
                        <w:top w:val="none" w:sz="0" w:space="0" w:color="auto"/>
                        <w:left w:val="none" w:sz="0" w:space="0" w:color="auto"/>
                        <w:bottom w:val="none" w:sz="0" w:space="0" w:color="auto"/>
                        <w:right w:val="none" w:sz="0" w:space="0" w:color="auto"/>
                      </w:divBdr>
                    </w:div>
                  </w:divsChild>
                </w:div>
                <w:div w:id="2077052069">
                  <w:marLeft w:val="0"/>
                  <w:marRight w:val="0"/>
                  <w:marTop w:val="0"/>
                  <w:marBottom w:val="0"/>
                  <w:divBdr>
                    <w:top w:val="none" w:sz="0" w:space="0" w:color="auto"/>
                    <w:left w:val="none" w:sz="0" w:space="0" w:color="auto"/>
                    <w:bottom w:val="none" w:sz="0" w:space="0" w:color="auto"/>
                    <w:right w:val="none" w:sz="0" w:space="0" w:color="auto"/>
                  </w:divBdr>
                  <w:divsChild>
                    <w:div w:id="1753165503">
                      <w:marLeft w:val="0"/>
                      <w:marRight w:val="0"/>
                      <w:marTop w:val="0"/>
                      <w:marBottom w:val="0"/>
                      <w:divBdr>
                        <w:top w:val="none" w:sz="0" w:space="0" w:color="auto"/>
                        <w:left w:val="none" w:sz="0" w:space="0" w:color="auto"/>
                        <w:bottom w:val="none" w:sz="0" w:space="0" w:color="auto"/>
                        <w:right w:val="none" w:sz="0" w:space="0" w:color="auto"/>
                      </w:divBdr>
                    </w:div>
                  </w:divsChild>
                </w:div>
                <w:div w:id="1993220377">
                  <w:marLeft w:val="0"/>
                  <w:marRight w:val="0"/>
                  <w:marTop w:val="0"/>
                  <w:marBottom w:val="0"/>
                  <w:divBdr>
                    <w:top w:val="none" w:sz="0" w:space="0" w:color="auto"/>
                    <w:left w:val="none" w:sz="0" w:space="0" w:color="auto"/>
                    <w:bottom w:val="none" w:sz="0" w:space="0" w:color="auto"/>
                    <w:right w:val="none" w:sz="0" w:space="0" w:color="auto"/>
                  </w:divBdr>
                  <w:divsChild>
                    <w:div w:id="2045401267">
                      <w:marLeft w:val="0"/>
                      <w:marRight w:val="0"/>
                      <w:marTop w:val="0"/>
                      <w:marBottom w:val="0"/>
                      <w:divBdr>
                        <w:top w:val="none" w:sz="0" w:space="0" w:color="auto"/>
                        <w:left w:val="none" w:sz="0" w:space="0" w:color="auto"/>
                        <w:bottom w:val="none" w:sz="0" w:space="0" w:color="auto"/>
                        <w:right w:val="none" w:sz="0" w:space="0" w:color="auto"/>
                      </w:divBdr>
                    </w:div>
                  </w:divsChild>
                </w:div>
                <w:div w:id="1223906574">
                  <w:marLeft w:val="0"/>
                  <w:marRight w:val="0"/>
                  <w:marTop w:val="0"/>
                  <w:marBottom w:val="0"/>
                  <w:divBdr>
                    <w:top w:val="none" w:sz="0" w:space="0" w:color="auto"/>
                    <w:left w:val="none" w:sz="0" w:space="0" w:color="auto"/>
                    <w:bottom w:val="none" w:sz="0" w:space="0" w:color="auto"/>
                    <w:right w:val="none" w:sz="0" w:space="0" w:color="auto"/>
                  </w:divBdr>
                  <w:divsChild>
                    <w:div w:id="1208956120">
                      <w:marLeft w:val="0"/>
                      <w:marRight w:val="0"/>
                      <w:marTop w:val="0"/>
                      <w:marBottom w:val="0"/>
                      <w:divBdr>
                        <w:top w:val="none" w:sz="0" w:space="0" w:color="auto"/>
                        <w:left w:val="none" w:sz="0" w:space="0" w:color="auto"/>
                        <w:bottom w:val="none" w:sz="0" w:space="0" w:color="auto"/>
                        <w:right w:val="none" w:sz="0" w:space="0" w:color="auto"/>
                      </w:divBdr>
                    </w:div>
                  </w:divsChild>
                </w:div>
                <w:div w:id="48497263">
                  <w:marLeft w:val="0"/>
                  <w:marRight w:val="0"/>
                  <w:marTop w:val="0"/>
                  <w:marBottom w:val="0"/>
                  <w:divBdr>
                    <w:top w:val="none" w:sz="0" w:space="0" w:color="auto"/>
                    <w:left w:val="none" w:sz="0" w:space="0" w:color="auto"/>
                    <w:bottom w:val="none" w:sz="0" w:space="0" w:color="auto"/>
                    <w:right w:val="none" w:sz="0" w:space="0" w:color="auto"/>
                  </w:divBdr>
                  <w:divsChild>
                    <w:div w:id="461967761">
                      <w:marLeft w:val="0"/>
                      <w:marRight w:val="0"/>
                      <w:marTop w:val="0"/>
                      <w:marBottom w:val="0"/>
                      <w:divBdr>
                        <w:top w:val="none" w:sz="0" w:space="0" w:color="auto"/>
                        <w:left w:val="none" w:sz="0" w:space="0" w:color="auto"/>
                        <w:bottom w:val="none" w:sz="0" w:space="0" w:color="auto"/>
                        <w:right w:val="none" w:sz="0" w:space="0" w:color="auto"/>
                      </w:divBdr>
                    </w:div>
                  </w:divsChild>
                </w:div>
                <w:div w:id="1791237522">
                  <w:marLeft w:val="0"/>
                  <w:marRight w:val="0"/>
                  <w:marTop w:val="0"/>
                  <w:marBottom w:val="0"/>
                  <w:divBdr>
                    <w:top w:val="none" w:sz="0" w:space="0" w:color="auto"/>
                    <w:left w:val="none" w:sz="0" w:space="0" w:color="auto"/>
                    <w:bottom w:val="none" w:sz="0" w:space="0" w:color="auto"/>
                    <w:right w:val="none" w:sz="0" w:space="0" w:color="auto"/>
                  </w:divBdr>
                  <w:divsChild>
                    <w:div w:id="1845782575">
                      <w:marLeft w:val="0"/>
                      <w:marRight w:val="0"/>
                      <w:marTop w:val="0"/>
                      <w:marBottom w:val="0"/>
                      <w:divBdr>
                        <w:top w:val="none" w:sz="0" w:space="0" w:color="auto"/>
                        <w:left w:val="none" w:sz="0" w:space="0" w:color="auto"/>
                        <w:bottom w:val="none" w:sz="0" w:space="0" w:color="auto"/>
                        <w:right w:val="none" w:sz="0" w:space="0" w:color="auto"/>
                      </w:divBdr>
                    </w:div>
                  </w:divsChild>
                </w:div>
                <w:div w:id="1834711047">
                  <w:marLeft w:val="0"/>
                  <w:marRight w:val="0"/>
                  <w:marTop w:val="0"/>
                  <w:marBottom w:val="0"/>
                  <w:divBdr>
                    <w:top w:val="none" w:sz="0" w:space="0" w:color="auto"/>
                    <w:left w:val="none" w:sz="0" w:space="0" w:color="auto"/>
                    <w:bottom w:val="none" w:sz="0" w:space="0" w:color="auto"/>
                    <w:right w:val="none" w:sz="0" w:space="0" w:color="auto"/>
                  </w:divBdr>
                  <w:divsChild>
                    <w:div w:id="1891721949">
                      <w:marLeft w:val="0"/>
                      <w:marRight w:val="0"/>
                      <w:marTop w:val="0"/>
                      <w:marBottom w:val="0"/>
                      <w:divBdr>
                        <w:top w:val="none" w:sz="0" w:space="0" w:color="auto"/>
                        <w:left w:val="none" w:sz="0" w:space="0" w:color="auto"/>
                        <w:bottom w:val="none" w:sz="0" w:space="0" w:color="auto"/>
                        <w:right w:val="none" w:sz="0" w:space="0" w:color="auto"/>
                      </w:divBdr>
                    </w:div>
                  </w:divsChild>
                </w:div>
                <w:div w:id="472480484">
                  <w:marLeft w:val="0"/>
                  <w:marRight w:val="0"/>
                  <w:marTop w:val="0"/>
                  <w:marBottom w:val="0"/>
                  <w:divBdr>
                    <w:top w:val="none" w:sz="0" w:space="0" w:color="auto"/>
                    <w:left w:val="none" w:sz="0" w:space="0" w:color="auto"/>
                    <w:bottom w:val="none" w:sz="0" w:space="0" w:color="auto"/>
                    <w:right w:val="none" w:sz="0" w:space="0" w:color="auto"/>
                  </w:divBdr>
                  <w:divsChild>
                    <w:div w:id="1245184001">
                      <w:marLeft w:val="0"/>
                      <w:marRight w:val="0"/>
                      <w:marTop w:val="0"/>
                      <w:marBottom w:val="0"/>
                      <w:divBdr>
                        <w:top w:val="none" w:sz="0" w:space="0" w:color="auto"/>
                        <w:left w:val="none" w:sz="0" w:space="0" w:color="auto"/>
                        <w:bottom w:val="none" w:sz="0" w:space="0" w:color="auto"/>
                        <w:right w:val="none" w:sz="0" w:space="0" w:color="auto"/>
                      </w:divBdr>
                    </w:div>
                  </w:divsChild>
                </w:div>
                <w:div w:id="1008100789">
                  <w:marLeft w:val="0"/>
                  <w:marRight w:val="0"/>
                  <w:marTop w:val="0"/>
                  <w:marBottom w:val="0"/>
                  <w:divBdr>
                    <w:top w:val="none" w:sz="0" w:space="0" w:color="auto"/>
                    <w:left w:val="none" w:sz="0" w:space="0" w:color="auto"/>
                    <w:bottom w:val="none" w:sz="0" w:space="0" w:color="auto"/>
                    <w:right w:val="none" w:sz="0" w:space="0" w:color="auto"/>
                  </w:divBdr>
                  <w:divsChild>
                    <w:div w:id="646906144">
                      <w:marLeft w:val="0"/>
                      <w:marRight w:val="0"/>
                      <w:marTop w:val="0"/>
                      <w:marBottom w:val="0"/>
                      <w:divBdr>
                        <w:top w:val="none" w:sz="0" w:space="0" w:color="auto"/>
                        <w:left w:val="none" w:sz="0" w:space="0" w:color="auto"/>
                        <w:bottom w:val="none" w:sz="0" w:space="0" w:color="auto"/>
                        <w:right w:val="none" w:sz="0" w:space="0" w:color="auto"/>
                      </w:divBdr>
                    </w:div>
                  </w:divsChild>
                </w:div>
                <w:div w:id="2108381054">
                  <w:marLeft w:val="0"/>
                  <w:marRight w:val="0"/>
                  <w:marTop w:val="0"/>
                  <w:marBottom w:val="0"/>
                  <w:divBdr>
                    <w:top w:val="none" w:sz="0" w:space="0" w:color="auto"/>
                    <w:left w:val="none" w:sz="0" w:space="0" w:color="auto"/>
                    <w:bottom w:val="none" w:sz="0" w:space="0" w:color="auto"/>
                    <w:right w:val="none" w:sz="0" w:space="0" w:color="auto"/>
                  </w:divBdr>
                  <w:divsChild>
                    <w:div w:id="1851948868">
                      <w:marLeft w:val="0"/>
                      <w:marRight w:val="0"/>
                      <w:marTop w:val="0"/>
                      <w:marBottom w:val="0"/>
                      <w:divBdr>
                        <w:top w:val="none" w:sz="0" w:space="0" w:color="auto"/>
                        <w:left w:val="none" w:sz="0" w:space="0" w:color="auto"/>
                        <w:bottom w:val="none" w:sz="0" w:space="0" w:color="auto"/>
                        <w:right w:val="none" w:sz="0" w:space="0" w:color="auto"/>
                      </w:divBdr>
                    </w:div>
                  </w:divsChild>
                </w:div>
                <w:div w:id="1435636579">
                  <w:marLeft w:val="0"/>
                  <w:marRight w:val="0"/>
                  <w:marTop w:val="0"/>
                  <w:marBottom w:val="0"/>
                  <w:divBdr>
                    <w:top w:val="none" w:sz="0" w:space="0" w:color="auto"/>
                    <w:left w:val="none" w:sz="0" w:space="0" w:color="auto"/>
                    <w:bottom w:val="none" w:sz="0" w:space="0" w:color="auto"/>
                    <w:right w:val="none" w:sz="0" w:space="0" w:color="auto"/>
                  </w:divBdr>
                  <w:divsChild>
                    <w:div w:id="370152595">
                      <w:marLeft w:val="0"/>
                      <w:marRight w:val="0"/>
                      <w:marTop w:val="0"/>
                      <w:marBottom w:val="0"/>
                      <w:divBdr>
                        <w:top w:val="none" w:sz="0" w:space="0" w:color="auto"/>
                        <w:left w:val="none" w:sz="0" w:space="0" w:color="auto"/>
                        <w:bottom w:val="none" w:sz="0" w:space="0" w:color="auto"/>
                        <w:right w:val="none" w:sz="0" w:space="0" w:color="auto"/>
                      </w:divBdr>
                    </w:div>
                  </w:divsChild>
                </w:div>
                <w:div w:id="1868643180">
                  <w:marLeft w:val="0"/>
                  <w:marRight w:val="0"/>
                  <w:marTop w:val="0"/>
                  <w:marBottom w:val="0"/>
                  <w:divBdr>
                    <w:top w:val="none" w:sz="0" w:space="0" w:color="auto"/>
                    <w:left w:val="none" w:sz="0" w:space="0" w:color="auto"/>
                    <w:bottom w:val="none" w:sz="0" w:space="0" w:color="auto"/>
                    <w:right w:val="none" w:sz="0" w:space="0" w:color="auto"/>
                  </w:divBdr>
                  <w:divsChild>
                    <w:div w:id="943684166">
                      <w:marLeft w:val="0"/>
                      <w:marRight w:val="0"/>
                      <w:marTop w:val="0"/>
                      <w:marBottom w:val="0"/>
                      <w:divBdr>
                        <w:top w:val="none" w:sz="0" w:space="0" w:color="auto"/>
                        <w:left w:val="none" w:sz="0" w:space="0" w:color="auto"/>
                        <w:bottom w:val="none" w:sz="0" w:space="0" w:color="auto"/>
                        <w:right w:val="none" w:sz="0" w:space="0" w:color="auto"/>
                      </w:divBdr>
                    </w:div>
                  </w:divsChild>
                </w:div>
                <w:div w:id="215286727">
                  <w:marLeft w:val="0"/>
                  <w:marRight w:val="0"/>
                  <w:marTop w:val="0"/>
                  <w:marBottom w:val="0"/>
                  <w:divBdr>
                    <w:top w:val="none" w:sz="0" w:space="0" w:color="auto"/>
                    <w:left w:val="none" w:sz="0" w:space="0" w:color="auto"/>
                    <w:bottom w:val="none" w:sz="0" w:space="0" w:color="auto"/>
                    <w:right w:val="none" w:sz="0" w:space="0" w:color="auto"/>
                  </w:divBdr>
                  <w:divsChild>
                    <w:div w:id="896478568">
                      <w:marLeft w:val="0"/>
                      <w:marRight w:val="0"/>
                      <w:marTop w:val="0"/>
                      <w:marBottom w:val="0"/>
                      <w:divBdr>
                        <w:top w:val="none" w:sz="0" w:space="0" w:color="auto"/>
                        <w:left w:val="none" w:sz="0" w:space="0" w:color="auto"/>
                        <w:bottom w:val="none" w:sz="0" w:space="0" w:color="auto"/>
                        <w:right w:val="none" w:sz="0" w:space="0" w:color="auto"/>
                      </w:divBdr>
                    </w:div>
                  </w:divsChild>
                </w:div>
                <w:div w:id="1242520252">
                  <w:marLeft w:val="0"/>
                  <w:marRight w:val="0"/>
                  <w:marTop w:val="0"/>
                  <w:marBottom w:val="0"/>
                  <w:divBdr>
                    <w:top w:val="none" w:sz="0" w:space="0" w:color="auto"/>
                    <w:left w:val="none" w:sz="0" w:space="0" w:color="auto"/>
                    <w:bottom w:val="none" w:sz="0" w:space="0" w:color="auto"/>
                    <w:right w:val="none" w:sz="0" w:space="0" w:color="auto"/>
                  </w:divBdr>
                  <w:divsChild>
                    <w:div w:id="1607737051">
                      <w:marLeft w:val="0"/>
                      <w:marRight w:val="0"/>
                      <w:marTop w:val="0"/>
                      <w:marBottom w:val="0"/>
                      <w:divBdr>
                        <w:top w:val="none" w:sz="0" w:space="0" w:color="auto"/>
                        <w:left w:val="none" w:sz="0" w:space="0" w:color="auto"/>
                        <w:bottom w:val="none" w:sz="0" w:space="0" w:color="auto"/>
                        <w:right w:val="none" w:sz="0" w:space="0" w:color="auto"/>
                      </w:divBdr>
                    </w:div>
                  </w:divsChild>
                </w:div>
                <w:div w:id="1045179681">
                  <w:marLeft w:val="0"/>
                  <w:marRight w:val="0"/>
                  <w:marTop w:val="0"/>
                  <w:marBottom w:val="0"/>
                  <w:divBdr>
                    <w:top w:val="none" w:sz="0" w:space="0" w:color="auto"/>
                    <w:left w:val="none" w:sz="0" w:space="0" w:color="auto"/>
                    <w:bottom w:val="none" w:sz="0" w:space="0" w:color="auto"/>
                    <w:right w:val="none" w:sz="0" w:space="0" w:color="auto"/>
                  </w:divBdr>
                  <w:divsChild>
                    <w:div w:id="182088116">
                      <w:marLeft w:val="0"/>
                      <w:marRight w:val="0"/>
                      <w:marTop w:val="0"/>
                      <w:marBottom w:val="0"/>
                      <w:divBdr>
                        <w:top w:val="none" w:sz="0" w:space="0" w:color="auto"/>
                        <w:left w:val="none" w:sz="0" w:space="0" w:color="auto"/>
                        <w:bottom w:val="none" w:sz="0" w:space="0" w:color="auto"/>
                        <w:right w:val="none" w:sz="0" w:space="0" w:color="auto"/>
                      </w:divBdr>
                    </w:div>
                  </w:divsChild>
                </w:div>
                <w:div w:id="68505983">
                  <w:marLeft w:val="0"/>
                  <w:marRight w:val="0"/>
                  <w:marTop w:val="0"/>
                  <w:marBottom w:val="0"/>
                  <w:divBdr>
                    <w:top w:val="none" w:sz="0" w:space="0" w:color="auto"/>
                    <w:left w:val="none" w:sz="0" w:space="0" w:color="auto"/>
                    <w:bottom w:val="none" w:sz="0" w:space="0" w:color="auto"/>
                    <w:right w:val="none" w:sz="0" w:space="0" w:color="auto"/>
                  </w:divBdr>
                  <w:divsChild>
                    <w:div w:id="1303272668">
                      <w:marLeft w:val="0"/>
                      <w:marRight w:val="0"/>
                      <w:marTop w:val="0"/>
                      <w:marBottom w:val="0"/>
                      <w:divBdr>
                        <w:top w:val="none" w:sz="0" w:space="0" w:color="auto"/>
                        <w:left w:val="none" w:sz="0" w:space="0" w:color="auto"/>
                        <w:bottom w:val="none" w:sz="0" w:space="0" w:color="auto"/>
                        <w:right w:val="none" w:sz="0" w:space="0" w:color="auto"/>
                      </w:divBdr>
                    </w:div>
                  </w:divsChild>
                </w:div>
                <w:div w:id="1322008185">
                  <w:marLeft w:val="0"/>
                  <w:marRight w:val="0"/>
                  <w:marTop w:val="0"/>
                  <w:marBottom w:val="0"/>
                  <w:divBdr>
                    <w:top w:val="none" w:sz="0" w:space="0" w:color="auto"/>
                    <w:left w:val="none" w:sz="0" w:space="0" w:color="auto"/>
                    <w:bottom w:val="none" w:sz="0" w:space="0" w:color="auto"/>
                    <w:right w:val="none" w:sz="0" w:space="0" w:color="auto"/>
                  </w:divBdr>
                  <w:divsChild>
                    <w:div w:id="329212153">
                      <w:marLeft w:val="0"/>
                      <w:marRight w:val="0"/>
                      <w:marTop w:val="0"/>
                      <w:marBottom w:val="0"/>
                      <w:divBdr>
                        <w:top w:val="none" w:sz="0" w:space="0" w:color="auto"/>
                        <w:left w:val="none" w:sz="0" w:space="0" w:color="auto"/>
                        <w:bottom w:val="none" w:sz="0" w:space="0" w:color="auto"/>
                        <w:right w:val="none" w:sz="0" w:space="0" w:color="auto"/>
                      </w:divBdr>
                    </w:div>
                  </w:divsChild>
                </w:div>
                <w:div w:id="249772573">
                  <w:marLeft w:val="0"/>
                  <w:marRight w:val="0"/>
                  <w:marTop w:val="0"/>
                  <w:marBottom w:val="0"/>
                  <w:divBdr>
                    <w:top w:val="none" w:sz="0" w:space="0" w:color="auto"/>
                    <w:left w:val="none" w:sz="0" w:space="0" w:color="auto"/>
                    <w:bottom w:val="none" w:sz="0" w:space="0" w:color="auto"/>
                    <w:right w:val="none" w:sz="0" w:space="0" w:color="auto"/>
                  </w:divBdr>
                  <w:divsChild>
                    <w:div w:id="822548342">
                      <w:marLeft w:val="0"/>
                      <w:marRight w:val="0"/>
                      <w:marTop w:val="0"/>
                      <w:marBottom w:val="0"/>
                      <w:divBdr>
                        <w:top w:val="none" w:sz="0" w:space="0" w:color="auto"/>
                        <w:left w:val="none" w:sz="0" w:space="0" w:color="auto"/>
                        <w:bottom w:val="none" w:sz="0" w:space="0" w:color="auto"/>
                        <w:right w:val="none" w:sz="0" w:space="0" w:color="auto"/>
                      </w:divBdr>
                    </w:div>
                  </w:divsChild>
                </w:div>
                <w:div w:id="638073550">
                  <w:marLeft w:val="0"/>
                  <w:marRight w:val="0"/>
                  <w:marTop w:val="0"/>
                  <w:marBottom w:val="0"/>
                  <w:divBdr>
                    <w:top w:val="none" w:sz="0" w:space="0" w:color="auto"/>
                    <w:left w:val="none" w:sz="0" w:space="0" w:color="auto"/>
                    <w:bottom w:val="none" w:sz="0" w:space="0" w:color="auto"/>
                    <w:right w:val="none" w:sz="0" w:space="0" w:color="auto"/>
                  </w:divBdr>
                  <w:divsChild>
                    <w:div w:id="347608520">
                      <w:marLeft w:val="0"/>
                      <w:marRight w:val="0"/>
                      <w:marTop w:val="0"/>
                      <w:marBottom w:val="0"/>
                      <w:divBdr>
                        <w:top w:val="none" w:sz="0" w:space="0" w:color="auto"/>
                        <w:left w:val="none" w:sz="0" w:space="0" w:color="auto"/>
                        <w:bottom w:val="none" w:sz="0" w:space="0" w:color="auto"/>
                        <w:right w:val="none" w:sz="0" w:space="0" w:color="auto"/>
                      </w:divBdr>
                    </w:div>
                  </w:divsChild>
                </w:div>
                <w:div w:id="1244996011">
                  <w:marLeft w:val="0"/>
                  <w:marRight w:val="0"/>
                  <w:marTop w:val="0"/>
                  <w:marBottom w:val="0"/>
                  <w:divBdr>
                    <w:top w:val="none" w:sz="0" w:space="0" w:color="auto"/>
                    <w:left w:val="none" w:sz="0" w:space="0" w:color="auto"/>
                    <w:bottom w:val="none" w:sz="0" w:space="0" w:color="auto"/>
                    <w:right w:val="none" w:sz="0" w:space="0" w:color="auto"/>
                  </w:divBdr>
                  <w:divsChild>
                    <w:div w:id="2130925509">
                      <w:marLeft w:val="0"/>
                      <w:marRight w:val="0"/>
                      <w:marTop w:val="0"/>
                      <w:marBottom w:val="0"/>
                      <w:divBdr>
                        <w:top w:val="none" w:sz="0" w:space="0" w:color="auto"/>
                        <w:left w:val="none" w:sz="0" w:space="0" w:color="auto"/>
                        <w:bottom w:val="none" w:sz="0" w:space="0" w:color="auto"/>
                        <w:right w:val="none" w:sz="0" w:space="0" w:color="auto"/>
                      </w:divBdr>
                    </w:div>
                  </w:divsChild>
                </w:div>
                <w:div w:id="1439060489">
                  <w:marLeft w:val="0"/>
                  <w:marRight w:val="0"/>
                  <w:marTop w:val="0"/>
                  <w:marBottom w:val="0"/>
                  <w:divBdr>
                    <w:top w:val="none" w:sz="0" w:space="0" w:color="auto"/>
                    <w:left w:val="none" w:sz="0" w:space="0" w:color="auto"/>
                    <w:bottom w:val="none" w:sz="0" w:space="0" w:color="auto"/>
                    <w:right w:val="none" w:sz="0" w:space="0" w:color="auto"/>
                  </w:divBdr>
                  <w:divsChild>
                    <w:div w:id="916354952">
                      <w:marLeft w:val="0"/>
                      <w:marRight w:val="0"/>
                      <w:marTop w:val="0"/>
                      <w:marBottom w:val="0"/>
                      <w:divBdr>
                        <w:top w:val="none" w:sz="0" w:space="0" w:color="auto"/>
                        <w:left w:val="none" w:sz="0" w:space="0" w:color="auto"/>
                        <w:bottom w:val="none" w:sz="0" w:space="0" w:color="auto"/>
                        <w:right w:val="none" w:sz="0" w:space="0" w:color="auto"/>
                      </w:divBdr>
                    </w:div>
                  </w:divsChild>
                </w:div>
                <w:div w:id="1942563604">
                  <w:marLeft w:val="0"/>
                  <w:marRight w:val="0"/>
                  <w:marTop w:val="0"/>
                  <w:marBottom w:val="0"/>
                  <w:divBdr>
                    <w:top w:val="none" w:sz="0" w:space="0" w:color="auto"/>
                    <w:left w:val="none" w:sz="0" w:space="0" w:color="auto"/>
                    <w:bottom w:val="none" w:sz="0" w:space="0" w:color="auto"/>
                    <w:right w:val="none" w:sz="0" w:space="0" w:color="auto"/>
                  </w:divBdr>
                  <w:divsChild>
                    <w:div w:id="1059323980">
                      <w:marLeft w:val="0"/>
                      <w:marRight w:val="0"/>
                      <w:marTop w:val="0"/>
                      <w:marBottom w:val="0"/>
                      <w:divBdr>
                        <w:top w:val="none" w:sz="0" w:space="0" w:color="auto"/>
                        <w:left w:val="none" w:sz="0" w:space="0" w:color="auto"/>
                        <w:bottom w:val="none" w:sz="0" w:space="0" w:color="auto"/>
                        <w:right w:val="none" w:sz="0" w:space="0" w:color="auto"/>
                      </w:divBdr>
                    </w:div>
                  </w:divsChild>
                </w:div>
                <w:div w:id="2059085443">
                  <w:marLeft w:val="0"/>
                  <w:marRight w:val="0"/>
                  <w:marTop w:val="0"/>
                  <w:marBottom w:val="0"/>
                  <w:divBdr>
                    <w:top w:val="none" w:sz="0" w:space="0" w:color="auto"/>
                    <w:left w:val="none" w:sz="0" w:space="0" w:color="auto"/>
                    <w:bottom w:val="none" w:sz="0" w:space="0" w:color="auto"/>
                    <w:right w:val="none" w:sz="0" w:space="0" w:color="auto"/>
                  </w:divBdr>
                  <w:divsChild>
                    <w:div w:id="651952985">
                      <w:marLeft w:val="0"/>
                      <w:marRight w:val="0"/>
                      <w:marTop w:val="0"/>
                      <w:marBottom w:val="0"/>
                      <w:divBdr>
                        <w:top w:val="none" w:sz="0" w:space="0" w:color="auto"/>
                        <w:left w:val="none" w:sz="0" w:space="0" w:color="auto"/>
                        <w:bottom w:val="none" w:sz="0" w:space="0" w:color="auto"/>
                        <w:right w:val="none" w:sz="0" w:space="0" w:color="auto"/>
                      </w:divBdr>
                    </w:div>
                  </w:divsChild>
                </w:div>
                <w:div w:id="991955465">
                  <w:marLeft w:val="0"/>
                  <w:marRight w:val="0"/>
                  <w:marTop w:val="0"/>
                  <w:marBottom w:val="0"/>
                  <w:divBdr>
                    <w:top w:val="none" w:sz="0" w:space="0" w:color="auto"/>
                    <w:left w:val="none" w:sz="0" w:space="0" w:color="auto"/>
                    <w:bottom w:val="none" w:sz="0" w:space="0" w:color="auto"/>
                    <w:right w:val="none" w:sz="0" w:space="0" w:color="auto"/>
                  </w:divBdr>
                  <w:divsChild>
                    <w:div w:id="2099592988">
                      <w:marLeft w:val="0"/>
                      <w:marRight w:val="0"/>
                      <w:marTop w:val="0"/>
                      <w:marBottom w:val="0"/>
                      <w:divBdr>
                        <w:top w:val="none" w:sz="0" w:space="0" w:color="auto"/>
                        <w:left w:val="none" w:sz="0" w:space="0" w:color="auto"/>
                        <w:bottom w:val="none" w:sz="0" w:space="0" w:color="auto"/>
                        <w:right w:val="none" w:sz="0" w:space="0" w:color="auto"/>
                      </w:divBdr>
                    </w:div>
                  </w:divsChild>
                </w:div>
                <w:div w:id="1337926516">
                  <w:marLeft w:val="0"/>
                  <w:marRight w:val="0"/>
                  <w:marTop w:val="0"/>
                  <w:marBottom w:val="0"/>
                  <w:divBdr>
                    <w:top w:val="none" w:sz="0" w:space="0" w:color="auto"/>
                    <w:left w:val="none" w:sz="0" w:space="0" w:color="auto"/>
                    <w:bottom w:val="none" w:sz="0" w:space="0" w:color="auto"/>
                    <w:right w:val="none" w:sz="0" w:space="0" w:color="auto"/>
                  </w:divBdr>
                  <w:divsChild>
                    <w:div w:id="377171376">
                      <w:marLeft w:val="0"/>
                      <w:marRight w:val="0"/>
                      <w:marTop w:val="0"/>
                      <w:marBottom w:val="0"/>
                      <w:divBdr>
                        <w:top w:val="none" w:sz="0" w:space="0" w:color="auto"/>
                        <w:left w:val="none" w:sz="0" w:space="0" w:color="auto"/>
                        <w:bottom w:val="none" w:sz="0" w:space="0" w:color="auto"/>
                        <w:right w:val="none" w:sz="0" w:space="0" w:color="auto"/>
                      </w:divBdr>
                    </w:div>
                  </w:divsChild>
                </w:div>
                <w:div w:id="122384639">
                  <w:marLeft w:val="0"/>
                  <w:marRight w:val="0"/>
                  <w:marTop w:val="0"/>
                  <w:marBottom w:val="0"/>
                  <w:divBdr>
                    <w:top w:val="none" w:sz="0" w:space="0" w:color="auto"/>
                    <w:left w:val="none" w:sz="0" w:space="0" w:color="auto"/>
                    <w:bottom w:val="none" w:sz="0" w:space="0" w:color="auto"/>
                    <w:right w:val="none" w:sz="0" w:space="0" w:color="auto"/>
                  </w:divBdr>
                  <w:divsChild>
                    <w:div w:id="948699206">
                      <w:marLeft w:val="0"/>
                      <w:marRight w:val="0"/>
                      <w:marTop w:val="0"/>
                      <w:marBottom w:val="0"/>
                      <w:divBdr>
                        <w:top w:val="none" w:sz="0" w:space="0" w:color="auto"/>
                        <w:left w:val="none" w:sz="0" w:space="0" w:color="auto"/>
                        <w:bottom w:val="none" w:sz="0" w:space="0" w:color="auto"/>
                        <w:right w:val="none" w:sz="0" w:space="0" w:color="auto"/>
                      </w:divBdr>
                    </w:div>
                  </w:divsChild>
                </w:div>
                <w:div w:id="549073903">
                  <w:marLeft w:val="0"/>
                  <w:marRight w:val="0"/>
                  <w:marTop w:val="0"/>
                  <w:marBottom w:val="0"/>
                  <w:divBdr>
                    <w:top w:val="none" w:sz="0" w:space="0" w:color="auto"/>
                    <w:left w:val="none" w:sz="0" w:space="0" w:color="auto"/>
                    <w:bottom w:val="none" w:sz="0" w:space="0" w:color="auto"/>
                    <w:right w:val="none" w:sz="0" w:space="0" w:color="auto"/>
                  </w:divBdr>
                  <w:divsChild>
                    <w:div w:id="270208282">
                      <w:marLeft w:val="0"/>
                      <w:marRight w:val="0"/>
                      <w:marTop w:val="0"/>
                      <w:marBottom w:val="0"/>
                      <w:divBdr>
                        <w:top w:val="none" w:sz="0" w:space="0" w:color="auto"/>
                        <w:left w:val="none" w:sz="0" w:space="0" w:color="auto"/>
                        <w:bottom w:val="none" w:sz="0" w:space="0" w:color="auto"/>
                        <w:right w:val="none" w:sz="0" w:space="0" w:color="auto"/>
                      </w:divBdr>
                    </w:div>
                  </w:divsChild>
                </w:div>
                <w:div w:id="355429157">
                  <w:marLeft w:val="0"/>
                  <w:marRight w:val="0"/>
                  <w:marTop w:val="0"/>
                  <w:marBottom w:val="0"/>
                  <w:divBdr>
                    <w:top w:val="none" w:sz="0" w:space="0" w:color="auto"/>
                    <w:left w:val="none" w:sz="0" w:space="0" w:color="auto"/>
                    <w:bottom w:val="none" w:sz="0" w:space="0" w:color="auto"/>
                    <w:right w:val="none" w:sz="0" w:space="0" w:color="auto"/>
                  </w:divBdr>
                  <w:divsChild>
                    <w:div w:id="27731204">
                      <w:marLeft w:val="0"/>
                      <w:marRight w:val="0"/>
                      <w:marTop w:val="0"/>
                      <w:marBottom w:val="0"/>
                      <w:divBdr>
                        <w:top w:val="none" w:sz="0" w:space="0" w:color="auto"/>
                        <w:left w:val="none" w:sz="0" w:space="0" w:color="auto"/>
                        <w:bottom w:val="none" w:sz="0" w:space="0" w:color="auto"/>
                        <w:right w:val="none" w:sz="0" w:space="0" w:color="auto"/>
                      </w:divBdr>
                    </w:div>
                  </w:divsChild>
                </w:div>
                <w:div w:id="949556906">
                  <w:marLeft w:val="0"/>
                  <w:marRight w:val="0"/>
                  <w:marTop w:val="0"/>
                  <w:marBottom w:val="0"/>
                  <w:divBdr>
                    <w:top w:val="none" w:sz="0" w:space="0" w:color="auto"/>
                    <w:left w:val="none" w:sz="0" w:space="0" w:color="auto"/>
                    <w:bottom w:val="none" w:sz="0" w:space="0" w:color="auto"/>
                    <w:right w:val="none" w:sz="0" w:space="0" w:color="auto"/>
                  </w:divBdr>
                  <w:divsChild>
                    <w:div w:id="169832030">
                      <w:marLeft w:val="0"/>
                      <w:marRight w:val="0"/>
                      <w:marTop w:val="0"/>
                      <w:marBottom w:val="0"/>
                      <w:divBdr>
                        <w:top w:val="none" w:sz="0" w:space="0" w:color="auto"/>
                        <w:left w:val="none" w:sz="0" w:space="0" w:color="auto"/>
                        <w:bottom w:val="none" w:sz="0" w:space="0" w:color="auto"/>
                        <w:right w:val="none" w:sz="0" w:space="0" w:color="auto"/>
                      </w:divBdr>
                    </w:div>
                  </w:divsChild>
                </w:div>
                <w:div w:id="1187139298">
                  <w:marLeft w:val="0"/>
                  <w:marRight w:val="0"/>
                  <w:marTop w:val="0"/>
                  <w:marBottom w:val="0"/>
                  <w:divBdr>
                    <w:top w:val="none" w:sz="0" w:space="0" w:color="auto"/>
                    <w:left w:val="none" w:sz="0" w:space="0" w:color="auto"/>
                    <w:bottom w:val="none" w:sz="0" w:space="0" w:color="auto"/>
                    <w:right w:val="none" w:sz="0" w:space="0" w:color="auto"/>
                  </w:divBdr>
                  <w:divsChild>
                    <w:div w:id="1963879954">
                      <w:marLeft w:val="0"/>
                      <w:marRight w:val="0"/>
                      <w:marTop w:val="0"/>
                      <w:marBottom w:val="0"/>
                      <w:divBdr>
                        <w:top w:val="none" w:sz="0" w:space="0" w:color="auto"/>
                        <w:left w:val="none" w:sz="0" w:space="0" w:color="auto"/>
                        <w:bottom w:val="none" w:sz="0" w:space="0" w:color="auto"/>
                        <w:right w:val="none" w:sz="0" w:space="0" w:color="auto"/>
                      </w:divBdr>
                    </w:div>
                  </w:divsChild>
                </w:div>
                <w:div w:id="1720664251">
                  <w:marLeft w:val="0"/>
                  <w:marRight w:val="0"/>
                  <w:marTop w:val="0"/>
                  <w:marBottom w:val="0"/>
                  <w:divBdr>
                    <w:top w:val="none" w:sz="0" w:space="0" w:color="auto"/>
                    <w:left w:val="none" w:sz="0" w:space="0" w:color="auto"/>
                    <w:bottom w:val="none" w:sz="0" w:space="0" w:color="auto"/>
                    <w:right w:val="none" w:sz="0" w:space="0" w:color="auto"/>
                  </w:divBdr>
                  <w:divsChild>
                    <w:div w:id="1501962485">
                      <w:marLeft w:val="0"/>
                      <w:marRight w:val="0"/>
                      <w:marTop w:val="0"/>
                      <w:marBottom w:val="0"/>
                      <w:divBdr>
                        <w:top w:val="none" w:sz="0" w:space="0" w:color="auto"/>
                        <w:left w:val="none" w:sz="0" w:space="0" w:color="auto"/>
                        <w:bottom w:val="none" w:sz="0" w:space="0" w:color="auto"/>
                        <w:right w:val="none" w:sz="0" w:space="0" w:color="auto"/>
                      </w:divBdr>
                    </w:div>
                  </w:divsChild>
                </w:div>
                <w:div w:id="583759643">
                  <w:marLeft w:val="0"/>
                  <w:marRight w:val="0"/>
                  <w:marTop w:val="0"/>
                  <w:marBottom w:val="0"/>
                  <w:divBdr>
                    <w:top w:val="none" w:sz="0" w:space="0" w:color="auto"/>
                    <w:left w:val="none" w:sz="0" w:space="0" w:color="auto"/>
                    <w:bottom w:val="none" w:sz="0" w:space="0" w:color="auto"/>
                    <w:right w:val="none" w:sz="0" w:space="0" w:color="auto"/>
                  </w:divBdr>
                  <w:divsChild>
                    <w:div w:id="1604267983">
                      <w:marLeft w:val="0"/>
                      <w:marRight w:val="0"/>
                      <w:marTop w:val="0"/>
                      <w:marBottom w:val="0"/>
                      <w:divBdr>
                        <w:top w:val="none" w:sz="0" w:space="0" w:color="auto"/>
                        <w:left w:val="none" w:sz="0" w:space="0" w:color="auto"/>
                        <w:bottom w:val="none" w:sz="0" w:space="0" w:color="auto"/>
                        <w:right w:val="none" w:sz="0" w:space="0" w:color="auto"/>
                      </w:divBdr>
                    </w:div>
                  </w:divsChild>
                </w:div>
                <w:div w:id="1242059915">
                  <w:marLeft w:val="0"/>
                  <w:marRight w:val="0"/>
                  <w:marTop w:val="0"/>
                  <w:marBottom w:val="0"/>
                  <w:divBdr>
                    <w:top w:val="none" w:sz="0" w:space="0" w:color="auto"/>
                    <w:left w:val="none" w:sz="0" w:space="0" w:color="auto"/>
                    <w:bottom w:val="none" w:sz="0" w:space="0" w:color="auto"/>
                    <w:right w:val="none" w:sz="0" w:space="0" w:color="auto"/>
                  </w:divBdr>
                  <w:divsChild>
                    <w:div w:id="1868593906">
                      <w:marLeft w:val="0"/>
                      <w:marRight w:val="0"/>
                      <w:marTop w:val="0"/>
                      <w:marBottom w:val="0"/>
                      <w:divBdr>
                        <w:top w:val="none" w:sz="0" w:space="0" w:color="auto"/>
                        <w:left w:val="none" w:sz="0" w:space="0" w:color="auto"/>
                        <w:bottom w:val="none" w:sz="0" w:space="0" w:color="auto"/>
                        <w:right w:val="none" w:sz="0" w:space="0" w:color="auto"/>
                      </w:divBdr>
                    </w:div>
                  </w:divsChild>
                </w:div>
                <w:div w:id="1146046571">
                  <w:marLeft w:val="0"/>
                  <w:marRight w:val="0"/>
                  <w:marTop w:val="0"/>
                  <w:marBottom w:val="0"/>
                  <w:divBdr>
                    <w:top w:val="none" w:sz="0" w:space="0" w:color="auto"/>
                    <w:left w:val="none" w:sz="0" w:space="0" w:color="auto"/>
                    <w:bottom w:val="none" w:sz="0" w:space="0" w:color="auto"/>
                    <w:right w:val="none" w:sz="0" w:space="0" w:color="auto"/>
                  </w:divBdr>
                  <w:divsChild>
                    <w:div w:id="1780951428">
                      <w:marLeft w:val="0"/>
                      <w:marRight w:val="0"/>
                      <w:marTop w:val="0"/>
                      <w:marBottom w:val="0"/>
                      <w:divBdr>
                        <w:top w:val="none" w:sz="0" w:space="0" w:color="auto"/>
                        <w:left w:val="none" w:sz="0" w:space="0" w:color="auto"/>
                        <w:bottom w:val="none" w:sz="0" w:space="0" w:color="auto"/>
                        <w:right w:val="none" w:sz="0" w:space="0" w:color="auto"/>
                      </w:divBdr>
                    </w:div>
                  </w:divsChild>
                </w:div>
                <w:div w:id="1651212026">
                  <w:marLeft w:val="0"/>
                  <w:marRight w:val="0"/>
                  <w:marTop w:val="0"/>
                  <w:marBottom w:val="0"/>
                  <w:divBdr>
                    <w:top w:val="none" w:sz="0" w:space="0" w:color="auto"/>
                    <w:left w:val="none" w:sz="0" w:space="0" w:color="auto"/>
                    <w:bottom w:val="none" w:sz="0" w:space="0" w:color="auto"/>
                    <w:right w:val="none" w:sz="0" w:space="0" w:color="auto"/>
                  </w:divBdr>
                  <w:divsChild>
                    <w:div w:id="1415055753">
                      <w:marLeft w:val="0"/>
                      <w:marRight w:val="0"/>
                      <w:marTop w:val="0"/>
                      <w:marBottom w:val="0"/>
                      <w:divBdr>
                        <w:top w:val="none" w:sz="0" w:space="0" w:color="auto"/>
                        <w:left w:val="none" w:sz="0" w:space="0" w:color="auto"/>
                        <w:bottom w:val="none" w:sz="0" w:space="0" w:color="auto"/>
                        <w:right w:val="none" w:sz="0" w:space="0" w:color="auto"/>
                      </w:divBdr>
                    </w:div>
                  </w:divsChild>
                </w:div>
                <w:div w:id="1038313468">
                  <w:marLeft w:val="0"/>
                  <w:marRight w:val="0"/>
                  <w:marTop w:val="0"/>
                  <w:marBottom w:val="0"/>
                  <w:divBdr>
                    <w:top w:val="none" w:sz="0" w:space="0" w:color="auto"/>
                    <w:left w:val="none" w:sz="0" w:space="0" w:color="auto"/>
                    <w:bottom w:val="none" w:sz="0" w:space="0" w:color="auto"/>
                    <w:right w:val="none" w:sz="0" w:space="0" w:color="auto"/>
                  </w:divBdr>
                  <w:divsChild>
                    <w:div w:id="1868332459">
                      <w:marLeft w:val="0"/>
                      <w:marRight w:val="0"/>
                      <w:marTop w:val="0"/>
                      <w:marBottom w:val="0"/>
                      <w:divBdr>
                        <w:top w:val="none" w:sz="0" w:space="0" w:color="auto"/>
                        <w:left w:val="none" w:sz="0" w:space="0" w:color="auto"/>
                        <w:bottom w:val="none" w:sz="0" w:space="0" w:color="auto"/>
                        <w:right w:val="none" w:sz="0" w:space="0" w:color="auto"/>
                      </w:divBdr>
                    </w:div>
                  </w:divsChild>
                </w:div>
                <w:div w:id="2137522578">
                  <w:marLeft w:val="0"/>
                  <w:marRight w:val="0"/>
                  <w:marTop w:val="0"/>
                  <w:marBottom w:val="0"/>
                  <w:divBdr>
                    <w:top w:val="none" w:sz="0" w:space="0" w:color="auto"/>
                    <w:left w:val="none" w:sz="0" w:space="0" w:color="auto"/>
                    <w:bottom w:val="none" w:sz="0" w:space="0" w:color="auto"/>
                    <w:right w:val="none" w:sz="0" w:space="0" w:color="auto"/>
                  </w:divBdr>
                  <w:divsChild>
                    <w:div w:id="1215511076">
                      <w:marLeft w:val="0"/>
                      <w:marRight w:val="0"/>
                      <w:marTop w:val="0"/>
                      <w:marBottom w:val="0"/>
                      <w:divBdr>
                        <w:top w:val="none" w:sz="0" w:space="0" w:color="auto"/>
                        <w:left w:val="none" w:sz="0" w:space="0" w:color="auto"/>
                        <w:bottom w:val="none" w:sz="0" w:space="0" w:color="auto"/>
                        <w:right w:val="none" w:sz="0" w:space="0" w:color="auto"/>
                      </w:divBdr>
                    </w:div>
                  </w:divsChild>
                </w:div>
                <w:div w:id="1777361701">
                  <w:marLeft w:val="0"/>
                  <w:marRight w:val="0"/>
                  <w:marTop w:val="0"/>
                  <w:marBottom w:val="0"/>
                  <w:divBdr>
                    <w:top w:val="none" w:sz="0" w:space="0" w:color="auto"/>
                    <w:left w:val="none" w:sz="0" w:space="0" w:color="auto"/>
                    <w:bottom w:val="none" w:sz="0" w:space="0" w:color="auto"/>
                    <w:right w:val="none" w:sz="0" w:space="0" w:color="auto"/>
                  </w:divBdr>
                  <w:divsChild>
                    <w:div w:id="932005956">
                      <w:marLeft w:val="0"/>
                      <w:marRight w:val="0"/>
                      <w:marTop w:val="0"/>
                      <w:marBottom w:val="0"/>
                      <w:divBdr>
                        <w:top w:val="none" w:sz="0" w:space="0" w:color="auto"/>
                        <w:left w:val="none" w:sz="0" w:space="0" w:color="auto"/>
                        <w:bottom w:val="none" w:sz="0" w:space="0" w:color="auto"/>
                        <w:right w:val="none" w:sz="0" w:space="0" w:color="auto"/>
                      </w:divBdr>
                    </w:div>
                  </w:divsChild>
                </w:div>
                <w:div w:id="470636249">
                  <w:marLeft w:val="0"/>
                  <w:marRight w:val="0"/>
                  <w:marTop w:val="0"/>
                  <w:marBottom w:val="0"/>
                  <w:divBdr>
                    <w:top w:val="none" w:sz="0" w:space="0" w:color="auto"/>
                    <w:left w:val="none" w:sz="0" w:space="0" w:color="auto"/>
                    <w:bottom w:val="none" w:sz="0" w:space="0" w:color="auto"/>
                    <w:right w:val="none" w:sz="0" w:space="0" w:color="auto"/>
                  </w:divBdr>
                  <w:divsChild>
                    <w:div w:id="616252008">
                      <w:marLeft w:val="0"/>
                      <w:marRight w:val="0"/>
                      <w:marTop w:val="0"/>
                      <w:marBottom w:val="0"/>
                      <w:divBdr>
                        <w:top w:val="none" w:sz="0" w:space="0" w:color="auto"/>
                        <w:left w:val="none" w:sz="0" w:space="0" w:color="auto"/>
                        <w:bottom w:val="none" w:sz="0" w:space="0" w:color="auto"/>
                        <w:right w:val="none" w:sz="0" w:space="0" w:color="auto"/>
                      </w:divBdr>
                    </w:div>
                  </w:divsChild>
                </w:div>
                <w:div w:id="216669422">
                  <w:marLeft w:val="0"/>
                  <w:marRight w:val="0"/>
                  <w:marTop w:val="0"/>
                  <w:marBottom w:val="0"/>
                  <w:divBdr>
                    <w:top w:val="none" w:sz="0" w:space="0" w:color="auto"/>
                    <w:left w:val="none" w:sz="0" w:space="0" w:color="auto"/>
                    <w:bottom w:val="none" w:sz="0" w:space="0" w:color="auto"/>
                    <w:right w:val="none" w:sz="0" w:space="0" w:color="auto"/>
                  </w:divBdr>
                  <w:divsChild>
                    <w:div w:id="1636837959">
                      <w:marLeft w:val="0"/>
                      <w:marRight w:val="0"/>
                      <w:marTop w:val="0"/>
                      <w:marBottom w:val="0"/>
                      <w:divBdr>
                        <w:top w:val="none" w:sz="0" w:space="0" w:color="auto"/>
                        <w:left w:val="none" w:sz="0" w:space="0" w:color="auto"/>
                        <w:bottom w:val="none" w:sz="0" w:space="0" w:color="auto"/>
                        <w:right w:val="none" w:sz="0" w:space="0" w:color="auto"/>
                      </w:divBdr>
                    </w:div>
                  </w:divsChild>
                </w:div>
                <w:div w:id="215624321">
                  <w:marLeft w:val="0"/>
                  <w:marRight w:val="0"/>
                  <w:marTop w:val="0"/>
                  <w:marBottom w:val="0"/>
                  <w:divBdr>
                    <w:top w:val="none" w:sz="0" w:space="0" w:color="auto"/>
                    <w:left w:val="none" w:sz="0" w:space="0" w:color="auto"/>
                    <w:bottom w:val="none" w:sz="0" w:space="0" w:color="auto"/>
                    <w:right w:val="none" w:sz="0" w:space="0" w:color="auto"/>
                  </w:divBdr>
                  <w:divsChild>
                    <w:div w:id="1565481120">
                      <w:marLeft w:val="0"/>
                      <w:marRight w:val="0"/>
                      <w:marTop w:val="0"/>
                      <w:marBottom w:val="0"/>
                      <w:divBdr>
                        <w:top w:val="none" w:sz="0" w:space="0" w:color="auto"/>
                        <w:left w:val="none" w:sz="0" w:space="0" w:color="auto"/>
                        <w:bottom w:val="none" w:sz="0" w:space="0" w:color="auto"/>
                        <w:right w:val="none" w:sz="0" w:space="0" w:color="auto"/>
                      </w:divBdr>
                    </w:div>
                  </w:divsChild>
                </w:div>
                <w:div w:id="604271282">
                  <w:marLeft w:val="0"/>
                  <w:marRight w:val="0"/>
                  <w:marTop w:val="0"/>
                  <w:marBottom w:val="0"/>
                  <w:divBdr>
                    <w:top w:val="none" w:sz="0" w:space="0" w:color="auto"/>
                    <w:left w:val="none" w:sz="0" w:space="0" w:color="auto"/>
                    <w:bottom w:val="none" w:sz="0" w:space="0" w:color="auto"/>
                    <w:right w:val="none" w:sz="0" w:space="0" w:color="auto"/>
                  </w:divBdr>
                  <w:divsChild>
                    <w:div w:id="917137489">
                      <w:marLeft w:val="0"/>
                      <w:marRight w:val="0"/>
                      <w:marTop w:val="0"/>
                      <w:marBottom w:val="0"/>
                      <w:divBdr>
                        <w:top w:val="none" w:sz="0" w:space="0" w:color="auto"/>
                        <w:left w:val="none" w:sz="0" w:space="0" w:color="auto"/>
                        <w:bottom w:val="none" w:sz="0" w:space="0" w:color="auto"/>
                        <w:right w:val="none" w:sz="0" w:space="0" w:color="auto"/>
                      </w:divBdr>
                    </w:div>
                  </w:divsChild>
                </w:div>
                <w:div w:id="1717779430">
                  <w:marLeft w:val="0"/>
                  <w:marRight w:val="0"/>
                  <w:marTop w:val="0"/>
                  <w:marBottom w:val="0"/>
                  <w:divBdr>
                    <w:top w:val="none" w:sz="0" w:space="0" w:color="auto"/>
                    <w:left w:val="none" w:sz="0" w:space="0" w:color="auto"/>
                    <w:bottom w:val="none" w:sz="0" w:space="0" w:color="auto"/>
                    <w:right w:val="none" w:sz="0" w:space="0" w:color="auto"/>
                  </w:divBdr>
                  <w:divsChild>
                    <w:div w:id="1389451630">
                      <w:marLeft w:val="0"/>
                      <w:marRight w:val="0"/>
                      <w:marTop w:val="0"/>
                      <w:marBottom w:val="0"/>
                      <w:divBdr>
                        <w:top w:val="none" w:sz="0" w:space="0" w:color="auto"/>
                        <w:left w:val="none" w:sz="0" w:space="0" w:color="auto"/>
                        <w:bottom w:val="none" w:sz="0" w:space="0" w:color="auto"/>
                        <w:right w:val="none" w:sz="0" w:space="0" w:color="auto"/>
                      </w:divBdr>
                    </w:div>
                  </w:divsChild>
                </w:div>
                <w:div w:id="1860698950">
                  <w:marLeft w:val="0"/>
                  <w:marRight w:val="0"/>
                  <w:marTop w:val="0"/>
                  <w:marBottom w:val="0"/>
                  <w:divBdr>
                    <w:top w:val="none" w:sz="0" w:space="0" w:color="auto"/>
                    <w:left w:val="none" w:sz="0" w:space="0" w:color="auto"/>
                    <w:bottom w:val="none" w:sz="0" w:space="0" w:color="auto"/>
                    <w:right w:val="none" w:sz="0" w:space="0" w:color="auto"/>
                  </w:divBdr>
                  <w:divsChild>
                    <w:div w:id="2130582576">
                      <w:marLeft w:val="0"/>
                      <w:marRight w:val="0"/>
                      <w:marTop w:val="0"/>
                      <w:marBottom w:val="0"/>
                      <w:divBdr>
                        <w:top w:val="none" w:sz="0" w:space="0" w:color="auto"/>
                        <w:left w:val="none" w:sz="0" w:space="0" w:color="auto"/>
                        <w:bottom w:val="none" w:sz="0" w:space="0" w:color="auto"/>
                        <w:right w:val="none" w:sz="0" w:space="0" w:color="auto"/>
                      </w:divBdr>
                    </w:div>
                  </w:divsChild>
                </w:div>
                <w:div w:id="1576665758">
                  <w:marLeft w:val="0"/>
                  <w:marRight w:val="0"/>
                  <w:marTop w:val="0"/>
                  <w:marBottom w:val="0"/>
                  <w:divBdr>
                    <w:top w:val="none" w:sz="0" w:space="0" w:color="auto"/>
                    <w:left w:val="none" w:sz="0" w:space="0" w:color="auto"/>
                    <w:bottom w:val="none" w:sz="0" w:space="0" w:color="auto"/>
                    <w:right w:val="none" w:sz="0" w:space="0" w:color="auto"/>
                  </w:divBdr>
                  <w:divsChild>
                    <w:div w:id="418451486">
                      <w:marLeft w:val="0"/>
                      <w:marRight w:val="0"/>
                      <w:marTop w:val="0"/>
                      <w:marBottom w:val="0"/>
                      <w:divBdr>
                        <w:top w:val="none" w:sz="0" w:space="0" w:color="auto"/>
                        <w:left w:val="none" w:sz="0" w:space="0" w:color="auto"/>
                        <w:bottom w:val="none" w:sz="0" w:space="0" w:color="auto"/>
                        <w:right w:val="none" w:sz="0" w:space="0" w:color="auto"/>
                      </w:divBdr>
                    </w:div>
                  </w:divsChild>
                </w:div>
                <w:div w:id="1058940570">
                  <w:marLeft w:val="0"/>
                  <w:marRight w:val="0"/>
                  <w:marTop w:val="0"/>
                  <w:marBottom w:val="0"/>
                  <w:divBdr>
                    <w:top w:val="none" w:sz="0" w:space="0" w:color="auto"/>
                    <w:left w:val="none" w:sz="0" w:space="0" w:color="auto"/>
                    <w:bottom w:val="none" w:sz="0" w:space="0" w:color="auto"/>
                    <w:right w:val="none" w:sz="0" w:space="0" w:color="auto"/>
                  </w:divBdr>
                  <w:divsChild>
                    <w:div w:id="2108235132">
                      <w:marLeft w:val="0"/>
                      <w:marRight w:val="0"/>
                      <w:marTop w:val="0"/>
                      <w:marBottom w:val="0"/>
                      <w:divBdr>
                        <w:top w:val="none" w:sz="0" w:space="0" w:color="auto"/>
                        <w:left w:val="none" w:sz="0" w:space="0" w:color="auto"/>
                        <w:bottom w:val="none" w:sz="0" w:space="0" w:color="auto"/>
                        <w:right w:val="none" w:sz="0" w:space="0" w:color="auto"/>
                      </w:divBdr>
                    </w:div>
                  </w:divsChild>
                </w:div>
                <w:div w:id="1369840317">
                  <w:marLeft w:val="0"/>
                  <w:marRight w:val="0"/>
                  <w:marTop w:val="0"/>
                  <w:marBottom w:val="0"/>
                  <w:divBdr>
                    <w:top w:val="none" w:sz="0" w:space="0" w:color="auto"/>
                    <w:left w:val="none" w:sz="0" w:space="0" w:color="auto"/>
                    <w:bottom w:val="none" w:sz="0" w:space="0" w:color="auto"/>
                    <w:right w:val="none" w:sz="0" w:space="0" w:color="auto"/>
                  </w:divBdr>
                  <w:divsChild>
                    <w:div w:id="2084250685">
                      <w:marLeft w:val="0"/>
                      <w:marRight w:val="0"/>
                      <w:marTop w:val="0"/>
                      <w:marBottom w:val="0"/>
                      <w:divBdr>
                        <w:top w:val="none" w:sz="0" w:space="0" w:color="auto"/>
                        <w:left w:val="none" w:sz="0" w:space="0" w:color="auto"/>
                        <w:bottom w:val="none" w:sz="0" w:space="0" w:color="auto"/>
                        <w:right w:val="none" w:sz="0" w:space="0" w:color="auto"/>
                      </w:divBdr>
                    </w:div>
                  </w:divsChild>
                </w:div>
                <w:div w:id="840239405">
                  <w:marLeft w:val="0"/>
                  <w:marRight w:val="0"/>
                  <w:marTop w:val="0"/>
                  <w:marBottom w:val="0"/>
                  <w:divBdr>
                    <w:top w:val="none" w:sz="0" w:space="0" w:color="auto"/>
                    <w:left w:val="none" w:sz="0" w:space="0" w:color="auto"/>
                    <w:bottom w:val="none" w:sz="0" w:space="0" w:color="auto"/>
                    <w:right w:val="none" w:sz="0" w:space="0" w:color="auto"/>
                  </w:divBdr>
                  <w:divsChild>
                    <w:div w:id="1119376431">
                      <w:marLeft w:val="0"/>
                      <w:marRight w:val="0"/>
                      <w:marTop w:val="0"/>
                      <w:marBottom w:val="0"/>
                      <w:divBdr>
                        <w:top w:val="none" w:sz="0" w:space="0" w:color="auto"/>
                        <w:left w:val="none" w:sz="0" w:space="0" w:color="auto"/>
                        <w:bottom w:val="none" w:sz="0" w:space="0" w:color="auto"/>
                        <w:right w:val="none" w:sz="0" w:space="0" w:color="auto"/>
                      </w:divBdr>
                    </w:div>
                  </w:divsChild>
                </w:div>
                <w:div w:id="874536181">
                  <w:marLeft w:val="0"/>
                  <w:marRight w:val="0"/>
                  <w:marTop w:val="0"/>
                  <w:marBottom w:val="0"/>
                  <w:divBdr>
                    <w:top w:val="none" w:sz="0" w:space="0" w:color="auto"/>
                    <w:left w:val="none" w:sz="0" w:space="0" w:color="auto"/>
                    <w:bottom w:val="none" w:sz="0" w:space="0" w:color="auto"/>
                    <w:right w:val="none" w:sz="0" w:space="0" w:color="auto"/>
                  </w:divBdr>
                  <w:divsChild>
                    <w:div w:id="116412780">
                      <w:marLeft w:val="0"/>
                      <w:marRight w:val="0"/>
                      <w:marTop w:val="0"/>
                      <w:marBottom w:val="0"/>
                      <w:divBdr>
                        <w:top w:val="none" w:sz="0" w:space="0" w:color="auto"/>
                        <w:left w:val="none" w:sz="0" w:space="0" w:color="auto"/>
                        <w:bottom w:val="none" w:sz="0" w:space="0" w:color="auto"/>
                        <w:right w:val="none" w:sz="0" w:space="0" w:color="auto"/>
                      </w:divBdr>
                    </w:div>
                  </w:divsChild>
                </w:div>
                <w:div w:id="771782124">
                  <w:marLeft w:val="0"/>
                  <w:marRight w:val="0"/>
                  <w:marTop w:val="0"/>
                  <w:marBottom w:val="0"/>
                  <w:divBdr>
                    <w:top w:val="none" w:sz="0" w:space="0" w:color="auto"/>
                    <w:left w:val="none" w:sz="0" w:space="0" w:color="auto"/>
                    <w:bottom w:val="none" w:sz="0" w:space="0" w:color="auto"/>
                    <w:right w:val="none" w:sz="0" w:space="0" w:color="auto"/>
                  </w:divBdr>
                  <w:divsChild>
                    <w:div w:id="1440445519">
                      <w:marLeft w:val="0"/>
                      <w:marRight w:val="0"/>
                      <w:marTop w:val="0"/>
                      <w:marBottom w:val="0"/>
                      <w:divBdr>
                        <w:top w:val="none" w:sz="0" w:space="0" w:color="auto"/>
                        <w:left w:val="none" w:sz="0" w:space="0" w:color="auto"/>
                        <w:bottom w:val="none" w:sz="0" w:space="0" w:color="auto"/>
                        <w:right w:val="none" w:sz="0" w:space="0" w:color="auto"/>
                      </w:divBdr>
                    </w:div>
                  </w:divsChild>
                </w:div>
                <w:div w:id="325255215">
                  <w:marLeft w:val="0"/>
                  <w:marRight w:val="0"/>
                  <w:marTop w:val="0"/>
                  <w:marBottom w:val="0"/>
                  <w:divBdr>
                    <w:top w:val="none" w:sz="0" w:space="0" w:color="auto"/>
                    <w:left w:val="none" w:sz="0" w:space="0" w:color="auto"/>
                    <w:bottom w:val="none" w:sz="0" w:space="0" w:color="auto"/>
                    <w:right w:val="none" w:sz="0" w:space="0" w:color="auto"/>
                  </w:divBdr>
                  <w:divsChild>
                    <w:div w:id="2027322824">
                      <w:marLeft w:val="0"/>
                      <w:marRight w:val="0"/>
                      <w:marTop w:val="0"/>
                      <w:marBottom w:val="0"/>
                      <w:divBdr>
                        <w:top w:val="none" w:sz="0" w:space="0" w:color="auto"/>
                        <w:left w:val="none" w:sz="0" w:space="0" w:color="auto"/>
                        <w:bottom w:val="none" w:sz="0" w:space="0" w:color="auto"/>
                        <w:right w:val="none" w:sz="0" w:space="0" w:color="auto"/>
                      </w:divBdr>
                    </w:div>
                  </w:divsChild>
                </w:div>
                <w:div w:id="775901770">
                  <w:marLeft w:val="0"/>
                  <w:marRight w:val="0"/>
                  <w:marTop w:val="0"/>
                  <w:marBottom w:val="0"/>
                  <w:divBdr>
                    <w:top w:val="none" w:sz="0" w:space="0" w:color="auto"/>
                    <w:left w:val="none" w:sz="0" w:space="0" w:color="auto"/>
                    <w:bottom w:val="none" w:sz="0" w:space="0" w:color="auto"/>
                    <w:right w:val="none" w:sz="0" w:space="0" w:color="auto"/>
                  </w:divBdr>
                  <w:divsChild>
                    <w:div w:id="110130499">
                      <w:marLeft w:val="0"/>
                      <w:marRight w:val="0"/>
                      <w:marTop w:val="0"/>
                      <w:marBottom w:val="0"/>
                      <w:divBdr>
                        <w:top w:val="none" w:sz="0" w:space="0" w:color="auto"/>
                        <w:left w:val="none" w:sz="0" w:space="0" w:color="auto"/>
                        <w:bottom w:val="none" w:sz="0" w:space="0" w:color="auto"/>
                        <w:right w:val="none" w:sz="0" w:space="0" w:color="auto"/>
                      </w:divBdr>
                    </w:div>
                  </w:divsChild>
                </w:div>
                <w:div w:id="842205253">
                  <w:marLeft w:val="0"/>
                  <w:marRight w:val="0"/>
                  <w:marTop w:val="0"/>
                  <w:marBottom w:val="0"/>
                  <w:divBdr>
                    <w:top w:val="none" w:sz="0" w:space="0" w:color="auto"/>
                    <w:left w:val="none" w:sz="0" w:space="0" w:color="auto"/>
                    <w:bottom w:val="none" w:sz="0" w:space="0" w:color="auto"/>
                    <w:right w:val="none" w:sz="0" w:space="0" w:color="auto"/>
                  </w:divBdr>
                  <w:divsChild>
                    <w:div w:id="1909922722">
                      <w:marLeft w:val="0"/>
                      <w:marRight w:val="0"/>
                      <w:marTop w:val="0"/>
                      <w:marBottom w:val="0"/>
                      <w:divBdr>
                        <w:top w:val="none" w:sz="0" w:space="0" w:color="auto"/>
                        <w:left w:val="none" w:sz="0" w:space="0" w:color="auto"/>
                        <w:bottom w:val="none" w:sz="0" w:space="0" w:color="auto"/>
                        <w:right w:val="none" w:sz="0" w:space="0" w:color="auto"/>
                      </w:divBdr>
                    </w:div>
                  </w:divsChild>
                </w:div>
                <w:div w:id="2120181683">
                  <w:marLeft w:val="0"/>
                  <w:marRight w:val="0"/>
                  <w:marTop w:val="0"/>
                  <w:marBottom w:val="0"/>
                  <w:divBdr>
                    <w:top w:val="none" w:sz="0" w:space="0" w:color="auto"/>
                    <w:left w:val="none" w:sz="0" w:space="0" w:color="auto"/>
                    <w:bottom w:val="none" w:sz="0" w:space="0" w:color="auto"/>
                    <w:right w:val="none" w:sz="0" w:space="0" w:color="auto"/>
                  </w:divBdr>
                  <w:divsChild>
                    <w:div w:id="1480727183">
                      <w:marLeft w:val="0"/>
                      <w:marRight w:val="0"/>
                      <w:marTop w:val="0"/>
                      <w:marBottom w:val="0"/>
                      <w:divBdr>
                        <w:top w:val="none" w:sz="0" w:space="0" w:color="auto"/>
                        <w:left w:val="none" w:sz="0" w:space="0" w:color="auto"/>
                        <w:bottom w:val="none" w:sz="0" w:space="0" w:color="auto"/>
                        <w:right w:val="none" w:sz="0" w:space="0" w:color="auto"/>
                      </w:divBdr>
                    </w:div>
                  </w:divsChild>
                </w:div>
                <w:div w:id="1761633738">
                  <w:marLeft w:val="0"/>
                  <w:marRight w:val="0"/>
                  <w:marTop w:val="0"/>
                  <w:marBottom w:val="0"/>
                  <w:divBdr>
                    <w:top w:val="none" w:sz="0" w:space="0" w:color="auto"/>
                    <w:left w:val="none" w:sz="0" w:space="0" w:color="auto"/>
                    <w:bottom w:val="none" w:sz="0" w:space="0" w:color="auto"/>
                    <w:right w:val="none" w:sz="0" w:space="0" w:color="auto"/>
                  </w:divBdr>
                  <w:divsChild>
                    <w:div w:id="1490244019">
                      <w:marLeft w:val="0"/>
                      <w:marRight w:val="0"/>
                      <w:marTop w:val="0"/>
                      <w:marBottom w:val="0"/>
                      <w:divBdr>
                        <w:top w:val="none" w:sz="0" w:space="0" w:color="auto"/>
                        <w:left w:val="none" w:sz="0" w:space="0" w:color="auto"/>
                        <w:bottom w:val="none" w:sz="0" w:space="0" w:color="auto"/>
                        <w:right w:val="none" w:sz="0" w:space="0" w:color="auto"/>
                      </w:divBdr>
                    </w:div>
                  </w:divsChild>
                </w:div>
                <w:div w:id="531116685">
                  <w:marLeft w:val="0"/>
                  <w:marRight w:val="0"/>
                  <w:marTop w:val="0"/>
                  <w:marBottom w:val="0"/>
                  <w:divBdr>
                    <w:top w:val="none" w:sz="0" w:space="0" w:color="auto"/>
                    <w:left w:val="none" w:sz="0" w:space="0" w:color="auto"/>
                    <w:bottom w:val="none" w:sz="0" w:space="0" w:color="auto"/>
                    <w:right w:val="none" w:sz="0" w:space="0" w:color="auto"/>
                  </w:divBdr>
                  <w:divsChild>
                    <w:div w:id="432555597">
                      <w:marLeft w:val="0"/>
                      <w:marRight w:val="0"/>
                      <w:marTop w:val="0"/>
                      <w:marBottom w:val="0"/>
                      <w:divBdr>
                        <w:top w:val="none" w:sz="0" w:space="0" w:color="auto"/>
                        <w:left w:val="none" w:sz="0" w:space="0" w:color="auto"/>
                        <w:bottom w:val="none" w:sz="0" w:space="0" w:color="auto"/>
                        <w:right w:val="none" w:sz="0" w:space="0" w:color="auto"/>
                      </w:divBdr>
                    </w:div>
                  </w:divsChild>
                </w:div>
                <w:div w:id="1208567439">
                  <w:marLeft w:val="0"/>
                  <w:marRight w:val="0"/>
                  <w:marTop w:val="0"/>
                  <w:marBottom w:val="0"/>
                  <w:divBdr>
                    <w:top w:val="none" w:sz="0" w:space="0" w:color="auto"/>
                    <w:left w:val="none" w:sz="0" w:space="0" w:color="auto"/>
                    <w:bottom w:val="none" w:sz="0" w:space="0" w:color="auto"/>
                    <w:right w:val="none" w:sz="0" w:space="0" w:color="auto"/>
                  </w:divBdr>
                  <w:divsChild>
                    <w:div w:id="1856267289">
                      <w:marLeft w:val="0"/>
                      <w:marRight w:val="0"/>
                      <w:marTop w:val="0"/>
                      <w:marBottom w:val="0"/>
                      <w:divBdr>
                        <w:top w:val="none" w:sz="0" w:space="0" w:color="auto"/>
                        <w:left w:val="none" w:sz="0" w:space="0" w:color="auto"/>
                        <w:bottom w:val="none" w:sz="0" w:space="0" w:color="auto"/>
                        <w:right w:val="none" w:sz="0" w:space="0" w:color="auto"/>
                      </w:divBdr>
                    </w:div>
                  </w:divsChild>
                </w:div>
                <w:div w:id="394862782">
                  <w:marLeft w:val="0"/>
                  <w:marRight w:val="0"/>
                  <w:marTop w:val="0"/>
                  <w:marBottom w:val="0"/>
                  <w:divBdr>
                    <w:top w:val="none" w:sz="0" w:space="0" w:color="auto"/>
                    <w:left w:val="none" w:sz="0" w:space="0" w:color="auto"/>
                    <w:bottom w:val="none" w:sz="0" w:space="0" w:color="auto"/>
                    <w:right w:val="none" w:sz="0" w:space="0" w:color="auto"/>
                  </w:divBdr>
                  <w:divsChild>
                    <w:div w:id="2084984538">
                      <w:marLeft w:val="0"/>
                      <w:marRight w:val="0"/>
                      <w:marTop w:val="0"/>
                      <w:marBottom w:val="0"/>
                      <w:divBdr>
                        <w:top w:val="none" w:sz="0" w:space="0" w:color="auto"/>
                        <w:left w:val="none" w:sz="0" w:space="0" w:color="auto"/>
                        <w:bottom w:val="none" w:sz="0" w:space="0" w:color="auto"/>
                        <w:right w:val="none" w:sz="0" w:space="0" w:color="auto"/>
                      </w:divBdr>
                    </w:div>
                  </w:divsChild>
                </w:div>
                <w:div w:id="2009596994">
                  <w:marLeft w:val="0"/>
                  <w:marRight w:val="0"/>
                  <w:marTop w:val="0"/>
                  <w:marBottom w:val="0"/>
                  <w:divBdr>
                    <w:top w:val="none" w:sz="0" w:space="0" w:color="auto"/>
                    <w:left w:val="none" w:sz="0" w:space="0" w:color="auto"/>
                    <w:bottom w:val="none" w:sz="0" w:space="0" w:color="auto"/>
                    <w:right w:val="none" w:sz="0" w:space="0" w:color="auto"/>
                  </w:divBdr>
                  <w:divsChild>
                    <w:div w:id="923103486">
                      <w:marLeft w:val="0"/>
                      <w:marRight w:val="0"/>
                      <w:marTop w:val="0"/>
                      <w:marBottom w:val="0"/>
                      <w:divBdr>
                        <w:top w:val="none" w:sz="0" w:space="0" w:color="auto"/>
                        <w:left w:val="none" w:sz="0" w:space="0" w:color="auto"/>
                        <w:bottom w:val="none" w:sz="0" w:space="0" w:color="auto"/>
                        <w:right w:val="none" w:sz="0" w:space="0" w:color="auto"/>
                      </w:divBdr>
                    </w:div>
                  </w:divsChild>
                </w:div>
                <w:div w:id="879979507">
                  <w:marLeft w:val="0"/>
                  <w:marRight w:val="0"/>
                  <w:marTop w:val="0"/>
                  <w:marBottom w:val="0"/>
                  <w:divBdr>
                    <w:top w:val="none" w:sz="0" w:space="0" w:color="auto"/>
                    <w:left w:val="none" w:sz="0" w:space="0" w:color="auto"/>
                    <w:bottom w:val="none" w:sz="0" w:space="0" w:color="auto"/>
                    <w:right w:val="none" w:sz="0" w:space="0" w:color="auto"/>
                  </w:divBdr>
                  <w:divsChild>
                    <w:div w:id="1819106362">
                      <w:marLeft w:val="0"/>
                      <w:marRight w:val="0"/>
                      <w:marTop w:val="0"/>
                      <w:marBottom w:val="0"/>
                      <w:divBdr>
                        <w:top w:val="none" w:sz="0" w:space="0" w:color="auto"/>
                        <w:left w:val="none" w:sz="0" w:space="0" w:color="auto"/>
                        <w:bottom w:val="none" w:sz="0" w:space="0" w:color="auto"/>
                        <w:right w:val="none" w:sz="0" w:space="0" w:color="auto"/>
                      </w:divBdr>
                    </w:div>
                  </w:divsChild>
                </w:div>
                <w:div w:id="392583175">
                  <w:marLeft w:val="0"/>
                  <w:marRight w:val="0"/>
                  <w:marTop w:val="0"/>
                  <w:marBottom w:val="0"/>
                  <w:divBdr>
                    <w:top w:val="none" w:sz="0" w:space="0" w:color="auto"/>
                    <w:left w:val="none" w:sz="0" w:space="0" w:color="auto"/>
                    <w:bottom w:val="none" w:sz="0" w:space="0" w:color="auto"/>
                    <w:right w:val="none" w:sz="0" w:space="0" w:color="auto"/>
                  </w:divBdr>
                  <w:divsChild>
                    <w:div w:id="75323852">
                      <w:marLeft w:val="0"/>
                      <w:marRight w:val="0"/>
                      <w:marTop w:val="0"/>
                      <w:marBottom w:val="0"/>
                      <w:divBdr>
                        <w:top w:val="none" w:sz="0" w:space="0" w:color="auto"/>
                        <w:left w:val="none" w:sz="0" w:space="0" w:color="auto"/>
                        <w:bottom w:val="none" w:sz="0" w:space="0" w:color="auto"/>
                        <w:right w:val="none" w:sz="0" w:space="0" w:color="auto"/>
                      </w:divBdr>
                    </w:div>
                  </w:divsChild>
                </w:div>
                <w:div w:id="1127897146">
                  <w:marLeft w:val="0"/>
                  <w:marRight w:val="0"/>
                  <w:marTop w:val="0"/>
                  <w:marBottom w:val="0"/>
                  <w:divBdr>
                    <w:top w:val="none" w:sz="0" w:space="0" w:color="auto"/>
                    <w:left w:val="none" w:sz="0" w:space="0" w:color="auto"/>
                    <w:bottom w:val="none" w:sz="0" w:space="0" w:color="auto"/>
                    <w:right w:val="none" w:sz="0" w:space="0" w:color="auto"/>
                  </w:divBdr>
                  <w:divsChild>
                    <w:div w:id="613750741">
                      <w:marLeft w:val="0"/>
                      <w:marRight w:val="0"/>
                      <w:marTop w:val="0"/>
                      <w:marBottom w:val="0"/>
                      <w:divBdr>
                        <w:top w:val="none" w:sz="0" w:space="0" w:color="auto"/>
                        <w:left w:val="none" w:sz="0" w:space="0" w:color="auto"/>
                        <w:bottom w:val="none" w:sz="0" w:space="0" w:color="auto"/>
                        <w:right w:val="none" w:sz="0" w:space="0" w:color="auto"/>
                      </w:divBdr>
                    </w:div>
                  </w:divsChild>
                </w:div>
                <w:div w:id="645402000">
                  <w:marLeft w:val="0"/>
                  <w:marRight w:val="0"/>
                  <w:marTop w:val="0"/>
                  <w:marBottom w:val="0"/>
                  <w:divBdr>
                    <w:top w:val="none" w:sz="0" w:space="0" w:color="auto"/>
                    <w:left w:val="none" w:sz="0" w:space="0" w:color="auto"/>
                    <w:bottom w:val="none" w:sz="0" w:space="0" w:color="auto"/>
                    <w:right w:val="none" w:sz="0" w:space="0" w:color="auto"/>
                  </w:divBdr>
                  <w:divsChild>
                    <w:div w:id="1139228320">
                      <w:marLeft w:val="0"/>
                      <w:marRight w:val="0"/>
                      <w:marTop w:val="0"/>
                      <w:marBottom w:val="0"/>
                      <w:divBdr>
                        <w:top w:val="none" w:sz="0" w:space="0" w:color="auto"/>
                        <w:left w:val="none" w:sz="0" w:space="0" w:color="auto"/>
                        <w:bottom w:val="none" w:sz="0" w:space="0" w:color="auto"/>
                        <w:right w:val="none" w:sz="0" w:space="0" w:color="auto"/>
                      </w:divBdr>
                    </w:div>
                  </w:divsChild>
                </w:div>
                <w:div w:id="386148162">
                  <w:marLeft w:val="0"/>
                  <w:marRight w:val="0"/>
                  <w:marTop w:val="0"/>
                  <w:marBottom w:val="0"/>
                  <w:divBdr>
                    <w:top w:val="none" w:sz="0" w:space="0" w:color="auto"/>
                    <w:left w:val="none" w:sz="0" w:space="0" w:color="auto"/>
                    <w:bottom w:val="none" w:sz="0" w:space="0" w:color="auto"/>
                    <w:right w:val="none" w:sz="0" w:space="0" w:color="auto"/>
                  </w:divBdr>
                  <w:divsChild>
                    <w:div w:id="1618636832">
                      <w:marLeft w:val="0"/>
                      <w:marRight w:val="0"/>
                      <w:marTop w:val="0"/>
                      <w:marBottom w:val="0"/>
                      <w:divBdr>
                        <w:top w:val="none" w:sz="0" w:space="0" w:color="auto"/>
                        <w:left w:val="none" w:sz="0" w:space="0" w:color="auto"/>
                        <w:bottom w:val="none" w:sz="0" w:space="0" w:color="auto"/>
                        <w:right w:val="none" w:sz="0" w:space="0" w:color="auto"/>
                      </w:divBdr>
                    </w:div>
                  </w:divsChild>
                </w:div>
                <w:div w:id="520750000">
                  <w:marLeft w:val="0"/>
                  <w:marRight w:val="0"/>
                  <w:marTop w:val="0"/>
                  <w:marBottom w:val="0"/>
                  <w:divBdr>
                    <w:top w:val="none" w:sz="0" w:space="0" w:color="auto"/>
                    <w:left w:val="none" w:sz="0" w:space="0" w:color="auto"/>
                    <w:bottom w:val="none" w:sz="0" w:space="0" w:color="auto"/>
                    <w:right w:val="none" w:sz="0" w:space="0" w:color="auto"/>
                  </w:divBdr>
                  <w:divsChild>
                    <w:div w:id="54907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921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CEA82-9468-45C2-955C-0E8994DEC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1780</Words>
  <Characters>10151</Characters>
  <Application>Microsoft Office Word</Application>
  <DocSecurity>0</DocSecurity>
  <Lines>84</Lines>
  <Paragraphs>23</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Pavilion</dc:creator>
  <cp:keywords/>
  <dc:description/>
  <cp:lastModifiedBy>HP</cp:lastModifiedBy>
  <cp:revision>4</cp:revision>
  <cp:lastPrinted>2022-06-08T02:07:00Z</cp:lastPrinted>
  <dcterms:created xsi:type="dcterms:W3CDTF">2022-06-08T01:58:00Z</dcterms:created>
  <dcterms:modified xsi:type="dcterms:W3CDTF">2022-06-08T02:07:00Z</dcterms:modified>
</cp:coreProperties>
</file>