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D57F" w14:textId="77777777" w:rsidR="00476D35" w:rsidRPr="00476D35" w:rsidRDefault="00476D35" w:rsidP="00E313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476D35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double"/>
          <w:cs/>
        </w:rPr>
        <w:t>ระดับปริญญาโท</w:t>
      </w:r>
      <w:r w:rsidRPr="00476D35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 </w:t>
      </w:r>
    </w:p>
    <w:p w14:paraId="5B2CB136" w14:textId="73C7B189" w:rsidR="00E31336" w:rsidRPr="00E31336" w:rsidRDefault="00E31336" w:rsidP="00E313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กำหนดคู่เทียบเคียง อัตรา</w:t>
      </w:r>
      <w:r w:rsidRPr="00E31336">
        <w:rPr>
          <w:rFonts w:ascii="TH SarabunPSK" w:hAnsi="TH SarabunPSK" w:cs="TH SarabunPSK"/>
          <w:b/>
          <w:bCs/>
          <w:sz w:val="32"/>
          <w:szCs w:val="32"/>
          <w:cs/>
        </w:rPr>
        <w:t>การสำเร็จการศึกษา</w:t>
      </w: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1336">
        <w:rPr>
          <w:rFonts w:ascii="TH SarabunPSK" w:hAnsi="TH SarabunPSK" w:cs="TH SarabunPSK"/>
          <w:b/>
          <w:bCs/>
          <w:sz w:val="32"/>
          <w:szCs w:val="32"/>
          <w:cs/>
        </w:rPr>
        <w:t>อัตราการออกกลางคัน</w:t>
      </w: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1336">
        <w:rPr>
          <w:rFonts w:ascii="TH SarabunPSK" w:hAnsi="TH SarabunPSK" w:cs="TH SarabunPSK"/>
          <w:b/>
          <w:bCs/>
          <w:sz w:val="32"/>
          <w:szCs w:val="32"/>
          <w:cs/>
        </w:rPr>
        <w:t>อัตราการพ้นสภาพ</w:t>
      </w: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B7AFE02" w14:textId="1FB64E5D" w:rsidR="002172EB" w:rsidRDefault="00E31336" w:rsidP="00E313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E31336">
        <w:rPr>
          <w:rFonts w:ascii="TH SarabunPSK" w:hAnsi="TH SarabunPSK" w:cs="TH SarabunPSK"/>
          <w:b/>
          <w:bCs/>
          <w:sz w:val="32"/>
          <w:szCs w:val="32"/>
          <w:cs/>
        </w:rPr>
        <w:t>เวลาเฉลี่ยที่สำเร็จการศึกษา ย้อนหลัง 5 ปี</w:t>
      </w:r>
      <w:r w:rsidR="00376D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E8FF55" w14:textId="060959A5" w:rsidR="00376D46" w:rsidRPr="00E31336" w:rsidRDefault="00376D46" w:rsidP="00E313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หลักสูตรสายสังคมศาสตร์ มหาวิทยาลัยแม่โจ้ </w:t>
      </w:r>
    </w:p>
    <w:p w14:paraId="35812C58" w14:textId="7023E5BE" w:rsidR="002172EB" w:rsidRPr="002172EB" w:rsidRDefault="002172EB" w:rsidP="00E31336">
      <w:pPr>
        <w:spacing w:after="0"/>
        <w:rPr>
          <w:rFonts w:ascii="TH SarabunPSK" w:hAnsi="TH SarabunPSK" w:cs="TH SarabunP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84"/>
        <w:gridCol w:w="2266"/>
      </w:tblGrid>
      <w:tr w:rsidR="002172EB" w:rsidRPr="002172EB" w14:paraId="4F399613" w14:textId="77777777" w:rsidTr="002B70E1">
        <w:trPr>
          <w:jc w:val="center"/>
        </w:trPr>
        <w:tc>
          <w:tcPr>
            <w:tcW w:w="8784" w:type="dxa"/>
          </w:tcPr>
          <w:p w14:paraId="5393CAB3" w14:textId="4AB85DEB" w:rsidR="002172EB" w:rsidRPr="002172EB" w:rsidRDefault="002172EB" w:rsidP="00E31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7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หลักสูตรปริญญาโท</w:t>
            </w:r>
          </w:p>
        </w:tc>
        <w:tc>
          <w:tcPr>
            <w:tcW w:w="2266" w:type="dxa"/>
          </w:tcPr>
          <w:p w14:paraId="67D41BC0" w14:textId="1CB79222" w:rsidR="002172EB" w:rsidRPr="002172EB" w:rsidRDefault="002172EB" w:rsidP="00E31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คณะ/วิทยาลัย</w:t>
            </w:r>
          </w:p>
        </w:tc>
      </w:tr>
      <w:tr w:rsidR="002172EB" w:rsidRPr="002172EB" w14:paraId="45407768" w14:textId="77777777" w:rsidTr="002B70E1">
        <w:trPr>
          <w:jc w:val="center"/>
        </w:trPr>
        <w:tc>
          <w:tcPr>
            <w:tcW w:w="8784" w:type="dxa"/>
          </w:tcPr>
          <w:p w14:paraId="6F3F445F" w14:textId="78FD5891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รัฐประ</w:t>
            </w:r>
            <w:proofErr w:type="spellStart"/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สน</w:t>
            </w:r>
            <w:proofErr w:type="spellStart"/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 สาขาวิชาบริหารสาธารณะ</w:t>
            </w:r>
          </w:p>
        </w:tc>
        <w:tc>
          <w:tcPr>
            <w:tcW w:w="2266" w:type="dxa"/>
          </w:tcPr>
          <w:p w14:paraId="692ED8CF" w14:textId="40A71070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วิทยาลัยบริหารศาสตร์</w:t>
            </w:r>
          </w:p>
        </w:tc>
      </w:tr>
      <w:tr w:rsidR="002172EB" w:rsidRPr="002172EB" w14:paraId="3A741664" w14:textId="77777777" w:rsidTr="002B70E1">
        <w:trPr>
          <w:jc w:val="center"/>
        </w:trPr>
        <w:tc>
          <w:tcPr>
            <w:tcW w:w="8784" w:type="dxa"/>
          </w:tcPr>
          <w:p w14:paraId="5531B46F" w14:textId="6848ED04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บริหารธุรกิจมหาบัณฑิต สาขาวิชาบริหารธุรกิจ</w:t>
            </w:r>
          </w:p>
        </w:tc>
        <w:tc>
          <w:tcPr>
            <w:tcW w:w="2266" w:type="dxa"/>
          </w:tcPr>
          <w:p w14:paraId="6EE3F67D" w14:textId="0642FBD5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E7">
              <w:rPr>
                <w:rFonts w:ascii="TH SarabunPSK" w:hAnsi="TH SarabunPSK" w:cs="TH SarabunPSK"/>
                <w:sz w:val="32"/>
                <w:szCs w:val="32"/>
                <w:cs/>
              </w:rPr>
              <w:t>คณะบริหารธุรกิจ</w:t>
            </w:r>
          </w:p>
        </w:tc>
      </w:tr>
      <w:tr w:rsidR="002172EB" w:rsidRPr="002172EB" w14:paraId="1909EAF3" w14:textId="77777777" w:rsidTr="002B70E1">
        <w:trPr>
          <w:jc w:val="center"/>
        </w:trPr>
        <w:tc>
          <w:tcPr>
            <w:tcW w:w="8784" w:type="dxa"/>
          </w:tcPr>
          <w:p w14:paraId="128BD345" w14:textId="2387FA49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บัญชีมหาบัณฑิต</w:t>
            </w:r>
          </w:p>
        </w:tc>
        <w:tc>
          <w:tcPr>
            <w:tcW w:w="2266" w:type="dxa"/>
          </w:tcPr>
          <w:p w14:paraId="1934C8D9" w14:textId="6299717C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E7">
              <w:rPr>
                <w:rFonts w:ascii="TH SarabunPSK" w:hAnsi="TH SarabunPSK" w:cs="TH SarabunPSK"/>
                <w:sz w:val="32"/>
                <w:szCs w:val="32"/>
                <w:cs/>
              </w:rPr>
              <w:t>คณะบริหารธุรกิจ</w:t>
            </w:r>
          </w:p>
        </w:tc>
      </w:tr>
      <w:tr w:rsidR="002172EB" w:rsidRPr="002172EB" w14:paraId="740DD1EF" w14:textId="77777777" w:rsidTr="002B70E1">
        <w:trPr>
          <w:jc w:val="center"/>
        </w:trPr>
        <w:tc>
          <w:tcPr>
            <w:tcW w:w="8784" w:type="dxa"/>
          </w:tcPr>
          <w:p w14:paraId="2C873602" w14:textId="6A32E968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เศร</w:t>
            </w:r>
            <w:proofErr w:type="spellStart"/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ษฐศา</w:t>
            </w:r>
            <w:proofErr w:type="spellEnd"/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 สาขาวิชาเศรษฐศาสตร์ประยุกต์</w:t>
            </w:r>
          </w:p>
        </w:tc>
        <w:tc>
          <w:tcPr>
            <w:tcW w:w="2266" w:type="dxa"/>
          </w:tcPr>
          <w:p w14:paraId="5A2FBA60" w14:textId="4A625EBB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E7">
              <w:rPr>
                <w:rFonts w:ascii="TH SarabunPSK" w:hAnsi="TH SarabunPSK" w:cs="TH SarabunPSK"/>
                <w:sz w:val="32"/>
                <w:szCs w:val="32"/>
                <w:cs/>
              </w:rPr>
              <w:t>คณะเศรษฐศาสตร์</w:t>
            </w:r>
          </w:p>
        </w:tc>
      </w:tr>
      <w:tr w:rsidR="002172EB" w:rsidRPr="002172EB" w14:paraId="419A2CC7" w14:textId="77777777" w:rsidTr="002B70E1">
        <w:trPr>
          <w:jc w:val="center"/>
        </w:trPr>
        <w:tc>
          <w:tcPr>
            <w:tcW w:w="8784" w:type="dxa"/>
          </w:tcPr>
          <w:p w14:paraId="14C6CF6B" w14:textId="424E813D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2172EB" w:rsidRPr="002172EB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บริหารธุรกิจมหาบัณฑิต สาขาวิชาเศรษฐศาสตร์ดิจิทัลและนวัตกรรมการจัดการ (หลักสูตรนานาชาติ)</w:t>
            </w:r>
          </w:p>
        </w:tc>
        <w:tc>
          <w:tcPr>
            <w:tcW w:w="2266" w:type="dxa"/>
          </w:tcPr>
          <w:p w14:paraId="2A0FF797" w14:textId="7AA5FA87" w:rsidR="002172EB" w:rsidRPr="002172EB" w:rsidRDefault="002773E7" w:rsidP="00E313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วิทยาลัยนานาชาติ</w:t>
            </w:r>
          </w:p>
        </w:tc>
      </w:tr>
    </w:tbl>
    <w:p w14:paraId="01A37E89" w14:textId="77777777" w:rsidR="00DE4C7C" w:rsidRDefault="00DE4C7C" w:rsidP="00E313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D7DBAA" w14:textId="07206A87" w:rsidR="002172EB" w:rsidRPr="00E31336" w:rsidRDefault="002172EB" w:rsidP="00E313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133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หลักเกณฑ์ในการเลือกคู่เทียบ </w:t>
      </w:r>
    </w:p>
    <w:p w14:paraId="00D6B64E" w14:textId="45978D12" w:rsidR="002172EB" w:rsidRPr="00E31336" w:rsidRDefault="002172EB" w:rsidP="00E3133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31336">
        <w:rPr>
          <w:rFonts w:ascii="TH SarabunPSK" w:hAnsi="TH SarabunPSK" w:cs="TH SarabunPSK"/>
          <w:sz w:val="32"/>
          <w:szCs w:val="32"/>
          <w:cs/>
        </w:rPr>
        <w:t xml:space="preserve">หลักสูตรป.โท ที่อยู่ ในสายสังคมศาสตร์ </w:t>
      </w:r>
      <w:r w:rsidR="002D263F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</w:t>
      </w:r>
    </w:p>
    <w:p w14:paraId="0324CA02" w14:textId="620BD0C4" w:rsidR="002773E7" w:rsidRDefault="002172EB" w:rsidP="00E3133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31336">
        <w:rPr>
          <w:rFonts w:ascii="TH SarabunPSK" w:hAnsi="TH SarabunPSK" w:cs="TH SarabunPSK"/>
          <w:sz w:val="32"/>
          <w:szCs w:val="32"/>
          <w:cs/>
        </w:rPr>
        <w:t>หลักสูตรป.โท ที่เปิดรับนักศึกษาในปีการศึกษา 256</w:t>
      </w:r>
      <w:r w:rsidR="002C08DC" w:rsidRPr="00E31336">
        <w:rPr>
          <w:rFonts w:ascii="TH SarabunPSK" w:hAnsi="TH SarabunPSK" w:cs="TH SarabunPSK" w:hint="cs"/>
          <w:sz w:val="32"/>
          <w:szCs w:val="32"/>
          <w:cs/>
        </w:rPr>
        <w:t xml:space="preserve">7 </w:t>
      </w:r>
    </w:p>
    <w:p w14:paraId="7AFE58C1" w14:textId="34322792" w:rsidR="002172EB" w:rsidRPr="00E31336" w:rsidRDefault="00E31336" w:rsidP="002773E7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E31336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8F57BD" w:rsidRPr="00E31336">
        <w:rPr>
          <w:rFonts w:ascii="TH SarabunPSK" w:hAnsi="TH SarabunPSK" w:cs="TH SarabunPSK" w:hint="cs"/>
          <w:sz w:val="32"/>
          <w:szCs w:val="32"/>
          <w:cs/>
        </w:rPr>
        <w:t>คาดว่า</w:t>
      </w:r>
      <w:r w:rsidR="002C08DC" w:rsidRPr="00E31336">
        <w:rPr>
          <w:rFonts w:ascii="TH SarabunPSK" w:hAnsi="TH SarabunPSK" w:cs="TH SarabunPSK" w:hint="cs"/>
          <w:sz w:val="32"/>
          <w:szCs w:val="32"/>
          <w:cs/>
        </w:rPr>
        <w:t>จะเป็นคู่เทียบ</w:t>
      </w:r>
      <w:r w:rsidR="008F57BD" w:rsidRPr="00E31336">
        <w:rPr>
          <w:rFonts w:ascii="TH SarabunPSK" w:hAnsi="TH SarabunPSK" w:cs="TH SarabunPSK" w:hint="cs"/>
          <w:sz w:val="32"/>
          <w:szCs w:val="32"/>
          <w:cs/>
        </w:rPr>
        <w:t>ที่มีศักยภาพในการ</w:t>
      </w:r>
      <w:r w:rsidRPr="00E31336">
        <w:rPr>
          <w:rFonts w:ascii="TH SarabunPSK" w:hAnsi="TH SarabunPSK" w:cs="TH SarabunPSK" w:hint="cs"/>
          <w:sz w:val="32"/>
          <w:szCs w:val="32"/>
          <w:cs/>
        </w:rPr>
        <w:t xml:space="preserve">บริหารจัดการหลักสูตร </w:t>
      </w:r>
    </w:p>
    <w:p w14:paraId="510AA6D4" w14:textId="77777777" w:rsidR="002172EB" w:rsidRPr="002172EB" w:rsidRDefault="002172EB" w:rsidP="00E31336">
      <w:pPr>
        <w:spacing w:after="0"/>
        <w:rPr>
          <w:rFonts w:ascii="TH SarabunPSK" w:hAnsi="TH SarabunPSK" w:cs="TH SarabunPSK"/>
        </w:rPr>
      </w:pPr>
    </w:p>
    <w:p w14:paraId="6AE4A7CE" w14:textId="77777777" w:rsidR="00233816" w:rsidRDefault="00233816">
      <w:pPr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br w:type="page"/>
      </w:r>
    </w:p>
    <w:p w14:paraId="355AF028" w14:textId="45F1DE29" w:rsidR="002773E7" w:rsidRPr="005F1515" w:rsidRDefault="002773E7" w:rsidP="002773E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F151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ประเด็นในการ</w:t>
      </w:r>
      <w:r w:rsidR="002172EB" w:rsidRPr="005F151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เทียบเคียง</w:t>
      </w:r>
    </w:p>
    <w:p w14:paraId="133D85FE" w14:textId="3DB073E5" w:rsidR="006A20C7" w:rsidRPr="002773E7" w:rsidRDefault="002172EB" w:rsidP="00E313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73E7">
        <w:rPr>
          <w:rFonts w:ascii="TH SarabunPSK" w:hAnsi="TH SarabunPSK" w:cs="TH SarabunPSK"/>
          <w:b/>
          <w:bCs/>
          <w:sz w:val="32"/>
          <w:szCs w:val="32"/>
          <w:cs/>
        </w:rPr>
        <w:t>อัตราการ</w:t>
      </w:r>
      <w:r w:rsidRPr="005114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สำเร็จการศึกษา</w:t>
      </w:r>
      <w:r w:rsidRPr="002773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2837" w:type="dxa"/>
        <w:tblLook w:val="04A0" w:firstRow="1" w:lastRow="0" w:firstColumn="1" w:lastColumn="0" w:noHBand="0" w:noVBand="1"/>
      </w:tblPr>
      <w:tblGrid>
        <w:gridCol w:w="1127"/>
        <w:gridCol w:w="957"/>
        <w:gridCol w:w="1027"/>
        <w:gridCol w:w="937"/>
        <w:gridCol w:w="906"/>
        <w:gridCol w:w="810"/>
        <w:gridCol w:w="1173"/>
        <w:gridCol w:w="855"/>
        <w:gridCol w:w="1009"/>
        <w:gridCol w:w="7"/>
        <w:gridCol w:w="938"/>
        <w:gridCol w:w="1164"/>
        <w:gridCol w:w="1016"/>
        <w:gridCol w:w="904"/>
        <w:gridCol w:w="7"/>
      </w:tblGrid>
      <w:tr w:rsidR="00766E93" w:rsidRPr="0051148A" w14:paraId="2C821271" w14:textId="116649D6" w:rsidTr="003A3825">
        <w:trPr>
          <w:gridAfter w:val="1"/>
          <w:wAfter w:w="7" w:type="dxa"/>
        </w:trPr>
        <w:tc>
          <w:tcPr>
            <w:tcW w:w="1127" w:type="dxa"/>
            <w:vMerge w:val="restart"/>
            <w:shd w:val="clear" w:color="auto" w:fill="C5E0B3" w:themeFill="accent6" w:themeFillTint="66"/>
          </w:tcPr>
          <w:p w14:paraId="5BE05E47" w14:textId="374CBD2E" w:rsidR="00766E93" w:rsidRPr="0051148A" w:rsidRDefault="00766E93" w:rsidP="0051148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ปีที่รับเข้า</w:t>
            </w:r>
          </w:p>
        </w:tc>
        <w:tc>
          <w:tcPr>
            <w:tcW w:w="1984" w:type="dxa"/>
            <w:gridSpan w:val="2"/>
            <w:shd w:val="clear" w:color="auto" w:fill="FFF2CC" w:themeFill="accent4" w:themeFillTint="33"/>
          </w:tcPr>
          <w:p w14:paraId="5DBD50C0" w14:textId="68FC109D" w:rsidR="00766E93" w:rsidRPr="0051148A" w:rsidRDefault="00766E93" w:rsidP="0051148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พัฒนาการท่องเที่ยว</w:t>
            </w:r>
          </w:p>
        </w:tc>
        <w:tc>
          <w:tcPr>
            <w:tcW w:w="1843" w:type="dxa"/>
            <w:gridSpan w:val="2"/>
          </w:tcPr>
          <w:p w14:paraId="695282C3" w14:textId="7EE97869" w:rsidR="00766E93" w:rsidRPr="0051148A" w:rsidRDefault="00766E93" w:rsidP="0051148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บริหารสาธารณะ</w:t>
            </w:r>
          </w:p>
        </w:tc>
        <w:tc>
          <w:tcPr>
            <w:tcW w:w="1983" w:type="dxa"/>
            <w:gridSpan w:val="2"/>
          </w:tcPr>
          <w:p w14:paraId="1552D369" w14:textId="7E552036" w:rsidR="00766E93" w:rsidRPr="0051148A" w:rsidRDefault="00766E93" w:rsidP="0051148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บริหารธุรกิจ</w:t>
            </w:r>
          </w:p>
        </w:tc>
        <w:tc>
          <w:tcPr>
            <w:tcW w:w="1871" w:type="dxa"/>
            <w:gridSpan w:val="3"/>
          </w:tcPr>
          <w:p w14:paraId="3E38659C" w14:textId="569179CE" w:rsidR="00766E93" w:rsidRPr="0051148A" w:rsidRDefault="00766E93" w:rsidP="0051148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บัญชีมหาบัณฑิต</w:t>
            </w:r>
          </w:p>
        </w:tc>
        <w:tc>
          <w:tcPr>
            <w:tcW w:w="2102" w:type="dxa"/>
            <w:gridSpan w:val="2"/>
          </w:tcPr>
          <w:p w14:paraId="6F1FAE98" w14:textId="72CF0388" w:rsidR="00766E93" w:rsidRPr="0051148A" w:rsidRDefault="00B91B8D" w:rsidP="0051148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เศรษฐศาสตร์ดิจิทัล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ฯ นานาชาติ</w:t>
            </w:r>
          </w:p>
        </w:tc>
        <w:tc>
          <w:tcPr>
            <w:tcW w:w="1920" w:type="dxa"/>
            <w:gridSpan w:val="2"/>
          </w:tcPr>
          <w:p w14:paraId="1C2B614C" w14:textId="348C1AC8" w:rsidR="00766E93" w:rsidRPr="0051148A" w:rsidRDefault="00766E93" w:rsidP="0051148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เศรษฐศาสตร์ประยุกต์</w:t>
            </w:r>
          </w:p>
        </w:tc>
      </w:tr>
      <w:tr w:rsidR="003A3825" w:rsidRPr="0051148A" w14:paraId="740E875E" w14:textId="4740702F" w:rsidTr="003A3825">
        <w:tc>
          <w:tcPr>
            <w:tcW w:w="1127" w:type="dxa"/>
            <w:vMerge/>
            <w:shd w:val="clear" w:color="auto" w:fill="C5E0B3" w:themeFill="accent6" w:themeFillTint="66"/>
          </w:tcPr>
          <w:p w14:paraId="7DA88D7F" w14:textId="77777777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7" w:type="dxa"/>
            <w:shd w:val="clear" w:color="auto" w:fill="FFF2CC" w:themeFill="accent4" w:themeFillTint="33"/>
          </w:tcPr>
          <w:p w14:paraId="4BA3E229" w14:textId="775DE5C5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34F780DF" w14:textId="6844AB3A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937" w:type="dxa"/>
          </w:tcPr>
          <w:p w14:paraId="3FF592CF" w14:textId="42CFB249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906" w:type="dxa"/>
          </w:tcPr>
          <w:p w14:paraId="5621CFBD" w14:textId="54249D58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810" w:type="dxa"/>
          </w:tcPr>
          <w:p w14:paraId="6E964EB2" w14:textId="0EC40804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73" w:type="dxa"/>
          </w:tcPr>
          <w:p w14:paraId="01569A2F" w14:textId="117444F7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855" w:type="dxa"/>
          </w:tcPr>
          <w:p w14:paraId="288ADC44" w14:textId="759853F0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009" w:type="dxa"/>
          </w:tcPr>
          <w:p w14:paraId="2F2858FD" w14:textId="6FD90A62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945" w:type="dxa"/>
            <w:gridSpan w:val="2"/>
          </w:tcPr>
          <w:p w14:paraId="724CCAF8" w14:textId="7FDA33DE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64" w:type="dxa"/>
          </w:tcPr>
          <w:p w14:paraId="3B804F78" w14:textId="7104BC30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016" w:type="dxa"/>
          </w:tcPr>
          <w:p w14:paraId="78635196" w14:textId="2C10E933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911" w:type="dxa"/>
            <w:gridSpan w:val="2"/>
          </w:tcPr>
          <w:p w14:paraId="0E1C912C" w14:textId="1FCF23E5" w:rsidR="00766E93" w:rsidRPr="0051148A" w:rsidRDefault="00766E93" w:rsidP="00766E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</w:t>
            </w:r>
          </w:p>
        </w:tc>
      </w:tr>
      <w:tr w:rsidR="003A3825" w:rsidRPr="0051148A" w14:paraId="16F11E68" w14:textId="78F9ED25" w:rsidTr="003A3825">
        <w:tc>
          <w:tcPr>
            <w:tcW w:w="1127" w:type="dxa"/>
            <w:shd w:val="clear" w:color="auto" w:fill="C5E0B3" w:themeFill="accent6" w:themeFillTint="66"/>
          </w:tcPr>
          <w:p w14:paraId="150A32D3" w14:textId="72EDDFA8" w:rsidR="00766E93" w:rsidRPr="0051148A" w:rsidRDefault="00766E93" w:rsidP="005114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438BA77C" w14:textId="61066CAA" w:rsidR="00766E93" w:rsidRDefault="00233816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2999E8DA" w14:textId="7B41B257" w:rsidR="00766E93" w:rsidRDefault="00E65AB0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37" w:type="dxa"/>
          </w:tcPr>
          <w:p w14:paraId="6C7BDB4A" w14:textId="1617C980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 คน</w:t>
            </w:r>
          </w:p>
        </w:tc>
        <w:tc>
          <w:tcPr>
            <w:tcW w:w="906" w:type="dxa"/>
          </w:tcPr>
          <w:p w14:paraId="1DF2B80D" w14:textId="0484CA33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5A7C479A" w14:textId="2FA1A20B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17 คน</w:t>
            </w:r>
          </w:p>
        </w:tc>
        <w:tc>
          <w:tcPr>
            <w:tcW w:w="1173" w:type="dxa"/>
          </w:tcPr>
          <w:p w14:paraId="4097D564" w14:textId="1E7F3435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587DE60D" w14:textId="4FE538FF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009" w:type="dxa"/>
          </w:tcPr>
          <w:p w14:paraId="7ABEE29D" w14:textId="0BA8CCE4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5" w:type="dxa"/>
            <w:gridSpan w:val="2"/>
          </w:tcPr>
          <w:p w14:paraId="1375D74F" w14:textId="0671D5CD" w:rsidR="00766E93" w:rsidRPr="0051148A" w:rsidRDefault="00233816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6432FD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64" w:type="dxa"/>
          </w:tcPr>
          <w:p w14:paraId="69BE15FD" w14:textId="2588B0D8" w:rsidR="00766E93" w:rsidRPr="0051148A" w:rsidRDefault="006432FD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6" w:type="dxa"/>
          </w:tcPr>
          <w:p w14:paraId="7F5F327B" w14:textId="4387B718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คน</w:t>
            </w:r>
          </w:p>
        </w:tc>
        <w:tc>
          <w:tcPr>
            <w:tcW w:w="911" w:type="dxa"/>
            <w:gridSpan w:val="2"/>
          </w:tcPr>
          <w:p w14:paraId="270B8C12" w14:textId="062D2B2E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3A3825" w:rsidRPr="0051148A" w14:paraId="3A291DF1" w14:textId="01094A1C" w:rsidTr="003A3825">
        <w:tc>
          <w:tcPr>
            <w:tcW w:w="1127" w:type="dxa"/>
            <w:shd w:val="clear" w:color="auto" w:fill="C5E0B3" w:themeFill="accent6" w:themeFillTint="66"/>
          </w:tcPr>
          <w:p w14:paraId="3B283B05" w14:textId="3E27B3F7" w:rsidR="00766E93" w:rsidRPr="0051148A" w:rsidRDefault="00766E93" w:rsidP="005114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5B9FADFB" w14:textId="4E83A613" w:rsidR="00766E93" w:rsidRDefault="00233816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1A97D06F" w14:textId="4C46CE0A" w:rsidR="00766E93" w:rsidRDefault="00E65AB0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</w:tc>
        <w:tc>
          <w:tcPr>
            <w:tcW w:w="937" w:type="dxa"/>
          </w:tcPr>
          <w:p w14:paraId="077EFEE2" w14:textId="1086B343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 คน</w:t>
            </w:r>
          </w:p>
        </w:tc>
        <w:tc>
          <w:tcPr>
            <w:tcW w:w="906" w:type="dxa"/>
          </w:tcPr>
          <w:p w14:paraId="1DC50A8A" w14:textId="754DC996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109E719E" w14:textId="6A7AE556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13 คน</w:t>
            </w:r>
          </w:p>
        </w:tc>
        <w:tc>
          <w:tcPr>
            <w:tcW w:w="1173" w:type="dxa"/>
          </w:tcPr>
          <w:p w14:paraId="4E6B9550" w14:textId="1102A56E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2A358F31" w14:textId="6287C748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 คน</w:t>
            </w:r>
          </w:p>
        </w:tc>
        <w:tc>
          <w:tcPr>
            <w:tcW w:w="1009" w:type="dxa"/>
          </w:tcPr>
          <w:p w14:paraId="4AB49A39" w14:textId="65C90671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5" w:type="dxa"/>
            <w:gridSpan w:val="2"/>
          </w:tcPr>
          <w:p w14:paraId="485E59A6" w14:textId="3A7D9691" w:rsidR="00766E93" w:rsidRPr="0051148A" w:rsidRDefault="00233816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="006432FD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64" w:type="dxa"/>
          </w:tcPr>
          <w:p w14:paraId="0FA1A504" w14:textId="07F5246A" w:rsidR="00766E93" w:rsidRPr="0051148A" w:rsidRDefault="006432FD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6" w:type="dxa"/>
          </w:tcPr>
          <w:p w14:paraId="342955BB" w14:textId="5D27487B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911" w:type="dxa"/>
            <w:gridSpan w:val="2"/>
          </w:tcPr>
          <w:p w14:paraId="5C6CD728" w14:textId="0DDE39E3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3A3825" w:rsidRPr="0051148A" w14:paraId="34C7C291" w14:textId="56870235" w:rsidTr="003A3825">
        <w:tc>
          <w:tcPr>
            <w:tcW w:w="1127" w:type="dxa"/>
            <w:shd w:val="clear" w:color="auto" w:fill="C5E0B3" w:themeFill="accent6" w:themeFillTint="66"/>
          </w:tcPr>
          <w:p w14:paraId="566E78E5" w14:textId="374FE87B" w:rsidR="00766E93" w:rsidRPr="0051148A" w:rsidRDefault="00766E93" w:rsidP="005114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622A3092" w14:textId="2B870B75" w:rsidR="00766E93" w:rsidRDefault="00233816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74DD7F05" w14:textId="657D3A4E" w:rsidR="00766E93" w:rsidRDefault="00E65AB0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37" w:type="dxa"/>
          </w:tcPr>
          <w:p w14:paraId="0B33B5EA" w14:textId="4D23E38D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 คน</w:t>
            </w:r>
          </w:p>
        </w:tc>
        <w:tc>
          <w:tcPr>
            <w:tcW w:w="906" w:type="dxa"/>
          </w:tcPr>
          <w:p w14:paraId="3CFFD876" w14:textId="443B6F23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34C92168" w14:textId="07BCF8F3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33 คน</w:t>
            </w:r>
          </w:p>
        </w:tc>
        <w:tc>
          <w:tcPr>
            <w:tcW w:w="1173" w:type="dxa"/>
          </w:tcPr>
          <w:p w14:paraId="4E132359" w14:textId="4288DCA5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10 คน 30.3</w:t>
            </w:r>
            <w:r w:rsidRPr="0051148A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855" w:type="dxa"/>
          </w:tcPr>
          <w:p w14:paraId="4E958DF1" w14:textId="5ED28C2B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009" w:type="dxa"/>
          </w:tcPr>
          <w:p w14:paraId="2C11B7EC" w14:textId="77777777" w:rsidR="00766E93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14:paraId="013E360C" w14:textId="522F227A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(25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45" w:type="dxa"/>
            <w:gridSpan w:val="2"/>
          </w:tcPr>
          <w:p w14:paraId="71657909" w14:textId="7F060F84" w:rsidR="00766E93" w:rsidRPr="0051148A" w:rsidRDefault="00233816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="006432FD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64" w:type="dxa"/>
          </w:tcPr>
          <w:p w14:paraId="36BFFF0A" w14:textId="77777777" w:rsidR="00766E93" w:rsidRDefault="006432FD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 คน</w:t>
            </w:r>
          </w:p>
          <w:p w14:paraId="20843F93" w14:textId="6D2E553B" w:rsidR="006432FD" w:rsidRPr="0051148A" w:rsidRDefault="006432FD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(46.6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016" w:type="dxa"/>
          </w:tcPr>
          <w:p w14:paraId="6DFBECF9" w14:textId="27708D35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911" w:type="dxa"/>
            <w:gridSpan w:val="2"/>
          </w:tcPr>
          <w:p w14:paraId="146C870B" w14:textId="215F7975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3A3825" w:rsidRPr="0051148A" w14:paraId="205C3782" w14:textId="22857808" w:rsidTr="003A3825">
        <w:tc>
          <w:tcPr>
            <w:tcW w:w="1127" w:type="dxa"/>
            <w:shd w:val="clear" w:color="auto" w:fill="C5E0B3" w:themeFill="accent6" w:themeFillTint="66"/>
          </w:tcPr>
          <w:p w14:paraId="6E80054C" w14:textId="42BA284D" w:rsidR="00766E93" w:rsidRPr="0051148A" w:rsidRDefault="00766E93" w:rsidP="005114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2AB7E038" w14:textId="76CF5833" w:rsidR="00766E93" w:rsidRDefault="00233816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046E7A9A" w14:textId="3B40F951" w:rsidR="00766E93" w:rsidRDefault="00E65AB0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คน</w:t>
            </w:r>
          </w:p>
        </w:tc>
        <w:tc>
          <w:tcPr>
            <w:tcW w:w="937" w:type="dxa"/>
          </w:tcPr>
          <w:p w14:paraId="171C0897" w14:textId="705EEB1C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คน</w:t>
            </w:r>
          </w:p>
        </w:tc>
        <w:tc>
          <w:tcPr>
            <w:tcW w:w="906" w:type="dxa"/>
          </w:tcPr>
          <w:p w14:paraId="693B9A4A" w14:textId="66B03E4B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 คน</w:t>
            </w:r>
          </w:p>
        </w:tc>
        <w:tc>
          <w:tcPr>
            <w:tcW w:w="810" w:type="dxa"/>
          </w:tcPr>
          <w:p w14:paraId="3A6BEABF" w14:textId="77A73A8C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35 คน</w:t>
            </w:r>
          </w:p>
        </w:tc>
        <w:tc>
          <w:tcPr>
            <w:tcW w:w="1173" w:type="dxa"/>
          </w:tcPr>
          <w:p w14:paraId="31229ECB" w14:textId="77777777" w:rsidR="00766E93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18 คน </w:t>
            </w:r>
          </w:p>
          <w:p w14:paraId="616C1677" w14:textId="6563D1A5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(51.4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55" w:type="dxa"/>
          </w:tcPr>
          <w:p w14:paraId="1116F25D" w14:textId="2C7CF7E2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 คน</w:t>
            </w:r>
          </w:p>
        </w:tc>
        <w:tc>
          <w:tcPr>
            <w:tcW w:w="1009" w:type="dxa"/>
          </w:tcPr>
          <w:p w14:paraId="2C694949" w14:textId="77777777" w:rsidR="00766E93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45696A4A" w14:textId="3D88DEF1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(46.1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45" w:type="dxa"/>
            <w:gridSpan w:val="2"/>
          </w:tcPr>
          <w:p w14:paraId="4719D155" w14:textId="24C29688" w:rsidR="00766E93" w:rsidRPr="0051148A" w:rsidRDefault="00233816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64" w:type="dxa"/>
          </w:tcPr>
          <w:p w14:paraId="4BDFD9F8" w14:textId="6282B718" w:rsidR="00766E93" w:rsidRPr="0051148A" w:rsidRDefault="006432FD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6" w:type="dxa"/>
          </w:tcPr>
          <w:p w14:paraId="5CF727F0" w14:textId="3F9C1BB5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 คน</w:t>
            </w:r>
          </w:p>
        </w:tc>
        <w:tc>
          <w:tcPr>
            <w:tcW w:w="911" w:type="dxa"/>
            <w:gridSpan w:val="2"/>
          </w:tcPr>
          <w:p w14:paraId="755A85DF" w14:textId="357C8CAA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</w:tr>
      <w:tr w:rsidR="003A3825" w:rsidRPr="0051148A" w14:paraId="1D549832" w14:textId="2CCEBA58" w:rsidTr="003A3825">
        <w:tc>
          <w:tcPr>
            <w:tcW w:w="1127" w:type="dxa"/>
            <w:shd w:val="clear" w:color="auto" w:fill="C5E0B3" w:themeFill="accent6" w:themeFillTint="66"/>
          </w:tcPr>
          <w:p w14:paraId="0CCA479A" w14:textId="7C72F1A5" w:rsidR="00766E93" w:rsidRPr="0051148A" w:rsidRDefault="00766E93" w:rsidP="005114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7E9F7DB7" w14:textId="049F7C50" w:rsidR="00766E93" w:rsidRDefault="00233816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54FDB25B" w14:textId="708DEE13" w:rsidR="00766E93" w:rsidRDefault="00E65AB0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937" w:type="dxa"/>
          </w:tcPr>
          <w:p w14:paraId="06BB5EC0" w14:textId="1D6208F0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คน</w:t>
            </w:r>
          </w:p>
        </w:tc>
        <w:tc>
          <w:tcPr>
            <w:tcW w:w="906" w:type="dxa"/>
          </w:tcPr>
          <w:p w14:paraId="0C56A711" w14:textId="4631EE03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 คน</w:t>
            </w:r>
          </w:p>
        </w:tc>
        <w:tc>
          <w:tcPr>
            <w:tcW w:w="810" w:type="dxa"/>
          </w:tcPr>
          <w:p w14:paraId="4001041B" w14:textId="657DF682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20 คน</w:t>
            </w:r>
          </w:p>
        </w:tc>
        <w:tc>
          <w:tcPr>
            <w:tcW w:w="1173" w:type="dxa"/>
          </w:tcPr>
          <w:p w14:paraId="55AEFE29" w14:textId="77777777" w:rsidR="00766E93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คน </w:t>
            </w:r>
          </w:p>
          <w:p w14:paraId="3A1EBC9F" w14:textId="7D71DFC0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(60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855" w:type="dxa"/>
          </w:tcPr>
          <w:p w14:paraId="537B7FCD" w14:textId="35F112C2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 คน</w:t>
            </w:r>
          </w:p>
        </w:tc>
        <w:tc>
          <w:tcPr>
            <w:tcW w:w="1009" w:type="dxa"/>
          </w:tcPr>
          <w:p w14:paraId="3ED1F82A" w14:textId="77777777" w:rsidR="00766E93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6A166E27" w14:textId="5880A3DF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(75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45" w:type="dxa"/>
            <w:gridSpan w:val="2"/>
          </w:tcPr>
          <w:p w14:paraId="11191DB8" w14:textId="5815B2F3" w:rsidR="00766E93" w:rsidRPr="0051148A" w:rsidRDefault="00233816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64" w:type="dxa"/>
          </w:tcPr>
          <w:p w14:paraId="23F54F52" w14:textId="4BB70396" w:rsidR="00766E93" w:rsidRPr="0051148A" w:rsidRDefault="006432FD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6" w:type="dxa"/>
          </w:tcPr>
          <w:p w14:paraId="4BF2CFD5" w14:textId="28C22F88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 คน</w:t>
            </w:r>
          </w:p>
        </w:tc>
        <w:tc>
          <w:tcPr>
            <w:tcW w:w="911" w:type="dxa"/>
            <w:gridSpan w:val="2"/>
          </w:tcPr>
          <w:p w14:paraId="11CF7F0A" w14:textId="459DB513" w:rsidR="00766E93" w:rsidRPr="0051148A" w:rsidRDefault="00766E93" w:rsidP="00460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</w:tc>
      </w:tr>
      <w:tr w:rsidR="003A3825" w:rsidRPr="006432FD" w14:paraId="2CEB024D" w14:textId="77777777" w:rsidTr="003A3825">
        <w:tc>
          <w:tcPr>
            <w:tcW w:w="1127" w:type="dxa"/>
            <w:shd w:val="clear" w:color="auto" w:fill="C5E0B3" w:themeFill="accent6" w:themeFillTint="66"/>
          </w:tcPr>
          <w:p w14:paraId="5968A82B" w14:textId="0ECFC1B1" w:rsidR="00766E93" w:rsidRPr="006432FD" w:rsidRDefault="00766E93" w:rsidP="0051148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663DEDDF" w14:textId="04CE32C5" w:rsidR="00766E93" w:rsidRPr="006432FD" w:rsidRDefault="00233816" w:rsidP="000861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 คน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0AC1E5CF" w14:textId="77777777" w:rsidR="00766E93" w:rsidRPr="006432FD" w:rsidRDefault="001F5852" w:rsidP="000861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10 คน </w:t>
            </w:r>
          </w:p>
          <w:p w14:paraId="3B632E1A" w14:textId="69CBE05C" w:rsidR="001F5852" w:rsidRPr="006432FD" w:rsidRDefault="001F5852" w:rsidP="000861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6C1B35"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</w:t>
            </w:r>
            <w:r w:rsidR="006C1B35" w:rsidRPr="006432FD">
              <w:rPr>
                <w:rFonts w:ascii="TH SarabunPSK" w:hAnsi="TH SarabunPSK" w:cs="TH SarabunPSK"/>
                <w:b/>
                <w:bCs/>
                <w:sz w:val="28"/>
              </w:rPr>
              <w:t xml:space="preserve"> %</w:t>
            </w:r>
            <w:r w:rsidR="006C1B35"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37" w:type="dxa"/>
          </w:tcPr>
          <w:p w14:paraId="1F086AD7" w14:textId="23B03EBA" w:rsidR="00766E93" w:rsidRPr="006432FD" w:rsidRDefault="00766E93" w:rsidP="000861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113 คน</w:t>
            </w:r>
          </w:p>
        </w:tc>
        <w:tc>
          <w:tcPr>
            <w:tcW w:w="906" w:type="dxa"/>
            <w:shd w:val="clear" w:color="auto" w:fill="F4B083" w:themeFill="accent2" w:themeFillTint="99"/>
          </w:tcPr>
          <w:p w14:paraId="53DACD4F" w14:textId="77777777" w:rsidR="00766E93" w:rsidRPr="006432FD" w:rsidRDefault="00766E93" w:rsidP="00460B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 คน</w:t>
            </w:r>
          </w:p>
          <w:p w14:paraId="20F77F31" w14:textId="4D6B1A30" w:rsidR="00766E93" w:rsidRPr="006432FD" w:rsidRDefault="00766E93" w:rsidP="00460B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(15</w:t>
            </w:r>
            <w:r w:rsidR="006C1B35"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432FD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810" w:type="dxa"/>
          </w:tcPr>
          <w:p w14:paraId="51D74069" w14:textId="09789DA4" w:rsidR="00766E93" w:rsidRPr="006432FD" w:rsidRDefault="00766E93" w:rsidP="00460B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118 คน</w:t>
            </w:r>
          </w:p>
        </w:tc>
        <w:tc>
          <w:tcPr>
            <w:tcW w:w="1173" w:type="dxa"/>
            <w:shd w:val="clear" w:color="auto" w:fill="F7CAAC" w:themeFill="accent2" w:themeFillTint="66"/>
          </w:tcPr>
          <w:p w14:paraId="43D4E807" w14:textId="5BDECCF9" w:rsidR="00766E93" w:rsidRPr="006432FD" w:rsidRDefault="00766E93" w:rsidP="00460B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2FD">
              <w:rPr>
                <w:rFonts w:ascii="TH SarabunPSK" w:hAnsi="TH SarabunPSK" w:cs="TH SarabunPSK"/>
                <w:b/>
                <w:bCs/>
                <w:sz w:val="28"/>
              </w:rPr>
              <w:t xml:space="preserve">40 </w:t>
            </w: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</w:t>
            </w:r>
          </w:p>
          <w:p w14:paraId="49CECC2B" w14:textId="632A1DDD" w:rsidR="00766E93" w:rsidRPr="006432FD" w:rsidRDefault="006C1B35" w:rsidP="00460B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766E93"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33.80</w:t>
            </w: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66E93" w:rsidRPr="006432FD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855" w:type="dxa"/>
          </w:tcPr>
          <w:p w14:paraId="1D7B672A" w14:textId="4526A21D" w:rsidR="00766E93" w:rsidRPr="006432FD" w:rsidRDefault="00766E93" w:rsidP="00460B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40 คน </w:t>
            </w:r>
          </w:p>
        </w:tc>
        <w:tc>
          <w:tcPr>
            <w:tcW w:w="1009" w:type="dxa"/>
            <w:shd w:val="clear" w:color="auto" w:fill="F7CAAC" w:themeFill="accent2" w:themeFillTint="66"/>
          </w:tcPr>
          <w:p w14:paraId="10E019DE" w14:textId="625D2B42" w:rsidR="00766E93" w:rsidRPr="006432FD" w:rsidRDefault="00766E93" w:rsidP="0052780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13</w:t>
            </w:r>
          </w:p>
          <w:p w14:paraId="22316C0F" w14:textId="3BAC2614" w:rsidR="00766E93" w:rsidRPr="006432FD" w:rsidRDefault="00766E93" w:rsidP="0052780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(32.5</w:t>
            </w:r>
            <w:r w:rsidRPr="006432FD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45" w:type="dxa"/>
            <w:gridSpan w:val="2"/>
          </w:tcPr>
          <w:p w14:paraId="5D0B3EF5" w14:textId="3E8D1881" w:rsidR="00766E93" w:rsidRPr="006432FD" w:rsidRDefault="00233816" w:rsidP="00460B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2FD">
              <w:rPr>
                <w:rFonts w:ascii="TH SarabunPSK" w:hAnsi="TH SarabunPSK" w:cs="TH SarabunPSK"/>
                <w:b/>
                <w:bCs/>
                <w:sz w:val="28"/>
              </w:rPr>
              <w:t xml:space="preserve">31 </w:t>
            </w: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</w:t>
            </w:r>
          </w:p>
        </w:tc>
        <w:tc>
          <w:tcPr>
            <w:tcW w:w="1164" w:type="dxa"/>
            <w:shd w:val="clear" w:color="auto" w:fill="F7CAAC" w:themeFill="accent2" w:themeFillTint="66"/>
          </w:tcPr>
          <w:p w14:paraId="08581FEF" w14:textId="77777777" w:rsidR="006432FD" w:rsidRPr="006432FD" w:rsidRDefault="006432FD" w:rsidP="006432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 คน</w:t>
            </w:r>
          </w:p>
          <w:p w14:paraId="137B3019" w14:textId="48CED780" w:rsidR="00766E93" w:rsidRPr="006432FD" w:rsidRDefault="006432FD" w:rsidP="006432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(22.50 </w:t>
            </w:r>
            <w:r w:rsidRPr="006432FD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016" w:type="dxa"/>
          </w:tcPr>
          <w:p w14:paraId="77F0E28E" w14:textId="4C2D7F2E" w:rsidR="00766E93" w:rsidRPr="006432FD" w:rsidRDefault="00766E93" w:rsidP="00460B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42 คน</w:t>
            </w:r>
          </w:p>
        </w:tc>
        <w:tc>
          <w:tcPr>
            <w:tcW w:w="911" w:type="dxa"/>
            <w:gridSpan w:val="2"/>
            <w:shd w:val="clear" w:color="auto" w:fill="F7CAAC" w:themeFill="accent2" w:themeFillTint="66"/>
          </w:tcPr>
          <w:p w14:paraId="29C6CCB6" w14:textId="77777777" w:rsidR="00766E93" w:rsidRPr="006432FD" w:rsidRDefault="00766E93" w:rsidP="00460B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 คน</w:t>
            </w:r>
          </w:p>
          <w:p w14:paraId="6F30599E" w14:textId="4D94DD14" w:rsidR="00766E93" w:rsidRPr="006432FD" w:rsidRDefault="00766E93" w:rsidP="00460B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(11.9</w:t>
            </w:r>
            <w:r w:rsidRPr="006432FD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</w:tbl>
    <w:p w14:paraId="5E53C285" w14:textId="0198B009" w:rsidR="00B91B8D" w:rsidRPr="00A053D6" w:rsidRDefault="00A053D6" w:rsidP="00E31336">
      <w:pPr>
        <w:spacing w:after="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A053D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อัตราการสำเร็จการศึกษา เฉลี่ยของป.โท กลุ่มสังคมศาสตร์เฉลี่ย 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คิดเป็น </w:t>
      </w:r>
      <w:r w:rsidRPr="00A053D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23.8 </w:t>
      </w:r>
      <w:r w:rsidRPr="00A053D6">
        <w:rPr>
          <w:rFonts w:ascii="TH SarabunPSK" w:hAnsi="TH SarabunPSK" w:cs="TH SarabunPSK"/>
          <w:b/>
          <w:bCs/>
          <w:sz w:val="32"/>
          <w:szCs w:val="32"/>
          <w:u w:val="double"/>
        </w:rPr>
        <w:t>%</w:t>
      </w:r>
    </w:p>
    <w:p w14:paraId="44010B52" w14:textId="77777777" w:rsidR="00A053D6" w:rsidRDefault="00A053D6" w:rsidP="00E313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C6FA103" w14:textId="13F1F2EC" w:rsidR="00146F15" w:rsidRPr="005F1515" w:rsidRDefault="003A2C60" w:rsidP="00E313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F151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5F151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E0EDD84" w14:textId="4A26C565" w:rsidR="002172EB" w:rsidRDefault="003A2C60" w:rsidP="00E31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51148A">
        <w:rPr>
          <w:rFonts w:ascii="TH SarabunPSK" w:hAnsi="TH SarabunPSK" w:cs="TH SarabunPSK" w:hint="cs"/>
          <w:sz w:val="32"/>
          <w:szCs w:val="32"/>
          <w:cs/>
        </w:rPr>
        <w:t xml:space="preserve">การหาอัตราสำเร็จการศึกษา </w:t>
      </w:r>
      <w:r w:rsidR="0051148A">
        <w:rPr>
          <w:rFonts w:ascii="TH SarabunPSK" w:hAnsi="TH SarabunPSK" w:cs="TH SarabunPSK"/>
          <w:sz w:val="32"/>
          <w:szCs w:val="32"/>
          <w:cs/>
        </w:rPr>
        <w:br/>
      </w:r>
      <w:r w:rsidR="0051148A">
        <w:rPr>
          <w:rFonts w:ascii="TH SarabunPSK" w:hAnsi="TH SarabunPSK" w:cs="TH SarabunPSK" w:hint="cs"/>
          <w:sz w:val="32"/>
          <w:szCs w:val="32"/>
          <w:cs/>
        </w:rPr>
        <w:t xml:space="preserve">(100/จำนวนรับเข้า) </w:t>
      </w:r>
      <w:r w:rsidR="0051148A">
        <w:rPr>
          <w:rFonts w:ascii="TH SarabunPSK" w:hAnsi="TH SarabunPSK" w:cs="TH SarabunPSK"/>
          <w:sz w:val="32"/>
          <w:szCs w:val="32"/>
        </w:rPr>
        <w:t xml:space="preserve">x </w:t>
      </w:r>
      <w:r w:rsidR="0051148A">
        <w:rPr>
          <w:rFonts w:ascii="TH SarabunPSK" w:hAnsi="TH SarabunPSK" w:cs="TH SarabunPSK" w:hint="cs"/>
          <w:sz w:val="32"/>
          <w:szCs w:val="32"/>
          <w:cs/>
        </w:rPr>
        <w:t xml:space="preserve">จำนวนนักศึกษาที่สำเร็จการศึกษา </w:t>
      </w:r>
      <w:r w:rsidR="0051148A">
        <w:rPr>
          <w:rFonts w:ascii="TH SarabunPSK" w:hAnsi="TH SarabunPSK" w:cs="TH SarabunPSK"/>
          <w:sz w:val="32"/>
          <w:szCs w:val="32"/>
        </w:rPr>
        <w:t xml:space="preserve">= </w:t>
      </w:r>
      <w:r w:rsidR="0051148A">
        <w:rPr>
          <w:rFonts w:ascii="TH SarabunPSK" w:hAnsi="TH SarabunPSK" w:cs="TH SarabunPSK" w:hint="cs"/>
          <w:sz w:val="32"/>
          <w:szCs w:val="32"/>
          <w:cs/>
        </w:rPr>
        <w:t xml:space="preserve">ร้อยละที่สำเร็จการศึกษา </w:t>
      </w:r>
    </w:p>
    <w:p w14:paraId="038E3FD7" w14:textId="7E2A8712" w:rsidR="003A2C60" w:rsidRDefault="003A2C60" w:rsidP="00E31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การหาอัตราการสำเร็จการศึกษา ไม่ได้คำนึงว่านักศึกษาจะจบตามระยะเวลาของหลักสูตร 2 ปี 3 ปี หรือเต็มเวลาที่กำหนด โดยพิจารณาจากจำนวนนักศึกษารับเข้า เทียบกับ จำนวนนักศึกษาที่สำเร็จการศึกษา </w:t>
      </w:r>
      <w:r w:rsidR="00E5060A"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14:paraId="6A7DCD08" w14:textId="77777777" w:rsidR="00466321" w:rsidRPr="002773E7" w:rsidRDefault="00466321" w:rsidP="00E31336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66160E2" w14:textId="77777777" w:rsidR="00B91B8D" w:rsidRDefault="00B91B8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4B522C5" w14:textId="41373DC2" w:rsidR="00B91B8D" w:rsidRPr="005F1515" w:rsidRDefault="002172EB" w:rsidP="00E313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F15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อัตราการ</w:t>
      </w:r>
      <w:r w:rsidR="00412888">
        <w:rPr>
          <w:rFonts w:ascii="TH SarabunPSK" w:hAnsi="TH SarabunPSK" w:cs="TH SarabunPSK" w:hint="cs"/>
          <w:b/>
          <w:bCs/>
          <w:sz w:val="32"/>
          <w:szCs w:val="32"/>
          <w:cs/>
        </w:rPr>
        <w:t>พ้นสภาพ</w:t>
      </w:r>
      <w:r w:rsidRPr="005F15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26380">
        <w:rPr>
          <w:rFonts w:ascii="TH SarabunPSK" w:hAnsi="TH SarabunPSK" w:cs="TH SarabunPSK" w:hint="cs"/>
          <w:b/>
          <w:bCs/>
          <w:sz w:val="32"/>
          <w:szCs w:val="32"/>
          <w:cs/>
        </w:rPr>
        <w:t>/ออกกลางคัน</w:t>
      </w:r>
      <w:r w:rsidRPr="005F1515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tbl>
      <w:tblPr>
        <w:tblStyle w:val="TableGrid"/>
        <w:tblW w:w="13041" w:type="dxa"/>
        <w:tblLook w:val="04A0" w:firstRow="1" w:lastRow="0" w:firstColumn="1" w:lastColumn="0" w:noHBand="0" w:noVBand="1"/>
      </w:tblPr>
      <w:tblGrid>
        <w:gridCol w:w="988"/>
        <w:gridCol w:w="957"/>
        <w:gridCol w:w="1027"/>
        <w:gridCol w:w="937"/>
        <w:gridCol w:w="1050"/>
        <w:gridCol w:w="810"/>
        <w:gridCol w:w="1173"/>
        <w:gridCol w:w="855"/>
        <w:gridCol w:w="1009"/>
        <w:gridCol w:w="7"/>
        <w:gridCol w:w="938"/>
        <w:gridCol w:w="1164"/>
        <w:gridCol w:w="1016"/>
        <w:gridCol w:w="1110"/>
      </w:tblGrid>
      <w:tr w:rsidR="00412888" w:rsidRPr="0051148A" w14:paraId="442234CA" w14:textId="77777777" w:rsidTr="005768B2">
        <w:tc>
          <w:tcPr>
            <w:tcW w:w="988" w:type="dxa"/>
            <w:vMerge w:val="restart"/>
            <w:shd w:val="clear" w:color="auto" w:fill="C5E0B3" w:themeFill="accent6" w:themeFillTint="66"/>
          </w:tcPr>
          <w:p w14:paraId="4403C53F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ปีที่รับเข้า</w:t>
            </w:r>
          </w:p>
        </w:tc>
        <w:tc>
          <w:tcPr>
            <w:tcW w:w="1984" w:type="dxa"/>
            <w:gridSpan w:val="2"/>
            <w:shd w:val="clear" w:color="auto" w:fill="FFE599" w:themeFill="accent4" w:themeFillTint="66"/>
          </w:tcPr>
          <w:p w14:paraId="5FB2C805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พัฒนาการท่องเที่ยว</w:t>
            </w:r>
          </w:p>
        </w:tc>
        <w:tc>
          <w:tcPr>
            <w:tcW w:w="1987" w:type="dxa"/>
            <w:gridSpan w:val="2"/>
          </w:tcPr>
          <w:p w14:paraId="68B04241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บริหารสาธารณะ</w:t>
            </w:r>
          </w:p>
        </w:tc>
        <w:tc>
          <w:tcPr>
            <w:tcW w:w="1983" w:type="dxa"/>
            <w:gridSpan w:val="2"/>
          </w:tcPr>
          <w:p w14:paraId="4CEA9AAB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บริหารธุรกิจ</w:t>
            </w:r>
          </w:p>
        </w:tc>
        <w:tc>
          <w:tcPr>
            <w:tcW w:w="1871" w:type="dxa"/>
            <w:gridSpan w:val="3"/>
          </w:tcPr>
          <w:p w14:paraId="5F3C70E7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บัญชีมหาบัณฑิต</w:t>
            </w:r>
          </w:p>
        </w:tc>
        <w:tc>
          <w:tcPr>
            <w:tcW w:w="2102" w:type="dxa"/>
            <w:gridSpan w:val="2"/>
          </w:tcPr>
          <w:p w14:paraId="1987A91D" w14:textId="77777777" w:rsidR="00C317B9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เศรษฐศาสตร์ดิจิทัล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ฯ </w:t>
            </w:r>
          </w:p>
          <w:p w14:paraId="2CC44581" w14:textId="4A78DB73" w:rsidR="00B91B8D" w:rsidRPr="0051148A" w:rsidRDefault="00C317B9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ว.</w:t>
            </w:r>
            <w:r w:rsidR="00B91B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นานาชาติ</w:t>
            </w:r>
          </w:p>
        </w:tc>
        <w:tc>
          <w:tcPr>
            <w:tcW w:w="2126" w:type="dxa"/>
            <w:gridSpan w:val="2"/>
          </w:tcPr>
          <w:p w14:paraId="00AB3BCF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เศรษฐศาสตร์ประยุกต์</w:t>
            </w:r>
          </w:p>
        </w:tc>
      </w:tr>
      <w:tr w:rsidR="00B91B8D" w:rsidRPr="0051148A" w14:paraId="518A018E" w14:textId="77777777" w:rsidTr="005768B2">
        <w:tc>
          <w:tcPr>
            <w:tcW w:w="988" w:type="dxa"/>
            <w:vMerge/>
            <w:shd w:val="clear" w:color="auto" w:fill="C5E0B3" w:themeFill="accent6" w:themeFillTint="66"/>
          </w:tcPr>
          <w:p w14:paraId="6F4FF2E3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7" w:type="dxa"/>
            <w:shd w:val="clear" w:color="auto" w:fill="FFE599" w:themeFill="accent4" w:themeFillTint="66"/>
          </w:tcPr>
          <w:p w14:paraId="6925DB09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027" w:type="dxa"/>
            <w:shd w:val="clear" w:color="auto" w:fill="FFE599" w:themeFill="accent4" w:themeFillTint="66"/>
          </w:tcPr>
          <w:p w14:paraId="6C50C9C0" w14:textId="75A056FB" w:rsidR="00B91B8D" w:rsidRPr="0051148A" w:rsidRDefault="00704979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4979">
              <w:rPr>
                <w:rFonts w:ascii="TH SarabunPSK" w:hAnsi="TH SarabunPSK" w:cs="TH SarabunPSK"/>
                <w:b/>
                <w:bCs/>
                <w:sz w:val="28"/>
                <w:cs/>
              </w:rPr>
              <w:t>พ้นสภาพ /ออกกลางคัน</w:t>
            </w:r>
          </w:p>
        </w:tc>
        <w:tc>
          <w:tcPr>
            <w:tcW w:w="937" w:type="dxa"/>
          </w:tcPr>
          <w:p w14:paraId="7258B0A6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050" w:type="dxa"/>
          </w:tcPr>
          <w:p w14:paraId="4F7DD1B5" w14:textId="49BA432E" w:rsidR="00B91B8D" w:rsidRPr="0051148A" w:rsidRDefault="00704979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4979">
              <w:rPr>
                <w:rFonts w:ascii="TH SarabunPSK" w:hAnsi="TH SarabunPSK" w:cs="TH SarabunPSK"/>
                <w:b/>
                <w:bCs/>
                <w:sz w:val="28"/>
                <w:cs/>
              </w:rPr>
              <w:t>พ้นสภาพ /ออกกลางคัน</w:t>
            </w:r>
          </w:p>
        </w:tc>
        <w:tc>
          <w:tcPr>
            <w:tcW w:w="810" w:type="dxa"/>
          </w:tcPr>
          <w:p w14:paraId="28E2DAE8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73" w:type="dxa"/>
          </w:tcPr>
          <w:p w14:paraId="21F4BB11" w14:textId="43DE4C65" w:rsidR="00B91B8D" w:rsidRPr="0051148A" w:rsidRDefault="00704979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4979">
              <w:rPr>
                <w:rFonts w:ascii="TH SarabunPSK" w:hAnsi="TH SarabunPSK" w:cs="TH SarabunPSK"/>
                <w:b/>
                <w:bCs/>
                <w:sz w:val="28"/>
                <w:cs/>
              </w:rPr>
              <w:t>พ้นสภาพ /ออกกลางคัน</w:t>
            </w:r>
          </w:p>
        </w:tc>
        <w:tc>
          <w:tcPr>
            <w:tcW w:w="855" w:type="dxa"/>
          </w:tcPr>
          <w:p w14:paraId="44B94B46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009" w:type="dxa"/>
          </w:tcPr>
          <w:p w14:paraId="13899CF1" w14:textId="35F4FB1E" w:rsidR="00B91B8D" w:rsidRPr="0051148A" w:rsidRDefault="00704979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4979">
              <w:rPr>
                <w:rFonts w:ascii="TH SarabunPSK" w:hAnsi="TH SarabunPSK" w:cs="TH SarabunPSK"/>
                <w:b/>
                <w:bCs/>
                <w:sz w:val="28"/>
                <w:cs/>
              </w:rPr>
              <w:t>พ้นสภาพ /ออกกลางคัน</w:t>
            </w:r>
          </w:p>
        </w:tc>
        <w:tc>
          <w:tcPr>
            <w:tcW w:w="945" w:type="dxa"/>
            <w:gridSpan w:val="2"/>
          </w:tcPr>
          <w:p w14:paraId="21567B3B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64" w:type="dxa"/>
          </w:tcPr>
          <w:p w14:paraId="0DC24A52" w14:textId="7F349D1C" w:rsidR="00B91B8D" w:rsidRPr="0051148A" w:rsidRDefault="00704979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4979">
              <w:rPr>
                <w:rFonts w:ascii="TH SarabunPSK" w:hAnsi="TH SarabunPSK" w:cs="TH SarabunPSK"/>
                <w:b/>
                <w:bCs/>
                <w:sz w:val="28"/>
                <w:cs/>
              </w:rPr>
              <w:t>พ้นสภาพ /ออกกลางคัน</w:t>
            </w:r>
          </w:p>
        </w:tc>
        <w:tc>
          <w:tcPr>
            <w:tcW w:w="1016" w:type="dxa"/>
          </w:tcPr>
          <w:p w14:paraId="71A9F4FE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10" w:type="dxa"/>
          </w:tcPr>
          <w:p w14:paraId="20289FDF" w14:textId="5915A296" w:rsidR="00B91B8D" w:rsidRPr="0051148A" w:rsidRDefault="00704979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4979">
              <w:rPr>
                <w:rFonts w:ascii="TH SarabunPSK" w:hAnsi="TH SarabunPSK" w:cs="TH SarabunPSK"/>
                <w:b/>
                <w:bCs/>
                <w:sz w:val="28"/>
                <w:cs/>
              </w:rPr>
              <w:t>พ้นสภาพ /ออกกลางคัน</w:t>
            </w:r>
          </w:p>
        </w:tc>
      </w:tr>
      <w:tr w:rsidR="00B91B8D" w:rsidRPr="0051148A" w14:paraId="6EFA40B0" w14:textId="77777777" w:rsidTr="005768B2">
        <w:tc>
          <w:tcPr>
            <w:tcW w:w="988" w:type="dxa"/>
            <w:shd w:val="clear" w:color="auto" w:fill="C5E0B3" w:themeFill="accent6" w:themeFillTint="66"/>
          </w:tcPr>
          <w:p w14:paraId="366A92BB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957" w:type="dxa"/>
            <w:shd w:val="clear" w:color="auto" w:fill="FFE599" w:themeFill="accent4" w:themeFillTint="66"/>
          </w:tcPr>
          <w:p w14:paraId="318BEA39" w14:textId="77777777" w:rsidR="00B91B8D" w:rsidRDefault="00B91B8D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7" w:type="dxa"/>
            <w:shd w:val="clear" w:color="auto" w:fill="FFE599" w:themeFill="accent4" w:themeFillTint="66"/>
          </w:tcPr>
          <w:p w14:paraId="5FA561D3" w14:textId="088C8927" w:rsidR="00B91B8D" w:rsidRDefault="00060FA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37" w:type="dxa"/>
          </w:tcPr>
          <w:p w14:paraId="66A6C2AD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 คน</w:t>
            </w:r>
          </w:p>
        </w:tc>
        <w:tc>
          <w:tcPr>
            <w:tcW w:w="1050" w:type="dxa"/>
          </w:tcPr>
          <w:p w14:paraId="26875DB0" w14:textId="72846E09" w:rsidR="00B91B8D" w:rsidRPr="0051148A" w:rsidRDefault="008B4BBF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810" w:type="dxa"/>
          </w:tcPr>
          <w:p w14:paraId="3221DF90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17 คน</w:t>
            </w:r>
          </w:p>
        </w:tc>
        <w:tc>
          <w:tcPr>
            <w:tcW w:w="1173" w:type="dxa"/>
          </w:tcPr>
          <w:p w14:paraId="588A5ABF" w14:textId="362BEC17" w:rsidR="00B91B8D" w:rsidRPr="0051148A" w:rsidRDefault="00014342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D52E2E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855" w:type="dxa"/>
          </w:tcPr>
          <w:p w14:paraId="4EC83D82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009" w:type="dxa"/>
          </w:tcPr>
          <w:p w14:paraId="72EC822F" w14:textId="02C0C0D4" w:rsidR="00B91B8D" w:rsidRPr="0051148A" w:rsidRDefault="00704979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945" w:type="dxa"/>
            <w:gridSpan w:val="2"/>
          </w:tcPr>
          <w:p w14:paraId="764B3CBB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64" w:type="dxa"/>
          </w:tcPr>
          <w:p w14:paraId="3F65D549" w14:textId="1B2A1D05" w:rsidR="00B91B8D" w:rsidRPr="0051148A" w:rsidRDefault="00412888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16" w:type="dxa"/>
          </w:tcPr>
          <w:p w14:paraId="40B41508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คน</w:t>
            </w:r>
          </w:p>
        </w:tc>
        <w:tc>
          <w:tcPr>
            <w:tcW w:w="1110" w:type="dxa"/>
          </w:tcPr>
          <w:p w14:paraId="5797A0A2" w14:textId="4A89EAA7" w:rsidR="00B91B8D" w:rsidRPr="0051148A" w:rsidRDefault="008A31FF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 คน</w:t>
            </w:r>
          </w:p>
        </w:tc>
      </w:tr>
      <w:tr w:rsidR="00B91B8D" w:rsidRPr="0051148A" w14:paraId="707FF4BC" w14:textId="77777777" w:rsidTr="005768B2">
        <w:tc>
          <w:tcPr>
            <w:tcW w:w="988" w:type="dxa"/>
            <w:shd w:val="clear" w:color="auto" w:fill="C5E0B3" w:themeFill="accent6" w:themeFillTint="66"/>
          </w:tcPr>
          <w:p w14:paraId="119097FA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957" w:type="dxa"/>
            <w:shd w:val="clear" w:color="auto" w:fill="FFE599" w:themeFill="accent4" w:themeFillTint="66"/>
          </w:tcPr>
          <w:p w14:paraId="732304FE" w14:textId="77777777" w:rsidR="00B91B8D" w:rsidRDefault="00B91B8D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027" w:type="dxa"/>
            <w:shd w:val="clear" w:color="auto" w:fill="FFE599" w:themeFill="accent4" w:themeFillTint="66"/>
          </w:tcPr>
          <w:p w14:paraId="218386CD" w14:textId="1276516A" w:rsidR="00B91B8D" w:rsidRDefault="00060FA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37" w:type="dxa"/>
          </w:tcPr>
          <w:p w14:paraId="4DD72A22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 คน</w:t>
            </w:r>
          </w:p>
        </w:tc>
        <w:tc>
          <w:tcPr>
            <w:tcW w:w="1050" w:type="dxa"/>
          </w:tcPr>
          <w:p w14:paraId="52783504" w14:textId="0E8AE4F5" w:rsidR="00B91B8D" w:rsidRPr="0051148A" w:rsidRDefault="008B4BBF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810" w:type="dxa"/>
          </w:tcPr>
          <w:p w14:paraId="6896AC0C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13 คน</w:t>
            </w:r>
          </w:p>
        </w:tc>
        <w:tc>
          <w:tcPr>
            <w:tcW w:w="1173" w:type="dxa"/>
          </w:tcPr>
          <w:p w14:paraId="77534124" w14:textId="18B56020" w:rsidR="00B91B8D" w:rsidRPr="0051148A" w:rsidRDefault="00026380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855" w:type="dxa"/>
          </w:tcPr>
          <w:p w14:paraId="4FF6FAC9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 คน</w:t>
            </w:r>
          </w:p>
        </w:tc>
        <w:tc>
          <w:tcPr>
            <w:tcW w:w="1009" w:type="dxa"/>
          </w:tcPr>
          <w:p w14:paraId="50FFE2D6" w14:textId="7DAFEC5A" w:rsidR="00B91B8D" w:rsidRPr="0051148A" w:rsidRDefault="00F6310B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945" w:type="dxa"/>
            <w:gridSpan w:val="2"/>
          </w:tcPr>
          <w:p w14:paraId="03AE0237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64" w:type="dxa"/>
          </w:tcPr>
          <w:p w14:paraId="45979C9F" w14:textId="3DEBD3D3" w:rsidR="00B91B8D" w:rsidRPr="0051148A" w:rsidRDefault="00412888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016" w:type="dxa"/>
          </w:tcPr>
          <w:p w14:paraId="646052C8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110" w:type="dxa"/>
          </w:tcPr>
          <w:p w14:paraId="5E54A662" w14:textId="199305F8" w:rsidR="00B91B8D" w:rsidRPr="0051148A" w:rsidRDefault="008A31FF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คน</w:t>
            </w:r>
          </w:p>
        </w:tc>
      </w:tr>
      <w:tr w:rsidR="00B91B8D" w:rsidRPr="0051148A" w14:paraId="7C6FABD4" w14:textId="77777777" w:rsidTr="005768B2">
        <w:tc>
          <w:tcPr>
            <w:tcW w:w="988" w:type="dxa"/>
            <w:shd w:val="clear" w:color="auto" w:fill="C5E0B3" w:themeFill="accent6" w:themeFillTint="66"/>
          </w:tcPr>
          <w:p w14:paraId="77DCC927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957" w:type="dxa"/>
            <w:shd w:val="clear" w:color="auto" w:fill="FFE599" w:themeFill="accent4" w:themeFillTint="66"/>
          </w:tcPr>
          <w:p w14:paraId="6C1DDCEB" w14:textId="77777777" w:rsidR="00B91B8D" w:rsidRDefault="00B91B8D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7" w:type="dxa"/>
            <w:shd w:val="clear" w:color="auto" w:fill="FFE599" w:themeFill="accent4" w:themeFillTint="66"/>
          </w:tcPr>
          <w:p w14:paraId="50B11809" w14:textId="601E1249" w:rsidR="00B91B8D" w:rsidRDefault="00060FA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37" w:type="dxa"/>
          </w:tcPr>
          <w:p w14:paraId="34F3E411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 คน</w:t>
            </w:r>
          </w:p>
        </w:tc>
        <w:tc>
          <w:tcPr>
            <w:tcW w:w="1050" w:type="dxa"/>
          </w:tcPr>
          <w:p w14:paraId="0B812F01" w14:textId="1B305EA5" w:rsidR="00B91B8D" w:rsidRPr="0051148A" w:rsidRDefault="008B4BBF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 คน</w:t>
            </w:r>
          </w:p>
        </w:tc>
        <w:tc>
          <w:tcPr>
            <w:tcW w:w="810" w:type="dxa"/>
          </w:tcPr>
          <w:p w14:paraId="75F4F022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33 คน</w:t>
            </w:r>
          </w:p>
        </w:tc>
        <w:tc>
          <w:tcPr>
            <w:tcW w:w="1173" w:type="dxa"/>
          </w:tcPr>
          <w:p w14:paraId="50AD4016" w14:textId="3FE2C8C1" w:rsidR="00B91B8D" w:rsidRPr="0051148A" w:rsidRDefault="00026380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 คน</w:t>
            </w:r>
          </w:p>
        </w:tc>
        <w:tc>
          <w:tcPr>
            <w:tcW w:w="855" w:type="dxa"/>
          </w:tcPr>
          <w:p w14:paraId="21807006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009" w:type="dxa"/>
          </w:tcPr>
          <w:p w14:paraId="2726033E" w14:textId="0F6DA2A1" w:rsidR="00B91B8D" w:rsidRPr="0051148A" w:rsidRDefault="00A644B0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945" w:type="dxa"/>
            <w:gridSpan w:val="2"/>
          </w:tcPr>
          <w:p w14:paraId="78573C55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64" w:type="dxa"/>
          </w:tcPr>
          <w:p w14:paraId="6E1C328B" w14:textId="39A81AB7" w:rsidR="00B91B8D" w:rsidRPr="0051148A" w:rsidRDefault="00412888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16" w:type="dxa"/>
          </w:tcPr>
          <w:p w14:paraId="4ACBFEEC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110" w:type="dxa"/>
          </w:tcPr>
          <w:p w14:paraId="0EFF8A77" w14:textId="335688B1" w:rsidR="00B91B8D" w:rsidRPr="0051148A" w:rsidRDefault="008A31FF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คน</w:t>
            </w:r>
          </w:p>
        </w:tc>
      </w:tr>
      <w:tr w:rsidR="00B91B8D" w:rsidRPr="0051148A" w14:paraId="29231733" w14:textId="77777777" w:rsidTr="005768B2">
        <w:tc>
          <w:tcPr>
            <w:tcW w:w="988" w:type="dxa"/>
            <w:shd w:val="clear" w:color="auto" w:fill="C5E0B3" w:themeFill="accent6" w:themeFillTint="66"/>
          </w:tcPr>
          <w:p w14:paraId="631FD17C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957" w:type="dxa"/>
            <w:shd w:val="clear" w:color="auto" w:fill="FFE599" w:themeFill="accent4" w:themeFillTint="66"/>
          </w:tcPr>
          <w:p w14:paraId="56B46A6C" w14:textId="77777777" w:rsidR="00B91B8D" w:rsidRDefault="00B91B8D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027" w:type="dxa"/>
            <w:shd w:val="clear" w:color="auto" w:fill="FFE599" w:themeFill="accent4" w:themeFillTint="66"/>
          </w:tcPr>
          <w:p w14:paraId="62638C0C" w14:textId="7CB06CCD" w:rsidR="00B91B8D" w:rsidRDefault="00060FA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37" w:type="dxa"/>
          </w:tcPr>
          <w:p w14:paraId="200087E5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คน</w:t>
            </w:r>
          </w:p>
        </w:tc>
        <w:tc>
          <w:tcPr>
            <w:tcW w:w="1050" w:type="dxa"/>
          </w:tcPr>
          <w:p w14:paraId="4F6A265F" w14:textId="61B5ECB2" w:rsidR="00B91B8D" w:rsidRPr="0051148A" w:rsidRDefault="00857601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 คน</w:t>
            </w:r>
          </w:p>
        </w:tc>
        <w:tc>
          <w:tcPr>
            <w:tcW w:w="810" w:type="dxa"/>
          </w:tcPr>
          <w:p w14:paraId="364EDD9C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35 คน</w:t>
            </w:r>
          </w:p>
        </w:tc>
        <w:tc>
          <w:tcPr>
            <w:tcW w:w="1173" w:type="dxa"/>
          </w:tcPr>
          <w:p w14:paraId="14C10F62" w14:textId="0838E0A5" w:rsidR="00B91B8D" w:rsidRPr="0051148A" w:rsidRDefault="00BD41F9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 คน</w:t>
            </w:r>
          </w:p>
        </w:tc>
        <w:tc>
          <w:tcPr>
            <w:tcW w:w="855" w:type="dxa"/>
          </w:tcPr>
          <w:p w14:paraId="4D77CF1C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 คน</w:t>
            </w:r>
          </w:p>
        </w:tc>
        <w:tc>
          <w:tcPr>
            <w:tcW w:w="1009" w:type="dxa"/>
          </w:tcPr>
          <w:p w14:paraId="2F4FEEBF" w14:textId="1877E09A" w:rsidR="00B91B8D" w:rsidRPr="0051148A" w:rsidRDefault="00E313F0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945" w:type="dxa"/>
            <w:gridSpan w:val="2"/>
          </w:tcPr>
          <w:p w14:paraId="2886E723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64" w:type="dxa"/>
          </w:tcPr>
          <w:p w14:paraId="5A5DE3B5" w14:textId="0115A66A" w:rsidR="00B91B8D" w:rsidRPr="0051148A" w:rsidRDefault="00412888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16" w:type="dxa"/>
          </w:tcPr>
          <w:p w14:paraId="5EF58738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 คน</w:t>
            </w:r>
          </w:p>
        </w:tc>
        <w:tc>
          <w:tcPr>
            <w:tcW w:w="1110" w:type="dxa"/>
          </w:tcPr>
          <w:p w14:paraId="0C5161D6" w14:textId="00885FEC" w:rsidR="00B91B8D" w:rsidRPr="0051148A" w:rsidRDefault="008A31FF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</w:tr>
      <w:tr w:rsidR="00B91B8D" w:rsidRPr="0051148A" w14:paraId="05A8228E" w14:textId="77777777" w:rsidTr="005768B2">
        <w:tc>
          <w:tcPr>
            <w:tcW w:w="988" w:type="dxa"/>
            <w:shd w:val="clear" w:color="auto" w:fill="C5E0B3" w:themeFill="accent6" w:themeFillTint="66"/>
          </w:tcPr>
          <w:p w14:paraId="423DCBCE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957" w:type="dxa"/>
            <w:shd w:val="clear" w:color="auto" w:fill="FFE599" w:themeFill="accent4" w:themeFillTint="66"/>
          </w:tcPr>
          <w:p w14:paraId="57C0743A" w14:textId="77777777" w:rsidR="00B91B8D" w:rsidRDefault="00B91B8D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027" w:type="dxa"/>
            <w:shd w:val="clear" w:color="auto" w:fill="FFE599" w:themeFill="accent4" w:themeFillTint="66"/>
          </w:tcPr>
          <w:p w14:paraId="0D37BF79" w14:textId="174AECE3" w:rsidR="00B91B8D" w:rsidRDefault="00060FA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37" w:type="dxa"/>
          </w:tcPr>
          <w:p w14:paraId="2EB935BD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คน</w:t>
            </w:r>
          </w:p>
        </w:tc>
        <w:tc>
          <w:tcPr>
            <w:tcW w:w="1050" w:type="dxa"/>
          </w:tcPr>
          <w:p w14:paraId="124F50A8" w14:textId="23736F1D" w:rsidR="00B91B8D" w:rsidRPr="0051148A" w:rsidRDefault="006A0F97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 คน</w:t>
            </w:r>
          </w:p>
        </w:tc>
        <w:tc>
          <w:tcPr>
            <w:tcW w:w="810" w:type="dxa"/>
          </w:tcPr>
          <w:p w14:paraId="07D5EAF7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20 คน</w:t>
            </w:r>
          </w:p>
        </w:tc>
        <w:tc>
          <w:tcPr>
            <w:tcW w:w="1173" w:type="dxa"/>
          </w:tcPr>
          <w:p w14:paraId="0A01C10A" w14:textId="0DEB9942" w:rsidR="00B91B8D" w:rsidRPr="0051148A" w:rsidRDefault="00E93EEF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 คน</w:t>
            </w:r>
          </w:p>
        </w:tc>
        <w:tc>
          <w:tcPr>
            <w:tcW w:w="855" w:type="dxa"/>
          </w:tcPr>
          <w:p w14:paraId="00574F24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 คน</w:t>
            </w:r>
          </w:p>
        </w:tc>
        <w:tc>
          <w:tcPr>
            <w:tcW w:w="1009" w:type="dxa"/>
          </w:tcPr>
          <w:p w14:paraId="47D7BE48" w14:textId="362E4009" w:rsidR="00B91B8D" w:rsidRPr="0051148A" w:rsidRDefault="00BA1C1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5" w:type="dxa"/>
            <w:gridSpan w:val="2"/>
          </w:tcPr>
          <w:p w14:paraId="3AABA7E6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64" w:type="dxa"/>
          </w:tcPr>
          <w:p w14:paraId="6654F0ED" w14:textId="369DF25F" w:rsidR="00B91B8D" w:rsidRPr="0051148A" w:rsidRDefault="00412888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16" w:type="dxa"/>
          </w:tcPr>
          <w:p w14:paraId="63ABB426" w14:textId="77777777" w:rsidR="00B91B8D" w:rsidRPr="0051148A" w:rsidRDefault="00B91B8D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 คน</w:t>
            </w:r>
          </w:p>
        </w:tc>
        <w:tc>
          <w:tcPr>
            <w:tcW w:w="1110" w:type="dxa"/>
          </w:tcPr>
          <w:p w14:paraId="4D2AFFE7" w14:textId="3A02EB92" w:rsidR="00B91B8D" w:rsidRPr="0051148A" w:rsidRDefault="008A31FF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</w:tr>
      <w:tr w:rsidR="00B91B8D" w:rsidRPr="006432FD" w14:paraId="305F286C" w14:textId="77777777" w:rsidTr="005768B2">
        <w:tc>
          <w:tcPr>
            <w:tcW w:w="988" w:type="dxa"/>
            <w:shd w:val="clear" w:color="auto" w:fill="C5E0B3" w:themeFill="accent6" w:themeFillTint="66"/>
          </w:tcPr>
          <w:p w14:paraId="1E4248B3" w14:textId="77777777" w:rsidR="00B91B8D" w:rsidRPr="006432FD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57" w:type="dxa"/>
            <w:shd w:val="clear" w:color="auto" w:fill="FFE599" w:themeFill="accent4" w:themeFillTint="66"/>
          </w:tcPr>
          <w:p w14:paraId="6FEBCDD2" w14:textId="77777777" w:rsidR="00B91B8D" w:rsidRPr="006432FD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 คน</w:t>
            </w:r>
          </w:p>
        </w:tc>
        <w:tc>
          <w:tcPr>
            <w:tcW w:w="1027" w:type="dxa"/>
            <w:shd w:val="clear" w:color="auto" w:fill="FFE599" w:themeFill="accent4" w:themeFillTint="66"/>
          </w:tcPr>
          <w:p w14:paraId="1ACAAFFC" w14:textId="77777777" w:rsidR="00B91B8D" w:rsidRPr="00A35D5F" w:rsidRDefault="00060FA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A35D5F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7 คน</w:t>
            </w:r>
          </w:p>
          <w:p w14:paraId="7BEDB374" w14:textId="115DE3B0" w:rsidR="00060FA6" w:rsidRPr="006432FD" w:rsidRDefault="00060FA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5D5F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(28 </w:t>
            </w:r>
            <w:r w:rsidRPr="00A35D5F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%</w:t>
            </w:r>
            <w:r w:rsidRPr="00A35D5F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)</w:t>
            </w:r>
          </w:p>
        </w:tc>
        <w:tc>
          <w:tcPr>
            <w:tcW w:w="937" w:type="dxa"/>
          </w:tcPr>
          <w:p w14:paraId="690A60E0" w14:textId="77777777" w:rsidR="00B91B8D" w:rsidRPr="006432FD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113 คน</w:t>
            </w:r>
          </w:p>
        </w:tc>
        <w:tc>
          <w:tcPr>
            <w:tcW w:w="1050" w:type="dxa"/>
            <w:shd w:val="clear" w:color="auto" w:fill="F7CAAC" w:themeFill="accent2" w:themeFillTint="66"/>
          </w:tcPr>
          <w:p w14:paraId="3C8C3C8D" w14:textId="77777777" w:rsidR="00B91B8D" w:rsidRDefault="006A0F97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34 คน</w:t>
            </w:r>
          </w:p>
          <w:p w14:paraId="22603D11" w14:textId="4E1AA8C1" w:rsidR="006A0F97" w:rsidRPr="006432FD" w:rsidRDefault="006A0F97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(30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810" w:type="dxa"/>
          </w:tcPr>
          <w:p w14:paraId="61137730" w14:textId="77777777" w:rsidR="00B91B8D" w:rsidRPr="006432FD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118 คน</w:t>
            </w:r>
          </w:p>
        </w:tc>
        <w:tc>
          <w:tcPr>
            <w:tcW w:w="1173" w:type="dxa"/>
            <w:shd w:val="clear" w:color="auto" w:fill="F7CAAC" w:themeFill="accent2" w:themeFillTint="66"/>
          </w:tcPr>
          <w:p w14:paraId="01FF8384" w14:textId="77777777" w:rsidR="00B91B8D" w:rsidRDefault="00E93EEF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44 คน</w:t>
            </w:r>
          </w:p>
          <w:p w14:paraId="4B4A41C9" w14:textId="70D979C3" w:rsidR="0027382B" w:rsidRPr="006432FD" w:rsidRDefault="0027382B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(38.50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855" w:type="dxa"/>
          </w:tcPr>
          <w:p w14:paraId="7ACA8632" w14:textId="77777777" w:rsidR="00B91B8D" w:rsidRPr="006432FD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40 คน </w:t>
            </w:r>
          </w:p>
        </w:tc>
        <w:tc>
          <w:tcPr>
            <w:tcW w:w="1009" w:type="dxa"/>
            <w:shd w:val="clear" w:color="auto" w:fill="F7CAAC" w:themeFill="accent2" w:themeFillTint="66"/>
          </w:tcPr>
          <w:p w14:paraId="0E86B571" w14:textId="77777777" w:rsidR="00B91B8D" w:rsidRDefault="00BA1C1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 คน</w:t>
            </w:r>
          </w:p>
          <w:p w14:paraId="632F2F88" w14:textId="793931D3" w:rsidR="00637AF2" w:rsidRPr="006432FD" w:rsidRDefault="00637AF2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(35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45" w:type="dxa"/>
            <w:gridSpan w:val="2"/>
          </w:tcPr>
          <w:p w14:paraId="243F6E64" w14:textId="77777777" w:rsidR="00B91B8D" w:rsidRPr="006432FD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32FD">
              <w:rPr>
                <w:rFonts w:ascii="TH SarabunPSK" w:hAnsi="TH SarabunPSK" w:cs="TH SarabunPSK"/>
                <w:b/>
                <w:bCs/>
                <w:sz w:val="28"/>
              </w:rPr>
              <w:t xml:space="preserve">31 </w:t>
            </w: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</w:t>
            </w:r>
          </w:p>
        </w:tc>
        <w:tc>
          <w:tcPr>
            <w:tcW w:w="1164" w:type="dxa"/>
            <w:shd w:val="clear" w:color="auto" w:fill="F7CAAC" w:themeFill="accent2" w:themeFillTint="66"/>
          </w:tcPr>
          <w:p w14:paraId="7C5F7545" w14:textId="77777777" w:rsidR="00B91B8D" w:rsidRDefault="00637AF2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 คน</w:t>
            </w:r>
          </w:p>
          <w:p w14:paraId="704DF26E" w14:textId="233A637D" w:rsidR="00637AF2" w:rsidRPr="006432FD" w:rsidRDefault="00637AF2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(12.90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016" w:type="dxa"/>
          </w:tcPr>
          <w:p w14:paraId="795A61D0" w14:textId="77777777" w:rsidR="00B91B8D" w:rsidRPr="006432FD" w:rsidRDefault="00B91B8D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42 คน</w:t>
            </w:r>
          </w:p>
        </w:tc>
        <w:tc>
          <w:tcPr>
            <w:tcW w:w="1110" w:type="dxa"/>
            <w:shd w:val="clear" w:color="auto" w:fill="F7CAAC" w:themeFill="accent2" w:themeFillTint="66"/>
          </w:tcPr>
          <w:p w14:paraId="6FBE929F" w14:textId="77777777" w:rsidR="00B91B8D" w:rsidRDefault="008A31FF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14 คน </w:t>
            </w:r>
          </w:p>
          <w:p w14:paraId="6AA0A823" w14:textId="4CBEAD4C" w:rsidR="008A31FF" w:rsidRPr="006432FD" w:rsidRDefault="008A31FF" w:rsidP="008A31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(33.3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</w:tbl>
    <w:p w14:paraId="74073386" w14:textId="1C3332D8" w:rsidR="00BA28B3" w:rsidRPr="00A053D6" w:rsidRDefault="00BA28B3" w:rsidP="00BA28B3">
      <w:pPr>
        <w:spacing w:after="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A053D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อัตราการ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พ้นสภาพ/ออกกลางคัน </w:t>
      </w:r>
      <w:r w:rsidRPr="00A053D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ของป.โท กลุ่มสังคมศาสตร์เฉลี่ย 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คิดเป็น  </w:t>
      </w:r>
      <w:r w:rsidR="00842010" w:rsidRPr="00476D35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double"/>
          <w:cs/>
        </w:rPr>
        <w:t>31.90</w:t>
      </w:r>
      <w:r w:rsidRPr="00476D35">
        <w:rPr>
          <w:rFonts w:ascii="TH SarabunPSK" w:hAnsi="TH SarabunPSK" w:cs="TH SarabunPSK"/>
          <w:b/>
          <w:bCs/>
          <w:sz w:val="32"/>
          <w:szCs w:val="32"/>
          <w:highlight w:val="yellow"/>
          <w:u w:val="double"/>
        </w:rPr>
        <w:t>%</w:t>
      </w:r>
      <w:r w:rsidR="00842010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 (100/344 *110)</w:t>
      </w:r>
    </w:p>
    <w:p w14:paraId="77FCE9E6" w14:textId="64EF8B05" w:rsidR="002172EB" w:rsidRPr="00BA28B3" w:rsidRDefault="002172EB" w:rsidP="00E313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298C98" w14:textId="77777777" w:rsidR="00476D35" w:rsidRDefault="00476D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E4AC311" w14:textId="4FB88DED" w:rsidR="002172EB" w:rsidRPr="009F686E" w:rsidRDefault="002172EB" w:rsidP="00E313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686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เวลาเฉลี่ยที่สำเร็จการศึกษา</w:t>
      </w:r>
      <w:r w:rsidR="005722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(เฉพาะนักศึกษาที่สำเร็จการศึกษา) </w:t>
      </w:r>
      <w:r w:rsidRPr="009F686E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ย้อนหลัง 5 ปี 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704"/>
        <w:gridCol w:w="936"/>
        <w:gridCol w:w="993"/>
        <w:gridCol w:w="918"/>
        <w:gridCol w:w="1014"/>
        <w:gridCol w:w="969"/>
        <w:gridCol w:w="1129"/>
        <w:gridCol w:w="842"/>
        <w:gridCol w:w="976"/>
        <w:gridCol w:w="7"/>
        <w:gridCol w:w="918"/>
        <w:gridCol w:w="1146"/>
        <w:gridCol w:w="990"/>
        <w:gridCol w:w="1069"/>
        <w:gridCol w:w="1276"/>
      </w:tblGrid>
      <w:tr w:rsidR="00696736" w:rsidRPr="0051148A" w14:paraId="7044BFCE" w14:textId="28623B3A" w:rsidTr="00B30BDD">
        <w:tc>
          <w:tcPr>
            <w:tcW w:w="704" w:type="dxa"/>
            <w:vMerge w:val="restart"/>
            <w:shd w:val="clear" w:color="auto" w:fill="C5E0B3" w:themeFill="accent6" w:themeFillTint="66"/>
          </w:tcPr>
          <w:p w14:paraId="6DA5A021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ปีที่รับเข้า</w:t>
            </w:r>
          </w:p>
        </w:tc>
        <w:tc>
          <w:tcPr>
            <w:tcW w:w="1929" w:type="dxa"/>
            <w:gridSpan w:val="2"/>
            <w:shd w:val="clear" w:color="auto" w:fill="FFE599" w:themeFill="accent4" w:themeFillTint="66"/>
          </w:tcPr>
          <w:p w14:paraId="05FD0DC6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พัฒนาการท่องเที่ยว</w:t>
            </w:r>
          </w:p>
        </w:tc>
        <w:tc>
          <w:tcPr>
            <w:tcW w:w="1932" w:type="dxa"/>
            <w:gridSpan w:val="2"/>
          </w:tcPr>
          <w:p w14:paraId="58061B1A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บริหารสาธารณะ</w:t>
            </w:r>
          </w:p>
        </w:tc>
        <w:tc>
          <w:tcPr>
            <w:tcW w:w="2098" w:type="dxa"/>
            <w:gridSpan w:val="2"/>
          </w:tcPr>
          <w:p w14:paraId="7D4A9ACB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บริหารธุรกิจ</w:t>
            </w:r>
          </w:p>
        </w:tc>
        <w:tc>
          <w:tcPr>
            <w:tcW w:w="1825" w:type="dxa"/>
            <w:gridSpan w:val="3"/>
          </w:tcPr>
          <w:p w14:paraId="32216298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บัญชีมหาบัณฑิต</w:t>
            </w:r>
          </w:p>
        </w:tc>
        <w:tc>
          <w:tcPr>
            <w:tcW w:w="2064" w:type="dxa"/>
            <w:gridSpan w:val="2"/>
          </w:tcPr>
          <w:p w14:paraId="6A004A5A" w14:textId="77777777" w:rsidR="00696736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เศรษฐศาสตร์ดิจิทัล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ฯ </w:t>
            </w:r>
          </w:p>
          <w:p w14:paraId="45D03D02" w14:textId="76C4766E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ว.นานาชาติ</w:t>
            </w:r>
          </w:p>
        </w:tc>
        <w:tc>
          <w:tcPr>
            <w:tcW w:w="2059" w:type="dxa"/>
            <w:gridSpan w:val="2"/>
          </w:tcPr>
          <w:p w14:paraId="60C13CC2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เศรษฐศาสตร์ประยุกต์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</w:tcPr>
          <w:p w14:paraId="5B86E022" w14:textId="7C236A9B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เวลาเฉลี่ยของ</w:t>
            </w:r>
            <w:r w:rsidRPr="00696736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นักศึกษาป.โท กลุ่มสังคมศาสตร์</w:t>
            </w:r>
            <w:r w:rsidR="00B30BD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(5 สาขาวิชา)</w:t>
            </w:r>
          </w:p>
        </w:tc>
      </w:tr>
      <w:tr w:rsidR="00696736" w:rsidRPr="0051148A" w14:paraId="1042F01B" w14:textId="60515DCE" w:rsidTr="00B30BDD">
        <w:tc>
          <w:tcPr>
            <w:tcW w:w="704" w:type="dxa"/>
            <w:vMerge/>
            <w:shd w:val="clear" w:color="auto" w:fill="C5E0B3" w:themeFill="accent6" w:themeFillTint="66"/>
          </w:tcPr>
          <w:p w14:paraId="187F402B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6" w:type="dxa"/>
            <w:shd w:val="clear" w:color="auto" w:fill="FFE599" w:themeFill="accent4" w:themeFillTint="66"/>
          </w:tcPr>
          <w:p w14:paraId="64CD6EB0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381C3133" w14:textId="700F2605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เวลาเฉลี่ย</w:t>
            </w:r>
          </w:p>
        </w:tc>
        <w:tc>
          <w:tcPr>
            <w:tcW w:w="918" w:type="dxa"/>
          </w:tcPr>
          <w:p w14:paraId="2C985482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014" w:type="dxa"/>
          </w:tcPr>
          <w:p w14:paraId="6AEED70A" w14:textId="6946F680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เวลาเฉลี่ย</w:t>
            </w:r>
          </w:p>
        </w:tc>
        <w:tc>
          <w:tcPr>
            <w:tcW w:w="969" w:type="dxa"/>
          </w:tcPr>
          <w:p w14:paraId="67BC9656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29" w:type="dxa"/>
          </w:tcPr>
          <w:p w14:paraId="48E05D40" w14:textId="4EDFD6A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เวลาเฉลี่ย</w:t>
            </w:r>
          </w:p>
        </w:tc>
        <w:tc>
          <w:tcPr>
            <w:tcW w:w="842" w:type="dxa"/>
          </w:tcPr>
          <w:p w14:paraId="62662B54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976" w:type="dxa"/>
          </w:tcPr>
          <w:p w14:paraId="04990F82" w14:textId="72DC507F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เวลาเฉลี่ย</w:t>
            </w:r>
          </w:p>
        </w:tc>
        <w:tc>
          <w:tcPr>
            <w:tcW w:w="925" w:type="dxa"/>
            <w:gridSpan w:val="2"/>
          </w:tcPr>
          <w:p w14:paraId="7EF4A778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46" w:type="dxa"/>
          </w:tcPr>
          <w:p w14:paraId="0AC99E1C" w14:textId="39993A2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เวลาเฉลี่ย</w:t>
            </w:r>
          </w:p>
        </w:tc>
        <w:tc>
          <w:tcPr>
            <w:tcW w:w="990" w:type="dxa"/>
          </w:tcPr>
          <w:p w14:paraId="73C340DB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069" w:type="dxa"/>
          </w:tcPr>
          <w:p w14:paraId="249C039A" w14:textId="52EC1A5C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เวลาเฉลี่ย</w:t>
            </w:r>
          </w:p>
        </w:tc>
        <w:tc>
          <w:tcPr>
            <w:tcW w:w="1276" w:type="dxa"/>
            <w:vMerge/>
            <w:shd w:val="clear" w:color="auto" w:fill="D9E2F3" w:themeFill="accent1" w:themeFillTint="33"/>
          </w:tcPr>
          <w:p w14:paraId="2C887F6E" w14:textId="77777777" w:rsidR="00696736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96736" w:rsidRPr="0051148A" w14:paraId="7E9C4E0C" w14:textId="0B8D5F67" w:rsidTr="00B30BDD">
        <w:tc>
          <w:tcPr>
            <w:tcW w:w="704" w:type="dxa"/>
            <w:shd w:val="clear" w:color="auto" w:fill="C5E0B3" w:themeFill="accent6" w:themeFillTint="66"/>
          </w:tcPr>
          <w:p w14:paraId="73020862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936" w:type="dxa"/>
            <w:shd w:val="clear" w:color="auto" w:fill="FFE599" w:themeFill="accent4" w:themeFillTint="66"/>
          </w:tcPr>
          <w:p w14:paraId="300889DE" w14:textId="77777777" w:rsidR="00696736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529DE3A3" w14:textId="269EE9B6" w:rsidR="00696736" w:rsidRPr="00C56F60" w:rsidRDefault="00696736" w:rsidP="001B061A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C56F6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0</w:t>
            </w:r>
          </w:p>
        </w:tc>
        <w:tc>
          <w:tcPr>
            <w:tcW w:w="918" w:type="dxa"/>
          </w:tcPr>
          <w:p w14:paraId="0E32C3D4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 คน</w:t>
            </w:r>
          </w:p>
        </w:tc>
        <w:tc>
          <w:tcPr>
            <w:tcW w:w="1014" w:type="dxa"/>
          </w:tcPr>
          <w:p w14:paraId="4C8F46CD" w14:textId="621A47B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9" w:type="dxa"/>
          </w:tcPr>
          <w:p w14:paraId="2F9BF573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17 คน</w:t>
            </w:r>
          </w:p>
        </w:tc>
        <w:tc>
          <w:tcPr>
            <w:tcW w:w="1129" w:type="dxa"/>
          </w:tcPr>
          <w:p w14:paraId="0D24017D" w14:textId="59B3D792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42" w:type="dxa"/>
          </w:tcPr>
          <w:p w14:paraId="3959E18A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976" w:type="dxa"/>
          </w:tcPr>
          <w:p w14:paraId="482E4FC3" w14:textId="6551D1AF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25" w:type="dxa"/>
            <w:gridSpan w:val="2"/>
          </w:tcPr>
          <w:p w14:paraId="33B6C382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46" w:type="dxa"/>
          </w:tcPr>
          <w:p w14:paraId="057719A3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51F39A9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คน</w:t>
            </w:r>
          </w:p>
        </w:tc>
        <w:tc>
          <w:tcPr>
            <w:tcW w:w="1069" w:type="dxa"/>
          </w:tcPr>
          <w:p w14:paraId="59F3F21E" w14:textId="1C3A440E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991ADFC" w14:textId="55327542" w:rsidR="00696736" w:rsidRPr="00C56F60" w:rsidRDefault="00696736" w:rsidP="001B061A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C56F6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0</w:t>
            </w:r>
          </w:p>
        </w:tc>
      </w:tr>
      <w:tr w:rsidR="00696736" w:rsidRPr="0051148A" w14:paraId="0A4C1BE0" w14:textId="74CC85E5" w:rsidTr="00B30BDD">
        <w:tc>
          <w:tcPr>
            <w:tcW w:w="704" w:type="dxa"/>
            <w:shd w:val="clear" w:color="auto" w:fill="C5E0B3" w:themeFill="accent6" w:themeFillTint="66"/>
          </w:tcPr>
          <w:p w14:paraId="4D6B2ACE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936" w:type="dxa"/>
            <w:shd w:val="clear" w:color="auto" w:fill="FFE599" w:themeFill="accent4" w:themeFillTint="66"/>
          </w:tcPr>
          <w:p w14:paraId="2355F1D6" w14:textId="77777777" w:rsidR="00696736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332B5FC8" w14:textId="14BEA7B7" w:rsidR="00696736" w:rsidRPr="00C56F60" w:rsidRDefault="00C13061" w:rsidP="001B061A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81483">
              <w:rPr>
                <w:rFonts w:ascii="TH SarabunPSK" w:hAnsi="TH SarabunPSK" w:cs="TH SarabunPSK"/>
                <w:color w:val="FF0000"/>
                <w:sz w:val="28"/>
                <w:highlight w:val="yellow"/>
              </w:rPr>
              <w:t>1.8</w:t>
            </w:r>
            <w:r w:rsidR="00696736" w:rsidRPr="00181483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 xml:space="preserve"> ปี</w:t>
            </w:r>
          </w:p>
        </w:tc>
        <w:tc>
          <w:tcPr>
            <w:tcW w:w="918" w:type="dxa"/>
          </w:tcPr>
          <w:p w14:paraId="2206489C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 คน</w:t>
            </w:r>
          </w:p>
        </w:tc>
        <w:tc>
          <w:tcPr>
            <w:tcW w:w="1014" w:type="dxa"/>
          </w:tcPr>
          <w:p w14:paraId="661C510D" w14:textId="253E294C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9" w:type="dxa"/>
          </w:tcPr>
          <w:p w14:paraId="675E4B64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13 คน</w:t>
            </w:r>
          </w:p>
        </w:tc>
        <w:tc>
          <w:tcPr>
            <w:tcW w:w="1129" w:type="dxa"/>
          </w:tcPr>
          <w:p w14:paraId="277F3C35" w14:textId="6361D8E0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42" w:type="dxa"/>
          </w:tcPr>
          <w:p w14:paraId="573580EA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 คน</w:t>
            </w:r>
          </w:p>
        </w:tc>
        <w:tc>
          <w:tcPr>
            <w:tcW w:w="976" w:type="dxa"/>
          </w:tcPr>
          <w:p w14:paraId="3A9F6BAC" w14:textId="43326962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25" w:type="dxa"/>
            <w:gridSpan w:val="2"/>
          </w:tcPr>
          <w:p w14:paraId="10F27716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46" w:type="dxa"/>
          </w:tcPr>
          <w:p w14:paraId="40CF330D" w14:textId="31E48290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7E64C11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069" w:type="dxa"/>
          </w:tcPr>
          <w:p w14:paraId="090119EC" w14:textId="02519DA3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5398ADD" w14:textId="0BC94231" w:rsidR="00696736" w:rsidRPr="00C56F60" w:rsidRDefault="00696736" w:rsidP="001B061A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C56F6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0</w:t>
            </w:r>
          </w:p>
        </w:tc>
      </w:tr>
      <w:tr w:rsidR="00696736" w:rsidRPr="0051148A" w14:paraId="0447F9A4" w14:textId="6B91370B" w:rsidTr="00B30BDD">
        <w:tc>
          <w:tcPr>
            <w:tcW w:w="704" w:type="dxa"/>
            <w:shd w:val="clear" w:color="auto" w:fill="C5E0B3" w:themeFill="accent6" w:themeFillTint="66"/>
          </w:tcPr>
          <w:p w14:paraId="24D60923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936" w:type="dxa"/>
            <w:shd w:val="clear" w:color="auto" w:fill="FFE599" w:themeFill="accent4" w:themeFillTint="66"/>
          </w:tcPr>
          <w:p w14:paraId="4229565C" w14:textId="77777777" w:rsidR="00696736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6E2EEAC" w14:textId="2F0977F8" w:rsidR="00696736" w:rsidRPr="00C56F60" w:rsidRDefault="00696736" w:rsidP="001B061A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C56F6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0</w:t>
            </w:r>
          </w:p>
        </w:tc>
        <w:tc>
          <w:tcPr>
            <w:tcW w:w="918" w:type="dxa"/>
          </w:tcPr>
          <w:p w14:paraId="0AEB21DE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 คน</w:t>
            </w:r>
          </w:p>
        </w:tc>
        <w:tc>
          <w:tcPr>
            <w:tcW w:w="1014" w:type="dxa"/>
          </w:tcPr>
          <w:p w14:paraId="797EEBE8" w14:textId="5CC31F13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9" w:type="dxa"/>
          </w:tcPr>
          <w:p w14:paraId="152D0E35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33 คน</w:t>
            </w:r>
          </w:p>
        </w:tc>
        <w:tc>
          <w:tcPr>
            <w:tcW w:w="1129" w:type="dxa"/>
          </w:tcPr>
          <w:p w14:paraId="7C86C285" w14:textId="034AC18D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2.3 ปี</w:t>
            </w:r>
          </w:p>
        </w:tc>
        <w:tc>
          <w:tcPr>
            <w:tcW w:w="842" w:type="dxa"/>
          </w:tcPr>
          <w:p w14:paraId="58E15C28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976" w:type="dxa"/>
          </w:tcPr>
          <w:p w14:paraId="58993D7A" w14:textId="5A5DF3AB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 ปี</w:t>
            </w:r>
          </w:p>
        </w:tc>
        <w:tc>
          <w:tcPr>
            <w:tcW w:w="925" w:type="dxa"/>
            <w:gridSpan w:val="2"/>
          </w:tcPr>
          <w:p w14:paraId="09D84E16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46" w:type="dxa"/>
          </w:tcPr>
          <w:p w14:paraId="4A385086" w14:textId="2A7A7DF2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2.8 ปี</w:t>
            </w:r>
          </w:p>
        </w:tc>
        <w:tc>
          <w:tcPr>
            <w:tcW w:w="990" w:type="dxa"/>
          </w:tcPr>
          <w:p w14:paraId="6D75F6CC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069" w:type="dxa"/>
          </w:tcPr>
          <w:p w14:paraId="6189F34F" w14:textId="101933CF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CF99D61" w14:textId="136DD9A4" w:rsidR="00696736" w:rsidRPr="00C56F60" w:rsidRDefault="00DA3CCC" w:rsidP="001B061A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C56F6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2.7 ปี</w:t>
            </w:r>
          </w:p>
        </w:tc>
      </w:tr>
      <w:tr w:rsidR="00696736" w:rsidRPr="0051148A" w14:paraId="7137D97A" w14:textId="4F1759CB" w:rsidTr="00B30BDD">
        <w:tc>
          <w:tcPr>
            <w:tcW w:w="704" w:type="dxa"/>
            <w:shd w:val="clear" w:color="auto" w:fill="C5E0B3" w:themeFill="accent6" w:themeFillTint="66"/>
          </w:tcPr>
          <w:p w14:paraId="5840B72F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936" w:type="dxa"/>
            <w:shd w:val="clear" w:color="auto" w:fill="FFE599" w:themeFill="accent4" w:themeFillTint="66"/>
          </w:tcPr>
          <w:p w14:paraId="45C05F2A" w14:textId="77777777" w:rsidR="00696736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000FA6FA" w14:textId="7DB55F9C" w:rsidR="00696736" w:rsidRPr="00C56F60" w:rsidRDefault="00696736" w:rsidP="001B061A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C56F6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4 ปี</w:t>
            </w:r>
          </w:p>
        </w:tc>
        <w:tc>
          <w:tcPr>
            <w:tcW w:w="918" w:type="dxa"/>
          </w:tcPr>
          <w:p w14:paraId="73857AB1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คน</w:t>
            </w:r>
          </w:p>
        </w:tc>
        <w:tc>
          <w:tcPr>
            <w:tcW w:w="1014" w:type="dxa"/>
          </w:tcPr>
          <w:p w14:paraId="62C0C924" w14:textId="2DF80E8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 ปี</w:t>
            </w:r>
          </w:p>
        </w:tc>
        <w:tc>
          <w:tcPr>
            <w:tcW w:w="969" w:type="dxa"/>
          </w:tcPr>
          <w:p w14:paraId="18F166D6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35 คน</w:t>
            </w:r>
          </w:p>
        </w:tc>
        <w:tc>
          <w:tcPr>
            <w:tcW w:w="1129" w:type="dxa"/>
          </w:tcPr>
          <w:p w14:paraId="0002E3C8" w14:textId="3DCD11EB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2.7 ปี</w:t>
            </w:r>
          </w:p>
        </w:tc>
        <w:tc>
          <w:tcPr>
            <w:tcW w:w="842" w:type="dxa"/>
          </w:tcPr>
          <w:p w14:paraId="09E92070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 คน</w:t>
            </w:r>
          </w:p>
        </w:tc>
        <w:tc>
          <w:tcPr>
            <w:tcW w:w="976" w:type="dxa"/>
          </w:tcPr>
          <w:p w14:paraId="4F8E25AE" w14:textId="140256D3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 ปี</w:t>
            </w:r>
          </w:p>
        </w:tc>
        <w:tc>
          <w:tcPr>
            <w:tcW w:w="925" w:type="dxa"/>
            <w:gridSpan w:val="2"/>
          </w:tcPr>
          <w:p w14:paraId="1B486657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46" w:type="dxa"/>
          </w:tcPr>
          <w:p w14:paraId="438AE814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2F62440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 คน</w:t>
            </w:r>
          </w:p>
        </w:tc>
        <w:tc>
          <w:tcPr>
            <w:tcW w:w="1069" w:type="dxa"/>
          </w:tcPr>
          <w:p w14:paraId="77D9950C" w14:textId="3FF085AA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 ปี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DDCAC7E" w14:textId="2650B0AC" w:rsidR="00696736" w:rsidRPr="00C56F60" w:rsidRDefault="00DA3CCC" w:rsidP="001B061A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C56F6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3.1 ปี </w:t>
            </w:r>
          </w:p>
        </w:tc>
      </w:tr>
      <w:tr w:rsidR="00696736" w:rsidRPr="0051148A" w14:paraId="5B0EAA24" w14:textId="25D23F42" w:rsidTr="00B30BDD">
        <w:tc>
          <w:tcPr>
            <w:tcW w:w="704" w:type="dxa"/>
            <w:shd w:val="clear" w:color="auto" w:fill="C5E0B3" w:themeFill="accent6" w:themeFillTint="66"/>
          </w:tcPr>
          <w:p w14:paraId="069F21B9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936" w:type="dxa"/>
            <w:shd w:val="clear" w:color="auto" w:fill="FFE599" w:themeFill="accent4" w:themeFillTint="66"/>
          </w:tcPr>
          <w:p w14:paraId="21DD6830" w14:textId="77777777" w:rsidR="00696736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5F2B2D5" w14:textId="20AFB74D" w:rsidR="00696736" w:rsidRPr="00C56F60" w:rsidRDefault="00696736" w:rsidP="001B061A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C56F6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3.8 ปี</w:t>
            </w:r>
          </w:p>
        </w:tc>
        <w:tc>
          <w:tcPr>
            <w:tcW w:w="918" w:type="dxa"/>
          </w:tcPr>
          <w:p w14:paraId="0AC37477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คน</w:t>
            </w:r>
          </w:p>
        </w:tc>
        <w:tc>
          <w:tcPr>
            <w:tcW w:w="1014" w:type="dxa"/>
          </w:tcPr>
          <w:p w14:paraId="0757BFF7" w14:textId="47B9EB04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ปี</w:t>
            </w:r>
          </w:p>
        </w:tc>
        <w:tc>
          <w:tcPr>
            <w:tcW w:w="969" w:type="dxa"/>
          </w:tcPr>
          <w:p w14:paraId="4C6C2C30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20 คน</w:t>
            </w:r>
          </w:p>
        </w:tc>
        <w:tc>
          <w:tcPr>
            <w:tcW w:w="1129" w:type="dxa"/>
          </w:tcPr>
          <w:p w14:paraId="6CE815E3" w14:textId="1DECE888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 ปี</w:t>
            </w:r>
          </w:p>
        </w:tc>
        <w:tc>
          <w:tcPr>
            <w:tcW w:w="842" w:type="dxa"/>
          </w:tcPr>
          <w:p w14:paraId="1E9C8740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 คน</w:t>
            </w:r>
          </w:p>
        </w:tc>
        <w:tc>
          <w:tcPr>
            <w:tcW w:w="976" w:type="dxa"/>
          </w:tcPr>
          <w:p w14:paraId="75FD575F" w14:textId="702BCC54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 ปี</w:t>
            </w:r>
          </w:p>
        </w:tc>
        <w:tc>
          <w:tcPr>
            <w:tcW w:w="925" w:type="dxa"/>
            <w:gridSpan w:val="2"/>
          </w:tcPr>
          <w:p w14:paraId="130DCF66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46" w:type="dxa"/>
          </w:tcPr>
          <w:p w14:paraId="13DA4783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7F61CB2" w14:textId="77777777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 คน</w:t>
            </w:r>
          </w:p>
        </w:tc>
        <w:tc>
          <w:tcPr>
            <w:tcW w:w="1069" w:type="dxa"/>
          </w:tcPr>
          <w:p w14:paraId="77B7A3AA" w14:textId="051BEB33" w:rsidR="00696736" w:rsidRPr="0051148A" w:rsidRDefault="00696736" w:rsidP="001B06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ปี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DD18685" w14:textId="716FDB41" w:rsidR="00696736" w:rsidRPr="00C56F60" w:rsidRDefault="00BC7D52" w:rsidP="001B061A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C56F6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3.1 ปี</w:t>
            </w:r>
          </w:p>
        </w:tc>
      </w:tr>
      <w:tr w:rsidR="00696736" w:rsidRPr="00C40568" w14:paraId="1B9CD3D6" w14:textId="3A2250FE" w:rsidTr="00B30BDD">
        <w:tc>
          <w:tcPr>
            <w:tcW w:w="704" w:type="dxa"/>
            <w:shd w:val="clear" w:color="auto" w:fill="C5E0B3" w:themeFill="accent6" w:themeFillTint="66"/>
          </w:tcPr>
          <w:p w14:paraId="5CA20ACE" w14:textId="77777777" w:rsidR="00696736" w:rsidRPr="00C40568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05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36" w:type="dxa"/>
            <w:shd w:val="clear" w:color="auto" w:fill="FFE599" w:themeFill="accent4" w:themeFillTint="66"/>
          </w:tcPr>
          <w:p w14:paraId="4F8577F9" w14:textId="77777777" w:rsidR="00696736" w:rsidRPr="00C40568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05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 คน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E585DF4" w14:textId="0DD53C3A" w:rsidR="00696736" w:rsidRPr="00C56F60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</w:pPr>
            <w:r w:rsidRPr="00C56F60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3.2 ปี</w:t>
            </w:r>
          </w:p>
        </w:tc>
        <w:tc>
          <w:tcPr>
            <w:tcW w:w="918" w:type="dxa"/>
          </w:tcPr>
          <w:p w14:paraId="2F1932F5" w14:textId="77777777" w:rsidR="00696736" w:rsidRPr="00C40568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05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113 คน</w:t>
            </w:r>
          </w:p>
        </w:tc>
        <w:tc>
          <w:tcPr>
            <w:tcW w:w="1014" w:type="dxa"/>
          </w:tcPr>
          <w:p w14:paraId="74C4A842" w14:textId="45602CEE" w:rsidR="00696736" w:rsidRPr="00C40568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3.7 ปี</w:t>
            </w:r>
          </w:p>
        </w:tc>
        <w:tc>
          <w:tcPr>
            <w:tcW w:w="969" w:type="dxa"/>
          </w:tcPr>
          <w:p w14:paraId="3777E237" w14:textId="77777777" w:rsidR="00696736" w:rsidRPr="00C40568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05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118 คน</w:t>
            </w:r>
          </w:p>
        </w:tc>
        <w:tc>
          <w:tcPr>
            <w:tcW w:w="1129" w:type="dxa"/>
          </w:tcPr>
          <w:p w14:paraId="0D2E23BD" w14:textId="04168CC3" w:rsidR="00696736" w:rsidRPr="00C40568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2.7 ปี</w:t>
            </w:r>
          </w:p>
        </w:tc>
        <w:tc>
          <w:tcPr>
            <w:tcW w:w="842" w:type="dxa"/>
          </w:tcPr>
          <w:p w14:paraId="3E1DAF46" w14:textId="77777777" w:rsidR="00696736" w:rsidRPr="00C40568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05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40 คน </w:t>
            </w:r>
          </w:p>
        </w:tc>
        <w:tc>
          <w:tcPr>
            <w:tcW w:w="976" w:type="dxa"/>
          </w:tcPr>
          <w:p w14:paraId="13D9F151" w14:textId="446DD4FA" w:rsidR="00696736" w:rsidRPr="00C40568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 ปี</w:t>
            </w:r>
          </w:p>
        </w:tc>
        <w:tc>
          <w:tcPr>
            <w:tcW w:w="925" w:type="dxa"/>
            <w:gridSpan w:val="2"/>
          </w:tcPr>
          <w:p w14:paraId="2B0B5E95" w14:textId="77777777" w:rsidR="00696736" w:rsidRPr="00C40568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0568">
              <w:rPr>
                <w:rFonts w:ascii="TH SarabunPSK" w:hAnsi="TH SarabunPSK" w:cs="TH SarabunPSK"/>
                <w:b/>
                <w:bCs/>
                <w:sz w:val="28"/>
              </w:rPr>
              <w:t xml:space="preserve">31 </w:t>
            </w:r>
            <w:r w:rsidRPr="00C405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</w:t>
            </w:r>
          </w:p>
        </w:tc>
        <w:tc>
          <w:tcPr>
            <w:tcW w:w="1146" w:type="dxa"/>
          </w:tcPr>
          <w:p w14:paraId="6E384FC5" w14:textId="7A16C40A" w:rsidR="00696736" w:rsidRPr="00C40568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05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2.8 ปี</w:t>
            </w:r>
          </w:p>
        </w:tc>
        <w:tc>
          <w:tcPr>
            <w:tcW w:w="990" w:type="dxa"/>
          </w:tcPr>
          <w:p w14:paraId="01592A03" w14:textId="77777777" w:rsidR="00696736" w:rsidRPr="00C40568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05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42 คน</w:t>
            </w:r>
          </w:p>
        </w:tc>
        <w:tc>
          <w:tcPr>
            <w:tcW w:w="1069" w:type="dxa"/>
          </w:tcPr>
          <w:p w14:paraId="54AD68DD" w14:textId="7843F0F5" w:rsidR="00696736" w:rsidRPr="00C40568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2.6 ปี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189EE59" w14:textId="77777777" w:rsidR="00696736" w:rsidRDefault="00696736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FE0A364" w14:textId="314A6D07" w:rsidR="002172EB" w:rsidRDefault="00D33E4A" w:rsidP="00E31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เวลาเฉลี่ยของนักศึกษาป.โท กลุ่มสังคมศาสตร์ ย้อนหลัง 5 ปี </w:t>
      </w:r>
    </w:p>
    <w:p w14:paraId="0F4573B2" w14:textId="4D3259D8" w:rsidR="00EC697A" w:rsidRDefault="00EC697A" w:rsidP="00EC697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จากตารางจะเห็นได้ว่า หลักสูตร</w:t>
      </w:r>
      <w:r w:rsidR="005F1680">
        <w:rPr>
          <w:rFonts w:ascii="TH SarabunPSK" w:hAnsi="TH SarabunPSK" w:cs="TH SarabunPSK" w:hint="cs"/>
          <w:sz w:val="32"/>
          <w:szCs w:val="32"/>
          <w:cs/>
        </w:rPr>
        <w:t>ระดับปริญญาโท สาขาวิชาพัฒนาการท่องเที่ยว 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พ.ศ.2565  สาขาวิชาพัฒนาการท่องเที่ยว จัดการเรียนการสอน 1 ปี 6 เดือน ส่งผลให้นักศึกษาสำเร็จการศึกษาภายในระยะเวลา 1 ปี 6 เดือน จำนวน 1 คน และระยะเวลา 2 ปี จำนวน 1 คน เป็นไปตามแผนที่หลักสูตรกำหนดไว้ </w:t>
      </w:r>
    </w:p>
    <w:p w14:paraId="6D35ED4C" w14:textId="0C579130" w:rsidR="0050765C" w:rsidRDefault="0050765C" w:rsidP="0050765C">
      <w:r>
        <w:rPr>
          <w:rFonts w:ascii="TH SarabunPSK" w:hAnsi="TH SarabunPSK" w:cs="TH SarabunPSK" w:hint="cs"/>
          <w:sz w:val="32"/>
          <w:szCs w:val="32"/>
          <w:cs/>
        </w:rPr>
        <w:t xml:space="preserve">อ้างอิงข้อมูล จาก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hyperlink r:id="rId6" w:history="1">
        <w:r w:rsidRPr="00D83D71">
          <w:rPr>
            <w:rStyle w:val="Hyperlink"/>
          </w:rPr>
          <w:t>https://erp.mju.ac.th/AUNQA</w:t>
        </w:r>
        <w:r w:rsidRPr="00D83D71">
          <w:rPr>
            <w:rStyle w:val="Hyperlink"/>
            <w:rFonts w:cs="Cordia New"/>
            <w:cs/>
          </w:rPr>
          <w:t>003.</w:t>
        </w:r>
        <w:r w:rsidRPr="00D83D71">
          <w:rPr>
            <w:rStyle w:val="Hyperlink"/>
          </w:rPr>
          <w:t>aspx?year=</w:t>
        </w:r>
        <w:r w:rsidRPr="00D83D71">
          <w:rPr>
            <w:rStyle w:val="Hyperlink"/>
            <w:rFonts w:cs="Cordia New"/>
            <w:cs/>
          </w:rPr>
          <w:t>2566</w:t>
        </w:r>
        <w:r w:rsidRPr="00D83D71">
          <w:rPr>
            <w:rStyle w:val="Hyperlink"/>
          </w:rPr>
          <w:t>&amp;num=</w:t>
        </w:r>
        <w:r w:rsidRPr="00D83D71">
          <w:rPr>
            <w:rStyle w:val="Hyperlink"/>
            <w:rFonts w:cs="Cordia New"/>
            <w:cs/>
          </w:rPr>
          <w:t>5</w:t>
        </w:r>
        <w:r w:rsidRPr="00D83D71">
          <w:rPr>
            <w:rStyle w:val="Hyperlink"/>
          </w:rPr>
          <w:t>&amp;lv=</w:t>
        </w:r>
        <w:r w:rsidRPr="00D83D71">
          <w:rPr>
            <w:rStyle w:val="Hyperlink"/>
            <w:rFonts w:cs="Cordia New"/>
            <w:cs/>
          </w:rPr>
          <w:t>2</w:t>
        </w:r>
        <w:r w:rsidRPr="00D83D71">
          <w:rPr>
            <w:rStyle w:val="Hyperlink"/>
          </w:rPr>
          <w:t>&amp;proYear=</w:t>
        </w:r>
        <w:r w:rsidRPr="00D83D71">
          <w:rPr>
            <w:rStyle w:val="Hyperlink"/>
            <w:rFonts w:cs="Cordia New"/>
            <w:cs/>
          </w:rPr>
          <w:t>2</w:t>
        </w:r>
        <w:r w:rsidRPr="00D83D71">
          <w:rPr>
            <w:rStyle w:val="Hyperlink"/>
          </w:rPr>
          <w:t>&amp;fac=</w:t>
        </w:r>
        <w:r w:rsidRPr="00D83D71">
          <w:rPr>
            <w:rStyle w:val="Hyperlink"/>
            <w:rFonts w:cs="Cordia New"/>
            <w:cs/>
          </w:rPr>
          <w:t>6</w:t>
        </w:r>
        <w:r w:rsidRPr="00D83D71">
          <w:rPr>
            <w:rStyle w:val="Hyperlink"/>
          </w:rPr>
          <w:t>&amp;pro=</w:t>
        </w:r>
        <w:r w:rsidRPr="00D83D71">
          <w:rPr>
            <w:rStyle w:val="Hyperlink"/>
            <w:rFonts w:cs="Cordia New"/>
            <w:cs/>
          </w:rPr>
          <w:t>0604</w:t>
        </w:r>
      </w:hyperlink>
      <w:r>
        <w:rPr>
          <w:rFonts w:cs="Cordia New" w:hint="cs"/>
          <w:cs/>
        </w:rPr>
        <w:t xml:space="preserve">  </w:t>
      </w:r>
      <w:r>
        <w:rPr>
          <w:rFonts w:cs="Cordia New"/>
          <w:cs/>
        </w:rPr>
        <w:br/>
      </w:r>
      <w:r>
        <w:rPr>
          <w:rFonts w:hint="cs"/>
          <w:cs/>
        </w:rPr>
        <w:t xml:space="preserve">2. </w:t>
      </w:r>
      <w:hyperlink r:id="rId7" w:history="1">
        <w:r w:rsidRPr="00D83D71">
          <w:rPr>
            <w:rStyle w:val="Hyperlink"/>
          </w:rPr>
          <w:t>https://erp.mju.ac.th/AUNQA003.aspx?year=2566&amp;num=5&amp;lv=2&amp;proYear=2&amp;fac=6</w:t>
        </w:r>
      </w:hyperlink>
    </w:p>
    <w:p w14:paraId="7C18F743" w14:textId="5DFEF1F9" w:rsidR="0050765C" w:rsidRDefault="0050765C" w:rsidP="0050765C">
      <w:pPr>
        <w:rPr>
          <w:rFonts w:cs="Cordia New"/>
        </w:rPr>
      </w:pPr>
      <w:r>
        <w:rPr>
          <w:rFonts w:hint="cs"/>
          <w:cs/>
        </w:rPr>
        <w:t xml:space="preserve">3. </w:t>
      </w:r>
      <w:hyperlink r:id="rId8" w:history="1">
        <w:r w:rsidRPr="00D83D71">
          <w:rPr>
            <w:rStyle w:val="Hyperlink"/>
          </w:rPr>
          <w:t>https://erp.mju.ac.th/AUNQA</w:t>
        </w:r>
        <w:r w:rsidRPr="00D83D71">
          <w:rPr>
            <w:rStyle w:val="Hyperlink"/>
            <w:rFonts w:cs="Cordia New"/>
            <w:cs/>
          </w:rPr>
          <w:t>003.</w:t>
        </w:r>
        <w:r w:rsidRPr="00D83D71">
          <w:rPr>
            <w:rStyle w:val="Hyperlink"/>
          </w:rPr>
          <w:t>aspx?year=</w:t>
        </w:r>
        <w:r w:rsidRPr="00D83D71">
          <w:rPr>
            <w:rStyle w:val="Hyperlink"/>
            <w:rFonts w:cs="Cordia New"/>
            <w:cs/>
          </w:rPr>
          <w:t>2566</w:t>
        </w:r>
        <w:r w:rsidRPr="00D83D71">
          <w:rPr>
            <w:rStyle w:val="Hyperlink"/>
          </w:rPr>
          <w:t>&amp;num=</w:t>
        </w:r>
        <w:r w:rsidRPr="00D83D71">
          <w:rPr>
            <w:rStyle w:val="Hyperlink"/>
            <w:rFonts w:cs="Cordia New"/>
            <w:cs/>
          </w:rPr>
          <w:t>5</w:t>
        </w:r>
        <w:r w:rsidRPr="00D83D71">
          <w:rPr>
            <w:rStyle w:val="Hyperlink"/>
          </w:rPr>
          <w:t>&amp;lv=</w:t>
        </w:r>
        <w:r w:rsidRPr="00D83D71">
          <w:rPr>
            <w:rStyle w:val="Hyperlink"/>
            <w:rFonts w:cs="Cordia New"/>
            <w:cs/>
          </w:rPr>
          <w:t>2</w:t>
        </w:r>
        <w:r w:rsidRPr="00D83D71">
          <w:rPr>
            <w:rStyle w:val="Hyperlink"/>
          </w:rPr>
          <w:t>&amp;proYear=</w:t>
        </w:r>
        <w:r w:rsidRPr="00D83D71">
          <w:rPr>
            <w:rStyle w:val="Hyperlink"/>
            <w:rFonts w:cs="Cordia New"/>
            <w:cs/>
          </w:rPr>
          <w:t>2</w:t>
        </w:r>
        <w:r w:rsidRPr="00D83D71">
          <w:rPr>
            <w:rStyle w:val="Hyperlink"/>
          </w:rPr>
          <w:t>&amp;fac=</w:t>
        </w:r>
        <w:r w:rsidRPr="00D83D71">
          <w:rPr>
            <w:rStyle w:val="Hyperlink"/>
            <w:rFonts w:cs="Cordia New"/>
            <w:cs/>
          </w:rPr>
          <w:t>5</w:t>
        </w:r>
        <w:r w:rsidRPr="00D83D71">
          <w:rPr>
            <w:rStyle w:val="Hyperlink"/>
          </w:rPr>
          <w:t>&amp;pro=</w:t>
        </w:r>
        <w:r w:rsidRPr="00D83D71">
          <w:rPr>
            <w:rStyle w:val="Hyperlink"/>
            <w:rFonts w:cs="Cordia New"/>
            <w:cs/>
          </w:rPr>
          <w:t>0515</w:t>
        </w:r>
      </w:hyperlink>
      <w:r>
        <w:rPr>
          <w:rFonts w:hint="cs"/>
          <w:cs/>
        </w:rPr>
        <w:t xml:space="preserve"> </w:t>
      </w:r>
      <w:r>
        <w:rPr>
          <w:cs/>
        </w:rPr>
        <w:br/>
      </w:r>
      <w:r>
        <w:rPr>
          <w:rFonts w:hint="cs"/>
          <w:cs/>
        </w:rPr>
        <w:t xml:space="preserve">4. </w:t>
      </w:r>
      <w:hyperlink r:id="rId9" w:history="1">
        <w:r w:rsidRPr="00D83D71">
          <w:rPr>
            <w:rStyle w:val="Hyperlink"/>
          </w:rPr>
          <w:t>https://erp.mju.ac.th/AUNQA</w:t>
        </w:r>
        <w:r w:rsidRPr="00D83D71">
          <w:rPr>
            <w:rStyle w:val="Hyperlink"/>
            <w:rFonts w:cs="Cordia New"/>
            <w:cs/>
          </w:rPr>
          <w:t>003.</w:t>
        </w:r>
        <w:r w:rsidRPr="00D83D71">
          <w:rPr>
            <w:rStyle w:val="Hyperlink"/>
          </w:rPr>
          <w:t>aspx?year=</w:t>
        </w:r>
        <w:r w:rsidRPr="00D83D71">
          <w:rPr>
            <w:rStyle w:val="Hyperlink"/>
            <w:rFonts w:cs="Cordia New"/>
            <w:cs/>
          </w:rPr>
          <w:t>2566</w:t>
        </w:r>
        <w:r w:rsidRPr="00D83D71">
          <w:rPr>
            <w:rStyle w:val="Hyperlink"/>
          </w:rPr>
          <w:t>&amp;num=</w:t>
        </w:r>
        <w:r w:rsidRPr="00D83D71">
          <w:rPr>
            <w:rStyle w:val="Hyperlink"/>
            <w:rFonts w:cs="Cordia New"/>
            <w:cs/>
          </w:rPr>
          <w:t>5</w:t>
        </w:r>
        <w:r w:rsidRPr="00D83D71">
          <w:rPr>
            <w:rStyle w:val="Hyperlink"/>
          </w:rPr>
          <w:t>&amp;lv=</w:t>
        </w:r>
        <w:r w:rsidRPr="00D83D71">
          <w:rPr>
            <w:rStyle w:val="Hyperlink"/>
            <w:rFonts w:cs="Cordia New"/>
            <w:cs/>
          </w:rPr>
          <w:t>2</w:t>
        </w:r>
        <w:r w:rsidRPr="00D83D71">
          <w:rPr>
            <w:rStyle w:val="Hyperlink"/>
          </w:rPr>
          <w:t>&amp;proYear=</w:t>
        </w:r>
        <w:r w:rsidRPr="00D83D71">
          <w:rPr>
            <w:rStyle w:val="Hyperlink"/>
            <w:rFonts w:cs="Cordia New"/>
            <w:cs/>
          </w:rPr>
          <w:t>2</w:t>
        </w:r>
        <w:r w:rsidRPr="00D83D71">
          <w:rPr>
            <w:rStyle w:val="Hyperlink"/>
          </w:rPr>
          <w:t>&amp;fac=</w:t>
        </w:r>
        <w:r w:rsidRPr="00D83D71">
          <w:rPr>
            <w:rStyle w:val="Hyperlink"/>
            <w:rFonts w:cs="Cordia New"/>
            <w:cs/>
          </w:rPr>
          <w:t>12</w:t>
        </w:r>
        <w:r w:rsidRPr="00D83D71">
          <w:rPr>
            <w:rStyle w:val="Hyperlink"/>
          </w:rPr>
          <w:t>&amp;pro=</w:t>
        </w:r>
        <w:r w:rsidRPr="00D83D71">
          <w:rPr>
            <w:rStyle w:val="Hyperlink"/>
            <w:rFonts w:cs="Cordia New"/>
            <w:cs/>
          </w:rPr>
          <w:t>1206</w:t>
        </w:r>
      </w:hyperlink>
      <w:r>
        <w:rPr>
          <w:rFonts w:hint="cs"/>
          <w:cs/>
        </w:rPr>
        <w:t xml:space="preserve">  </w:t>
      </w:r>
    </w:p>
    <w:p w14:paraId="759FE68A" w14:textId="48DD7060" w:rsidR="00B30BDD" w:rsidRDefault="0050765C" w:rsidP="00E31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</w:p>
    <w:p w14:paraId="4D709AC1" w14:textId="73EDC6B6" w:rsidR="00D33E4A" w:rsidRDefault="00D33E4A" w:rsidP="00E313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3ED23D7" w14:textId="77777777" w:rsidR="00D33E4A" w:rsidRPr="002773E7" w:rsidRDefault="00D33E4A" w:rsidP="00E313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7FA9F1E" w14:textId="64B748EB" w:rsidR="002172EB" w:rsidRPr="002773E7" w:rsidRDefault="002172EB" w:rsidP="00E3133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675457F" w14:textId="77777777" w:rsidR="002172EB" w:rsidRPr="002172EB" w:rsidRDefault="002172EB" w:rsidP="00E31336">
      <w:pPr>
        <w:spacing w:after="0"/>
        <w:rPr>
          <w:rFonts w:ascii="TH SarabunPSK" w:hAnsi="TH SarabunPSK" w:cs="TH SarabunPSK"/>
        </w:rPr>
      </w:pPr>
    </w:p>
    <w:p w14:paraId="6E4DDA87" w14:textId="3BC5690D" w:rsidR="002172EB" w:rsidRPr="002172EB" w:rsidRDefault="002172EB" w:rsidP="00E31336">
      <w:pPr>
        <w:spacing w:after="0"/>
        <w:rPr>
          <w:rFonts w:ascii="TH SarabunPSK" w:hAnsi="TH SarabunPSK" w:cs="TH SarabunPSK"/>
        </w:rPr>
      </w:pPr>
    </w:p>
    <w:p w14:paraId="1F5BE2E1" w14:textId="77777777" w:rsidR="002172EB" w:rsidRPr="002172EB" w:rsidRDefault="002172EB" w:rsidP="00E31336">
      <w:pPr>
        <w:spacing w:after="0"/>
        <w:rPr>
          <w:rFonts w:ascii="TH SarabunPSK" w:hAnsi="TH SarabunPSK" w:cs="TH SarabunPSK"/>
          <w:cs/>
        </w:rPr>
      </w:pPr>
    </w:p>
    <w:sectPr w:rsidR="002172EB" w:rsidRPr="002172EB" w:rsidSect="00766E9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1CD4"/>
    <w:multiLevelType w:val="hybridMultilevel"/>
    <w:tmpl w:val="92E28694"/>
    <w:lvl w:ilvl="0" w:tplc="F3A248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10"/>
    <w:rsid w:val="00014342"/>
    <w:rsid w:val="00026380"/>
    <w:rsid w:val="00046FAD"/>
    <w:rsid w:val="00060FA6"/>
    <w:rsid w:val="00086191"/>
    <w:rsid w:val="00146F15"/>
    <w:rsid w:val="00157C00"/>
    <w:rsid w:val="00181483"/>
    <w:rsid w:val="001F03C1"/>
    <w:rsid w:val="001F5852"/>
    <w:rsid w:val="002172EB"/>
    <w:rsid w:val="00233816"/>
    <w:rsid w:val="0024513A"/>
    <w:rsid w:val="00250E7A"/>
    <w:rsid w:val="00262003"/>
    <w:rsid w:val="0027382B"/>
    <w:rsid w:val="002773E7"/>
    <w:rsid w:val="002B70E1"/>
    <w:rsid w:val="002C08DC"/>
    <w:rsid w:val="002D263F"/>
    <w:rsid w:val="002E37BB"/>
    <w:rsid w:val="00376D46"/>
    <w:rsid w:val="003A2C60"/>
    <w:rsid w:val="003A3825"/>
    <w:rsid w:val="003C031A"/>
    <w:rsid w:val="00412888"/>
    <w:rsid w:val="00440B86"/>
    <w:rsid w:val="00460BE9"/>
    <w:rsid w:val="00466321"/>
    <w:rsid w:val="00476D35"/>
    <w:rsid w:val="00496A81"/>
    <w:rsid w:val="0050765C"/>
    <w:rsid w:val="0051148A"/>
    <w:rsid w:val="00527807"/>
    <w:rsid w:val="00572293"/>
    <w:rsid w:val="005768B2"/>
    <w:rsid w:val="005F1515"/>
    <w:rsid w:val="005F1680"/>
    <w:rsid w:val="006114AB"/>
    <w:rsid w:val="00634558"/>
    <w:rsid w:val="00637AF2"/>
    <w:rsid w:val="006432FD"/>
    <w:rsid w:val="006767A0"/>
    <w:rsid w:val="00685475"/>
    <w:rsid w:val="00696736"/>
    <w:rsid w:val="006A0F97"/>
    <w:rsid w:val="006A20C7"/>
    <w:rsid w:val="006C1B35"/>
    <w:rsid w:val="00704979"/>
    <w:rsid w:val="00744FF5"/>
    <w:rsid w:val="00766E93"/>
    <w:rsid w:val="00812561"/>
    <w:rsid w:val="00842010"/>
    <w:rsid w:val="008559B5"/>
    <w:rsid w:val="00857601"/>
    <w:rsid w:val="008A31FF"/>
    <w:rsid w:val="008B4BBF"/>
    <w:rsid w:val="008F57BD"/>
    <w:rsid w:val="009F298A"/>
    <w:rsid w:val="009F686E"/>
    <w:rsid w:val="00A053D6"/>
    <w:rsid w:val="00A35D5F"/>
    <w:rsid w:val="00A644B0"/>
    <w:rsid w:val="00B06073"/>
    <w:rsid w:val="00B30BDD"/>
    <w:rsid w:val="00B91B8D"/>
    <w:rsid w:val="00B96401"/>
    <w:rsid w:val="00BA1C16"/>
    <w:rsid w:val="00BA28B3"/>
    <w:rsid w:val="00BC7D52"/>
    <w:rsid w:val="00BD41F9"/>
    <w:rsid w:val="00BE33B8"/>
    <w:rsid w:val="00C13061"/>
    <w:rsid w:val="00C317B9"/>
    <w:rsid w:val="00C40568"/>
    <w:rsid w:val="00C56F60"/>
    <w:rsid w:val="00C66436"/>
    <w:rsid w:val="00CE26FE"/>
    <w:rsid w:val="00CF7065"/>
    <w:rsid w:val="00D33E4A"/>
    <w:rsid w:val="00D52E2E"/>
    <w:rsid w:val="00DA3CCC"/>
    <w:rsid w:val="00DE4C7C"/>
    <w:rsid w:val="00E31336"/>
    <w:rsid w:val="00E313F0"/>
    <w:rsid w:val="00E5060A"/>
    <w:rsid w:val="00E65AB0"/>
    <w:rsid w:val="00E93EEF"/>
    <w:rsid w:val="00EC697A"/>
    <w:rsid w:val="00ED3004"/>
    <w:rsid w:val="00EF3710"/>
    <w:rsid w:val="00EF43F5"/>
    <w:rsid w:val="00EF55B3"/>
    <w:rsid w:val="00F5651C"/>
    <w:rsid w:val="00F6310B"/>
    <w:rsid w:val="00F9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B312"/>
  <w15:chartTrackingRefBased/>
  <w15:docId w15:val="{FAB1B71F-0C82-43B6-AE20-7BBFEC96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2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6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6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AUNQA003.aspx?year=2566&amp;num=5&amp;lv=2&amp;proYear=2&amp;fac=5&amp;pro=0515" TargetMode="External"/><Relationship Id="rId3" Type="http://schemas.openxmlformats.org/officeDocument/2006/relationships/styles" Target="styles.xml"/><Relationship Id="rId7" Type="http://schemas.openxmlformats.org/officeDocument/2006/relationships/hyperlink" Target="https://erp.mju.ac.th/AUNQA003.aspx?year=2566&amp;num=5&amp;lv=2&amp;proYear=2&amp;fac=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p.mju.ac.th/AUNQA003.aspx?year=2566&amp;num=5&amp;lv=2&amp;proYear=2&amp;fac=6&amp;pro=060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rp.mju.ac.th/AUNQA003.aspx?year=2566&amp;num=5&amp;lv=2&amp;proYear=2&amp;fac=12&amp;pro=1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EE2A-F58F-44FA-95A5-702CD090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 Raksakulkan</cp:lastModifiedBy>
  <cp:revision>98</cp:revision>
  <dcterms:created xsi:type="dcterms:W3CDTF">2024-05-18T04:40:00Z</dcterms:created>
  <dcterms:modified xsi:type="dcterms:W3CDTF">2024-05-19T02:54:00Z</dcterms:modified>
</cp:coreProperties>
</file>