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หลักสูตรศิลปศาสตรบัณฑิต สาขาวิชาการจัดการธุรกิจท่องเที่ยวและบริการ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827E2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:rsidR="005E2507" w:rsidRDefault="005E2507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256</w:t>
      </w:r>
      <w:r w:rsidR="0014355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p w:rsidR="005E2507" w:rsidRDefault="00811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764584</wp:posOffset>
                </wp:positionV>
                <wp:extent cx="510363" cy="510363"/>
                <wp:effectExtent l="0" t="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F15B9" id="Rectangle 1" o:spid="_x0000_s1026" style="position:absolute;margin-left:449.6pt;margin-top:60.2pt;width:40.2pt;height:4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" fillcolor="white [3212]" strokecolor="white [3212]" strokeweight="1pt"/>
            </w:pict>
          </mc:Fallback>
        </mc:AlternateContent>
      </w:r>
      <w:r w:rsidR="005E250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46BF5" w:rsidRP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4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6</w:t>
      </w:r>
    </w:p>
    <w:p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eastAsia="Times New Roman" w:hAnsi="TH SarabunPSK" w:cs="TH SarabunPSK"/>
          <w:sz w:val="32"/>
          <w:szCs w:val="32"/>
        </w:rPr>
        <w:t>8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ของอาจารย์ หลักสูตรศิลปศาสตรบัณฑิต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สาขาวิชาการจัดการธรุกิจท่องเที่ยวและบริการ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34E39">
        <w:rPr>
          <w:rFonts w:ascii="TH SarabunPSK" w:hAnsi="TH SarabunPSK" w:cs="TH SarabunPSK"/>
          <w:sz w:val="32"/>
          <w:szCs w:val="32"/>
        </w:rPr>
        <w:t>9</w:t>
      </w:r>
    </w:p>
    <w:p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eastAsia="Calibri" w:hAnsi="TH SarabunPSK" w:cs="TH SarabunPSK"/>
          <w:sz w:val="32"/>
          <w:szCs w:val="32"/>
        </w:rPr>
        <w:t>1</w:t>
      </w:r>
      <w:r w:rsidR="00734E39">
        <w:rPr>
          <w:rFonts w:ascii="TH SarabunPSK" w:hAnsi="TH SarabunPSK" w:cs="TH SarabunPSK"/>
          <w:sz w:val="32"/>
          <w:szCs w:val="32"/>
        </w:rPr>
        <w:t>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1"/>
    <w:p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:rsidR="001401DC" w:rsidRDefault="00811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2C324" wp14:editId="197521AF">
                <wp:simplePos x="0" y="0"/>
                <wp:positionH relativeFrom="column">
                  <wp:posOffset>5720316</wp:posOffset>
                </wp:positionH>
                <wp:positionV relativeFrom="paragraph">
                  <wp:posOffset>3891516</wp:posOffset>
                </wp:positionV>
                <wp:extent cx="510363" cy="510363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9A8B7" id="Rectangle 2" o:spid="_x0000_s1026" style="position:absolute;margin-left:450.4pt;margin-top:306.4pt;width:40.2pt;height:4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" fillcolor="white [3212]" strokecolor="white [3212]" strokeweight="1pt"/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Pr="001029E7">
        <w:rPr>
          <w:rFonts w:ascii="TH SarabunPSK" w:hAnsi="TH SarabunPSK" w:cs="TH SarabunPSK"/>
          <w:sz w:val="32"/>
          <w:szCs w:val="32"/>
        </w:rPr>
        <w:t>Micro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>FTE of academic staff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 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:rsidTr="00B51588">
        <w:trPr>
          <w:tblHeader/>
        </w:trPr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1B18F9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ดร.สวิชญา ศุภอุดมฤกษ์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(อาจารย์ ดร.วลัยลดา ถาวรมงคลกิจ)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:rsidR="004A062C" w:rsidRDefault="004A062C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457A7B" w:rsidRDefault="001761D5" w:rsidP="005176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6D6B30">
        <w:rPr>
          <w:rFonts w:ascii="TH SarabunPSK" w:hAnsi="TH SarabunPSK" w:cs="TH SarabunPSK" w:hint="cs"/>
          <w:sz w:val="28"/>
          <w:cs/>
        </w:rPr>
        <w:t xml:space="preserve">1. </w:t>
      </w:r>
      <w:r w:rsidR="006D6B30" w:rsidRPr="003213F0">
        <w:rPr>
          <w:rFonts w:ascii="TH SarabunPSK" w:hAnsi="TH SarabunPSK" w:cs="TH SarabunPSK"/>
          <w:sz w:val="28"/>
          <w:cs/>
        </w:rPr>
        <w:t>อาจารย์</w:t>
      </w:r>
      <w:r w:rsidR="006D6B30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6D6B30" w:rsidRPr="003213F0">
        <w:rPr>
          <w:rFonts w:ascii="TH SarabunPSK" w:hAnsi="TH SarabunPSK" w:cs="TH SarabunPSK"/>
          <w:sz w:val="28"/>
          <w:cs/>
        </w:rPr>
        <w:t xml:space="preserve"> </w:t>
      </w:r>
      <w:r w:rsidR="006D6B30">
        <w:rPr>
          <w:rFonts w:ascii="TH SarabunPSK" w:hAnsi="TH SarabunPSK" w:cs="TH SarabunPSK" w:hint="cs"/>
          <w:sz w:val="28"/>
          <w:cs/>
        </w:rPr>
        <w:t xml:space="preserve">ได้แก่ อาจารย์ ดร.วัชรีวรรณ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ดร.ยุทธการ ไวยอาภา, อาจารย์ ดร.กวินรัตน์ อัฐวงศ์ชยากร, อาจารย์วุฒิพงษ์ ฉั่วตระกูล, อาจารย์ ดร.เชษฐ์ ใจเพชร และอาจารย์ ดร.เกวลิน หนูสุทธิ์ </w:t>
      </w:r>
      <w:r w:rsidR="006D6B30">
        <w:rPr>
          <w:rFonts w:ascii="TH SarabunPSK" w:hAnsi="TH SarabunPSK" w:cs="TH SarabunPSK"/>
          <w:sz w:val="28"/>
          <w:cs/>
        </w:rPr>
        <w:t xml:space="preserve"> </w:t>
      </w:r>
      <w:r w:rsidR="006D6B30">
        <w:rPr>
          <w:rFonts w:ascii="TH SarabunPSK" w:hAnsi="TH SarabunPSK" w:cs="TH SarabunPSK" w:hint="cs"/>
          <w:sz w:val="28"/>
          <w:cs/>
        </w:rPr>
        <w:t>รวม 9 คน</w:t>
      </w:r>
      <w:r w:rsidR="00457A7B">
        <w:rPr>
          <w:rFonts w:ascii="TH SarabunPSK" w:hAnsi="TH SarabunPSK" w:cs="TH SarabunPSK" w:hint="cs"/>
          <w:sz w:val="28"/>
          <w:cs/>
        </w:rPr>
        <w:t xml:space="preserve"> </w:t>
      </w:r>
    </w:p>
    <w:p w:rsidR="00A96478" w:rsidRDefault="001761D5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ดร.วัชรีวรรณ ชาติพันธ์, อาจารย์ ดร.วลัยลดา ถาวรมงคลกิจ, อาจารย์ ดร.มนสิชา อินทจักร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6C24" wp14:editId="4B919059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CC2EB8" w:rsidRDefault="002B63C6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06C2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6YgQIAAEk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" filled="f" stroked="f">
                <v:textbox style="mso-fit-shape-to-text:t" inset="0,0,0,0">
                  <w:txbxContent>
                    <w:p w:rsidR="00E86BF9" w:rsidRPr="00CC2EB8" w:rsidRDefault="00A027DC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</w:p>
    <w:p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907F3" wp14:editId="4A02D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CC2EB8" w:rsidRDefault="002B63C6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07F3" id="TextBox 10" o:spid="_x0000_s1027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VL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/6oXDHlO1kdYJMwjSy97DUXHY5prxRGB2k/vV+r4Ouz7GAsYQRvxPQVG5AjIYejd1o&#10;aMsLOYwRIihEBJgDdrV+spAxn0gHbQByhgyN6wvwPGTcZPj93996G4WrVwA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0UlS4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:rsidR="00E86BF9" w:rsidRPr="00CC2EB8" w:rsidRDefault="00A027DC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1E171" wp14:editId="1A82A909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B77FAD" w:rsidRDefault="002B63C6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E171" id="TextBox 6" o:spid="_x0000_s1028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3/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dkStlW1UfIJMwiew8LF6ovMRVNh9Fe6V/v93ro+RJLGEoYiTsJLeXGw2ToydhOhrZi&#10;rcYhQiSFiABzxN7dPFnImE+kgzYCOUGGtvUFeBoxbi78/u9vvQ3C5Ss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Cq5V3/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:rsidR="00E86BF9" w:rsidRPr="00B77FAD" w:rsidRDefault="00A027DC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7AEF9" wp14:editId="50D05F52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870106" w:rsidRDefault="002B63C6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AEF9" id="TextBox 5" o:spid="_x0000_s1029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6wuN4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:rsidR="00E86BF9" w:rsidRPr="00870106" w:rsidRDefault="00A027DC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0256" wp14:editId="07B49462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B77FAD" w:rsidRDefault="002B63C6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0256" id="TextBox 7" o:spid="_x0000_s1030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hlHkI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:rsidR="00E86BF9" w:rsidRPr="00B77FAD" w:rsidRDefault="00A027DC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77FAD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Pr="00794D76">
        <w:rPr>
          <w:rFonts w:ascii="TH SarabunPSK" w:hAnsi="TH SarabunPSK" w:cs="TH SarabunPSK"/>
          <w:sz w:val="32"/>
          <w:szCs w:val="32"/>
          <w:cs/>
        </w:rPr>
        <w:t>=</w:t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>C</w:t>
      </w:r>
      <w:r w:rsid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D76" w:rsidRDefault="00811A14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A2ABC" wp14:editId="2F9655D9">
                <wp:simplePos x="0" y="0"/>
                <wp:positionH relativeFrom="column">
                  <wp:posOffset>4953635</wp:posOffset>
                </wp:positionH>
                <wp:positionV relativeFrom="paragraph">
                  <wp:posOffset>27777</wp:posOffset>
                </wp:positionV>
                <wp:extent cx="45719" cy="1451344"/>
                <wp:effectExtent l="38100" t="0" r="69215" b="53975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51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8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0.05pt;margin-top:2.2pt;width:3.6pt;height:1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" strokecolor="#4472c4 [3204]" strokeweight=".5pt">
                <v:stroke endarrow="block" joinstyle="miter"/>
              </v:shape>
            </w:pict>
          </mc:Fallback>
        </mc:AlternateContent>
      </w:r>
    </w:p>
    <w:p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89ECE" wp14:editId="68D1129C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2B63C6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9ECE" id="TextBox 4" o:spid="_x0000_s1031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Gi+Iiq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93C92" wp14:editId="3F357259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2B63C6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3C92" id="TextBox 8" o:spid="_x0000_s1032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saA2k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23608" wp14:editId="698FB66F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2B63C6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3608" id="TextBox 11" o:spid="_x0000_s1033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Uf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XI4p26r6CJmEaeTuYeFCdSWmotEY7ZX59X6vg64vsYSxhJG4k9BUfkCMhhmN7WgY&#10;J9ZqGCNEUogIMAfsevnkIGMhkR7aAOQEGRo3FOBpyPjJ8Pt/uPU2Chev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BYvgUf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0935B" wp14:editId="7901C639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4A3CC8" w:rsidRDefault="002B63C6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935B" id="TextBox 12" o:spid="_x0000_s1034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CP4HLGhQIA&#10;AFI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:rsidR="00E86BF9" w:rsidRPr="004A3CC8" w:rsidRDefault="00A027DC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505AF" wp14:editId="2E07F5F3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4A3CC8" w:rsidRDefault="002B63C6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05AF" id="TextBox 13" o:spid="_x0000_s1035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jMMR+DAgAA&#10;UQ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:rsidR="00E86BF9" w:rsidRPr="004A3CC8" w:rsidRDefault="00A027DC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33F9" w:rsidRPr="00EB4D63" w:rsidRDefault="00EB4D63" w:rsidP="005E2507">
      <w:pPr>
        <w:keepNext/>
        <w:keepLines/>
        <w:shd w:val="clear" w:color="auto" w:fill="FFE599" w:themeFill="accent4" w:themeFillTint="66"/>
        <w:spacing w:after="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2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2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:rsidR="006472FA" w:rsidRPr="00E277E4" w:rsidRDefault="006472FA" w:rsidP="005E2507">
      <w:pPr>
        <w:keepNext/>
        <w:keepLines/>
        <w:shd w:val="clear" w:color="auto" w:fill="FFFFFF" w:themeFill="background1"/>
        <w:spacing w:after="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สาขาวิชาการจัดการธุรกิจท่องเที่ยวและบริการ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811A1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</w:p>
    <w:p w:rsidR="00402628" w:rsidRDefault="001962A8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:rsidTr="00402628"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:rsidTr="00402628">
        <w:tc>
          <w:tcPr>
            <w:tcW w:w="1558" w:type="dxa"/>
          </w:tcPr>
          <w:p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1962A8" w:rsidRDefault="00827E24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402628" w:rsidRPr="005E2507" w:rsidRDefault="00402628" w:rsidP="005E250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962A8" w:rsidRDefault="001962A8" w:rsidP="006679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</w:tcPr>
          <w:p w:rsidR="001962A8" w:rsidRPr="001962A8" w:rsidRDefault="001962A8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คน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</w:tcPr>
          <w:p w:rsidR="001962A8" w:rsidRPr="001962A8" w:rsidRDefault="005E2507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</w:tcPr>
          <w:p w:rsidR="001962A8" w:rsidRDefault="005E250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</w:tc>
      </w:tr>
    </w:tbl>
    <w:p w:rsidR="001962A8" w:rsidRPr="005E2507" w:rsidRDefault="001962A8" w:rsidP="005E250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962A8" w:rsidRDefault="001962A8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คลากรสายวิชาการของหลักสูตรในรอบปี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0"/>
        <w:gridCol w:w="712"/>
        <w:gridCol w:w="638"/>
        <w:gridCol w:w="781"/>
        <w:gridCol w:w="637"/>
        <w:gridCol w:w="15"/>
        <w:gridCol w:w="765"/>
        <w:gridCol w:w="709"/>
        <w:gridCol w:w="709"/>
        <w:gridCol w:w="637"/>
        <w:gridCol w:w="12"/>
        <w:gridCol w:w="768"/>
        <w:gridCol w:w="637"/>
        <w:gridCol w:w="20"/>
        <w:gridCol w:w="761"/>
        <w:gridCol w:w="709"/>
      </w:tblGrid>
      <w:tr w:rsidR="005E2507" w:rsidRPr="005B7D4B" w:rsidTr="005E2507">
        <w:tc>
          <w:tcPr>
            <w:tcW w:w="1550" w:type="dxa"/>
            <w:vMerge w:val="restart"/>
          </w:tcPr>
          <w:p w:rsidR="005E2507" w:rsidRPr="005B7D4B" w:rsidRDefault="005E2507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350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33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74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358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25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470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2567</w:t>
            </w:r>
          </w:p>
        </w:tc>
      </w:tr>
      <w:tr w:rsidR="005E2507" w:rsidRPr="005B7D4B" w:rsidTr="005E2507">
        <w:tc>
          <w:tcPr>
            <w:tcW w:w="1550" w:type="dxa"/>
            <w:vMerge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5E2507" w:rsidRPr="008941BA" w:rsidRDefault="005E2507" w:rsidP="005E2507">
      <w:pPr>
        <w:spacing w:after="0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8B5CCC" w:rsidRDefault="005B7D4B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:rsidTr="00343120">
        <w:tc>
          <w:tcPr>
            <w:tcW w:w="2605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:rsidTr="00343120">
        <w:tc>
          <w:tcPr>
            <w:tcW w:w="2605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3F5328" w:rsidRDefault="005E250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0.6125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:rsidR="008B5CCC" w:rsidRPr="008B5CCC" w:rsidRDefault="003401EB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5E2507" w:rsidRPr="003F5328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:rsidTr="008B5CCC">
        <w:tc>
          <w:tcPr>
            <w:tcW w:w="2605" w:type="dxa"/>
          </w:tcPr>
          <w:p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:rsidR="00667986" w:rsidRPr="003F5328" w:rsidRDefault="00667986" w:rsidP="006679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4625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</w:tr>
    </w:tbl>
    <w:p w:rsidR="00F57B3D" w:rsidRDefault="00F57B3D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C17018" w:rsidRPr="00FA1E8B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9C71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0381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C529C" w:rsidRDefault="009C529C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630"/>
        <w:gridCol w:w="630"/>
        <w:gridCol w:w="720"/>
        <w:gridCol w:w="720"/>
        <w:gridCol w:w="927"/>
        <w:gridCol w:w="720"/>
        <w:gridCol w:w="630"/>
        <w:gridCol w:w="1170"/>
        <w:gridCol w:w="720"/>
        <w:gridCol w:w="720"/>
        <w:gridCol w:w="1080"/>
        <w:gridCol w:w="900"/>
        <w:gridCol w:w="900"/>
        <w:gridCol w:w="1098"/>
      </w:tblGrid>
      <w:tr w:rsidR="00C17018" w:rsidRPr="009168DB" w:rsidTr="00D0381F">
        <w:tc>
          <w:tcPr>
            <w:tcW w:w="1885" w:type="dxa"/>
            <w:vMerge w:val="restart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198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7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98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</w:tr>
      <w:tr w:rsidR="00C17018" w:rsidRPr="009168DB" w:rsidTr="00D0381F">
        <w:tc>
          <w:tcPr>
            <w:tcW w:w="1885" w:type="dxa"/>
            <w:vMerge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98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เชาวน์ประยูร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5.1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4.7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925</w:t>
            </w:r>
          </w:p>
        </w:tc>
        <w:tc>
          <w:tcPr>
            <w:tcW w:w="1098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625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4.2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1.45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0.3625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6125</w:t>
            </w:r>
          </w:p>
        </w:tc>
        <w:tc>
          <w:tcPr>
            <w:tcW w:w="1098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875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9875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925</w:t>
            </w:r>
          </w:p>
        </w:tc>
        <w:tc>
          <w:tcPr>
            <w:tcW w:w="1098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อาจารย์อรุณโรจน์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พวงสุวรรณ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3.6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0.9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98" w:type="dxa"/>
            <w:shd w:val="clear" w:color="auto" w:fill="auto"/>
          </w:tcPr>
          <w:p w:rsidR="00D0381F" w:rsidRDefault="00D0381F" w:rsidP="00D0381F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ดร.สวิชญา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ศุภอุดมฤกษ์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0.775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E3426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3426E">
              <w:rPr>
                <w:rFonts w:ascii="TH SarabunPSK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72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E3426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3426E">
              <w:rPr>
                <w:rFonts w:ascii="TH SarabunPSK" w:hAnsi="TH SarabunPSK" w:cs="TH SarabunPSK"/>
                <w:sz w:val="20"/>
                <w:szCs w:val="20"/>
              </w:rPr>
              <w:t>7375</w:t>
            </w:r>
          </w:p>
        </w:tc>
        <w:tc>
          <w:tcPr>
            <w:tcW w:w="108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98" w:type="dxa"/>
            <w:shd w:val="clear" w:color="auto" w:fill="auto"/>
          </w:tcPr>
          <w:p w:rsidR="00D0381F" w:rsidRDefault="00D0381F" w:rsidP="00D0381F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0381F" w:rsidRPr="009168DB" w:rsidTr="00D0381F">
        <w:tc>
          <w:tcPr>
            <w:tcW w:w="1885" w:type="dxa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367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4.675</w:t>
            </w: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0875</w:t>
            </w:r>
          </w:p>
        </w:tc>
        <w:tc>
          <w:tcPr>
            <w:tcW w:w="2898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4625</w:t>
            </w:r>
          </w:p>
        </w:tc>
      </w:tr>
      <w:tr w:rsidR="00D0381F" w:rsidRPr="009168DB" w:rsidTr="00D0381F">
        <w:tc>
          <w:tcPr>
            <w:tcW w:w="1885" w:type="dxa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367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8175</w:t>
            </w:r>
          </w:p>
        </w:tc>
        <w:tc>
          <w:tcPr>
            <w:tcW w:w="2898" w:type="dxa"/>
            <w:gridSpan w:val="3"/>
            <w:shd w:val="clear" w:color="auto" w:fill="C5E0B3" w:themeFill="accent6" w:themeFillTint="66"/>
          </w:tcPr>
          <w:p w:rsidR="00D0381F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8925</w:t>
            </w: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:rsidR="00371930" w:rsidRDefault="00371930" w:rsidP="006472FA">
      <w:pPr>
        <w:rPr>
          <w:rFonts w:ascii="TH SarabunPSK" w:hAnsi="TH SarabunPSK" w:cs="TH SarabunPSK"/>
          <w:sz w:val="32"/>
          <w:szCs w:val="32"/>
        </w:rPr>
      </w:pPr>
    </w:p>
    <w:p w:rsidR="008740AB" w:rsidRDefault="008740AB" w:rsidP="006472FA">
      <w:pPr>
        <w:rPr>
          <w:rFonts w:ascii="TH SarabunPSK" w:hAnsi="TH SarabunPSK" w:cs="TH SarabunPSK"/>
          <w:sz w:val="32"/>
          <w:szCs w:val="32"/>
          <w:cs/>
        </w:rPr>
        <w:sectPr w:rsidR="008740AB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</w:p>
    <w:p w:rsidR="00AE33F9" w:rsidRDefault="00EB4D63" w:rsidP="00EB4D63">
      <w:pPr>
        <w:shd w:val="clear" w:color="auto" w:fill="FFE599" w:themeFill="accent4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3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3947"/>
        <w:gridCol w:w="1102"/>
        <w:gridCol w:w="1104"/>
        <w:gridCol w:w="1105"/>
        <w:gridCol w:w="1027"/>
        <w:gridCol w:w="1065"/>
      </w:tblGrid>
      <w:tr w:rsidR="00AE33F9" w:rsidRPr="00B76A06" w:rsidTr="00E8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 w:val="restart"/>
            <w:vAlign w:val="center"/>
          </w:tcPr>
          <w:bookmarkEnd w:id="3"/>
          <w:p w:rsidR="00AE33F9" w:rsidRPr="00B76A06" w:rsidRDefault="00AE33F9" w:rsidP="00E86BF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403" w:type="dxa"/>
            <w:gridSpan w:val="5"/>
          </w:tcPr>
          <w:p w:rsidR="00AE33F9" w:rsidRPr="00B76A06" w:rsidRDefault="00AE33F9" w:rsidP="00E8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:rsidTr="00E8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/>
          </w:tcPr>
          <w:p w:rsidR="00AE33F9" w:rsidRPr="00B76A06" w:rsidRDefault="00AE33F9" w:rsidP="00E86BF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2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4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7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65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D0381F" w:rsidRPr="00B76A06" w:rsidTr="00E86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102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04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5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675</w:t>
            </w:r>
          </w:p>
        </w:tc>
        <w:tc>
          <w:tcPr>
            <w:tcW w:w="1027" w:type="dxa"/>
          </w:tcPr>
          <w:p w:rsidR="00D0381F" w:rsidRPr="001962A8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0875</w:t>
            </w:r>
          </w:p>
        </w:tc>
        <w:tc>
          <w:tcPr>
            <w:tcW w:w="1065" w:type="dxa"/>
          </w:tcPr>
          <w:p w:rsidR="00D0381F" w:rsidRPr="001962A8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4625</w:t>
            </w:r>
          </w:p>
        </w:tc>
      </w:tr>
      <w:tr w:rsidR="00D0381F" w:rsidRPr="00B76A06" w:rsidTr="00E8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102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04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105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027" w:type="dxa"/>
          </w:tcPr>
          <w:p w:rsidR="00D0381F" w:rsidRPr="001962A8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065" w:type="dxa"/>
          </w:tcPr>
          <w:p w:rsidR="00D0381F" w:rsidRPr="001962A8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298</w:t>
            </w:r>
          </w:p>
        </w:tc>
      </w:tr>
      <w:tr w:rsidR="00D0381F" w:rsidRPr="00B76A06" w:rsidTr="00E86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102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04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105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027" w:type="dxa"/>
            <w:tcBorders>
              <w:bottom w:val="single" w:sz="4" w:space="0" w:color="C9C9C9"/>
            </w:tcBorders>
          </w:tcPr>
          <w:p w:rsidR="00D0381F" w:rsidRPr="001962A8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065" w:type="dxa"/>
            <w:tcBorders>
              <w:bottom w:val="single" w:sz="4" w:space="0" w:color="C9C9C9"/>
            </w:tcBorders>
          </w:tcPr>
          <w:p w:rsidR="00D0381F" w:rsidRPr="001962A8" w:rsidRDefault="00D0381F" w:rsidP="00857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="008573CA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="008573C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8573CA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</w:tr>
    </w:tbl>
    <w:p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381F" w:rsidRDefault="00E40501" w:rsidP="00D0381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มีอาจารย์ที่ภาระงาน สูงกว่าเกณฑ์ที่กำหนดจำนวน 2 คน และภาระงานเป็นไปตามเกณฑ์ที่กำหนดจำนวน 3 คน 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จำนวนนักศึกษาในหลักสูตรจำนวน 298 คน คิดเป็น 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 xml:space="preserve">สัดส่วนอาจารย์ในหลักสูตรต่อนักศึกษา </w:t>
      </w:r>
      <w:r w:rsidR="00D0381F">
        <w:rPr>
          <w:rFonts w:ascii="TH SarabunPSK" w:hAnsi="TH SarabunPSK" w:cs="TH SarabunPSK" w:hint="cs"/>
          <w:sz w:val="32"/>
          <w:szCs w:val="32"/>
          <w:cs/>
        </w:rPr>
        <w:t>(</w:t>
      </w:r>
      <w:r w:rsidR="00D0381F" w:rsidRPr="00D0381F">
        <w:rPr>
          <w:rFonts w:ascii="TH SarabunPSK" w:hAnsi="TH SarabunPSK" w:cs="TH SarabunPSK"/>
          <w:sz w:val="32"/>
          <w:szCs w:val="32"/>
        </w:rPr>
        <w:t>Staff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>-</w:t>
      </w:r>
      <w:r w:rsidR="00D0381F" w:rsidRPr="00D0381F">
        <w:rPr>
          <w:rFonts w:ascii="TH SarabunPSK" w:hAnsi="TH SarabunPSK" w:cs="TH SarabunPSK"/>
          <w:sz w:val="32"/>
          <w:szCs w:val="32"/>
        </w:rPr>
        <w:t>to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>-</w:t>
      </w:r>
      <w:r w:rsidR="00D0381F" w:rsidRPr="00D0381F">
        <w:rPr>
          <w:rFonts w:ascii="TH SarabunPSK" w:hAnsi="TH SarabunPSK" w:cs="TH SarabunPSK"/>
          <w:sz w:val="32"/>
          <w:szCs w:val="32"/>
        </w:rPr>
        <w:t>students Ratio</w:t>
      </w:r>
      <w:r w:rsidR="00D0381F">
        <w:rPr>
          <w:rFonts w:ascii="TH SarabunPSK" w:hAnsi="TH SarabunPSK" w:cs="TH SarabunPSK" w:hint="cs"/>
          <w:sz w:val="32"/>
          <w:szCs w:val="32"/>
          <w:cs/>
        </w:rPr>
        <w:t>)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 ประมาณอาจารย์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0381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8573C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3CA">
        <w:rPr>
          <w:rFonts w:ascii="TH SarabunPSK" w:hAnsi="TH SarabunPSK" w:cs="TH SarabunPSK"/>
          <w:sz w:val="32"/>
          <w:szCs w:val="32"/>
        </w:rPr>
        <w:t xml:space="preserve">67 </w:t>
      </w:r>
      <w:r w:rsidR="008573C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371930" w:rsidRPr="00B76A06" w:rsidRDefault="00AD353A" w:rsidP="00437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จากแนวทางการคำนวณค่า </w:t>
      </w:r>
      <w:r>
        <w:rPr>
          <w:rFonts w:ascii="TH SarabunPSK" w:hAnsi="TH SarabunPSK" w:cs="TH SarabunPSK"/>
          <w:sz w:val="32"/>
          <w:szCs w:val="32"/>
        </w:rPr>
        <w:t xml:space="preserve">FTE </w:t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D0381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แนวโน้มค่า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8573CA">
        <w:rPr>
          <w:rFonts w:ascii="TH SarabunPSK" w:hAnsi="TH SarabunPSK" w:cs="TH SarabunPSK" w:hint="cs"/>
          <w:sz w:val="32"/>
          <w:szCs w:val="32"/>
          <w:cs/>
        </w:rPr>
        <w:t>ใกล้เคียงกับปีการศึกษา 2566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ดังนี้ ปีการศึกษา 2564 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4.8, </w:t>
      </w:r>
      <w:r w:rsidR="00437E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2565 ได้ค่า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B76A06">
        <w:rPr>
          <w:rFonts w:ascii="TH SarabunPSK" w:eastAsia="Calibri" w:hAnsi="TH SarabunPSK" w:cs="TH SarabunPSK"/>
          <w:sz w:val="32"/>
          <w:szCs w:val="32"/>
        </w:rPr>
        <w:t>4</w:t>
      </w:r>
      <w:r w:rsidR="00437EBC" w:rsidRPr="00B76A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437EBC" w:rsidRPr="00B76A06">
        <w:rPr>
          <w:rFonts w:ascii="TH SarabunPSK" w:eastAsia="Calibri" w:hAnsi="TH SarabunPSK" w:cs="TH SarabunPSK"/>
          <w:sz w:val="32"/>
          <w:szCs w:val="32"/>
        </w:rPr>
        <w:t>675</w:t>
      </w:r>
      <w:r w:rsidR="00437EB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และปีการศึกษา 2566 ค่า </w:t>
      </w:r>
      <w:r w:rsidR="00437EBC">
        <w:rPr>
          <w:rFonts w:ascii="TH SarabunPSK" w:eastAsia="Calibri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437EBC">
        <w:rPr>
          <w:rFonts w:ascii="TH SarabunPSK" w:hAnsi="TH SarabunPSK" w:cs="TH SarabunPSK"/>
          <w:sz w:val="32"/>
          <w:szCs w:val="32"/>
          <w:cs/>
        </w:rPr>
        <w:t>4.0875</w:t>
      </w:r>
      <w:r w:rsidR="00437E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ใกล้เคียงกับปีการศึกษา 2567 </w:t>
      </w:r>
      <w:r w:rsidR="008573CA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 </w:t>
      </w:r>
      <w:r w:rsidR="008573CA">
        <w:rPr>
          <w:rFonts w:ascii="TH SarabunPSK" w:eastAsia="Calibri" w:hAnsi="TH SarabunPSK" w:cs="TH SarabunPSK"/>
          <w:sz w:val="32"/>
          <w:szCs w:val="32"/>
        </w:rPr>
        <w:t xml:space="preserve">FTE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8573CA" w:rsidRPr="00437EBC">
        <w:rPr>
          <w:rFonts w:ascii="TH SarabunPSK" w:hAnsi="TH SarabunPSK" w:cs="TH SarabunPSK"/>
          <w:sz w:val="32"/>
          <w:szCs w:val="32"/>
          <w:cs/>
        </w:rPr>
        <w:t>4.</w:t>
      </w:r>
      <w:r w:rsidR="008573CA">
        <w:rPr>
          <w:rFonts w:ascii="TH SarabunPSK" w:hAnsi="TH SarabunPSK" w:cs="TH SarabunPSK" w:hint="cs"/>
          <w:sz w:val="32"/>
          <w:szCs w:val="32"/>
          <w:cs/>
        </w:rPr>
        <w:t>4625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71930" w:rsidRPr="00B76A06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C6" w:rsidRDefault="002B63C6" w:rsidP="00811A14">
      <w:pPr>
        <w:spacing w:after="0" w:line="240" w:lineRule="auto"/>
      </w:pPr>
      <w:r>
        <w:separator/>
      </w:r>
    </w:p>
  </w:endnote>
  <w:endnote w:type="continuationSeparator" w:id="0">
    <w:p w:rsidR="002B63C6" w:rsidRDefault="002B63C6" w:rsidP="008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936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A14" w:rsidRDefault="00811A1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435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1A14" w:rsidRDefault="008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C6" w:rsidRDefault="002B63C6" w:rsidP="00811A14">
      <w:pPr>
        <w:spacing w:after="0" w:line="240" w:lineRule="auto"/>
      </w:pPr>
      <w:r>
        <w:separator/>
      </w:r>
    </w:p>
  </w:footnote>
  <w:footnote w:type="continuationSeparator" w:id="0">
    <w:p w:rsidR="002B63C6" w:rsidRDefault="002B63C6" w:rsidP="0081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5D47"/>
    <w:rsid w:val="00085B75"/>
    <w:rsid w:val="001029E7"/>
    <w:rsid w:val="001401DC"/>
    <w:rsid w:val="00143551"/>
    <w:rsid w:val="00152B41"/>
    <w:rsid w:val="00162398"/>
    <w:rsid w:val="001761D5"/>
    <w:rsid w:val="00183518"/>
    <w:rsid w:val="001962A8"/>
    <w:rsid w:val="001B18F9"/>
    <w:rsid w:val="00205E14"/>
    <w:rsid w:val="0023631C"/>
    <w:rsid w:val="00241AD9"/>
    <w:rsid w:val="002B63C6"/>
    <w:rsid w:val="002C5E77"/>
    <w:rsid w:val="002F2D3B"/>
    <w:rsid w:val="003213F0"/>
    <w:rsid w:val="00326542"/>
    <w:rsid w:val="003401EB"/>
    <w:rsid w:val="00343120"/>
    <w:rsid w:val="00362795"/>
    <w:rsid w:val="00371930"/>
    <w:rsid w:val="003D6F9F"/>
    <w:rsid w:val="003E2108"/>
    <w:rsid w:val="003E33CD"/>
    <w:rsid w:val="003F4A27"/>
    <w:rsid w:val="003F5328"/>
    <w:rsid w:val="003F7652"/>
    <w:rsid w:val="00402628"/>
    <w:rsid w:val="0040492B"/>
    <w:rsid w:val="00431378"/>
    <w:rsid w:val="00437EBC"/>
    <w:rsid w:val="00457A7B"/>
    <w:rsid w:val="00464B1E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A5948"/>
    <w:rsid w:val="005B446A"/>
    <w:rsid w:val="005B7D4B"/>
    <w:rsid w:val="005C1491"/>
    <w:rsid w:val="005D04F6"/>
    <w:rsid w:val="005E2507"/>
    <w:rsid w:val="005F2D7A"/>
    <w:rsid w:val="006472FA"/>
    <w:rsid w:val="00667986"/>
    <w:rsid w:val="006C056B"/>
    <w:rsid w:val="006D360A"/>
    <w:rsid w:val="006D6B30"/>
    <w:rsid w:val="00712504"/>
    <w:rsid w:val="00734E39"/>
    <w:rsid w:val="00746BF5"/>
    <w:rsid w:val="00785067"/>
    <w:rsid w:val="00794D76"/>
    <w:rsid w:val="007A6FB7"/>
    <w:rsid w:val="00811A14"/>
    <w:rsid w:val="00827E24"/>
    <w:rsid w:val="008573CA"/>
    <w:rsid w:val="00870106"/>
    <w:rsid w:val="008740AB"/>
    <w:rsid w:val="008941BA"/>
    <w:rsid w:val="008A6C70"/>
    <w:rsid w:val="008B5CCC"/>
    <w:rsid w:val="008B6CDB"/>
    <w:rsid w:val="008C24A4"/>
    <w:rsid w:val="008C2571"/>
    <w:rsid w:val="008D2F14"/>
    <w:rsid w:val="00904C24"/>
    <w:rsid w:val="009168DB"/>
    <w:rsid w:val="0092777B"/>
    <w:rsid w:val="0094165E"/>
    <w:rsid w:val="00946626"/>
    <w:rsid w:val="00971982"/>
    <w:rsid w:val="00977FAD"/>
    <w:rsid w:val="0098684E"/>
    <w:rsid w:val="009C529C"/>
    <w:rsid w:val="009C7174"/>
    <w:rsid w:val="009D07B3"/>
    <w:rsid w:val="009F7FE5"/>
    <w:rsid w:val="00A027DC"/>
    <w:rsid w:val="00A24D52"/>
    <w:rsid w:val="00A948E2"/>
    <w:rsid w:val="00A96478"/>
    <w:rsid w:val="00A9725A"/>
    <w:rsid w:val="00AD353A"/>
    <w:rsid w:val="00AE0857"/>
    <w:rsid w:val="00AE33F9"/>
    <w:rsid w:val="00B04722"/>
    <w:rsid w:val="00B20536"/>
    <w:rsid w:val="00B51588"/>
    <w:rsid w:val="00B55F8F"/>
    <w:rsid w:val="00B61F6A"/>
    <w:rsid w:val="00B77FAD"/>
    <w:rsid w:val="00BA5A8F"/>
    <w:rsid w:val="00BC57CB"/>
    <w:rsid w:val="00BD3242"/>
    <w:rsid w:val="00BE605E"/>
    <w:rsid w:val="00C17018"/>
    <w:rsid w:val="00C71971"/>
    <w:rsid w:val="00C946C4"/>
    <w:rsid w:val="00C96940"/>
    <w:rsid w:val="00CC2EB8"/>
    <w:rsid w:val="00CD6B7F"/>
    <w:rsid w:val="00CE37C3"/>
    <w:rsid w:val="00D0381F"/>
    <w:rsid w:val="00D23A50"/>
    <w:rsid w:val="00D31F9F"/>
    <w:rsid w:val="00D334B9"/>
    <w:rsid w:val="00D41DFE"/>
    <w:rsid w:val="00E3426E"/>
    <w:rsid w:val="00E40501"/>
    <w:rsid w:val="00E763F8"/>
    <w:rsid w:val="00E76D39"/>
    <w:rsid w:val="00E86BF9"/>
    <w:rsid w:val="00EB4D63"/>
    <w:rsid w:val="00EE75DC"/>
    <w:rsid w:val="00F4441B"/>
    <w:rsid w:val="00F57B3D"/>
    <w:rsid w:val="00FA1E8B"/>
    <w:rsid w:val="00FD2AA5"/>
    <w:rsid w:val="00FD3CE0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B31D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1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14"/>
  </w:style>
  <w:style w:type="paragraph" w:styleId="Footer">
    <w:name w:val="footer"/>
    <w:basedOn w:val="Normal"/>
    <w:link w:val="FooterChar"/>
    <w:uiPriority w:val="99"/>
    <w:unhideWhenUsed/>
    <w:rsid w:val="0081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6372-16B1-48DF-B4D2-ECE95AD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10</cp:revision>
  <dcterms:created xsi:type="dcterms:W3CDTF">2025-04-14T04:55:00Z</dcterms:created>
  <dcterms:modified xsi:type="dcterms:W3CDTF">2025-04-14T08:59:00Z</dcterms:modified>
</cp:coreProperties>
</file>