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23D8" w:rsidRPr="00D631DC" w:rsidRDefault="007123D8" w:rsidP="007123D8">
      <w:pPr>
        <w:shd w:val="clear" w:color="auto" w:fill="FFFFFF"/>
        <w:spacing w:after="300" w:line="630" w:lineRule="atLeast"/>
        <w:outlineLvl w:val="0"/>
        <w:rPr>
          <w:rFonts w:ascii="TH SarabunIT๙" w:eastAsia="Times New Roman" w:hAnsi="TH SarabunIT๙" w:cs="TH SarabunIT๙"/>
          <w:b/>
          <w:bCs/>
          <w:caps/>
          <w:color w:val="525252"/>
          <w:kern w:val="36"/>
          <w:sz w:val="52"/>
          <w:szCs w:val="52"/>
        </w:rPr>
      </w:pPr>
      <w:bookmarkStart w:id="0" w:name="_Hlk205556845"/>
      <w:r w:rsidRPr="00D631DC">
        <w:rPr>
          <w:rFonts w:ascii="TH SarabunIT๙" w:eastAsia="Times New Roman" w:hAnsi="TH SarabunIT๙" w:cs="TH SarabunIT๙"/>
          <w:b/>
          <w:bCs/>
          <w:caps/>
          <w:color w:val="525252"/>
          <w:kern w:val="36"/>
          <w:sz w:val="52"/>
          <w:szCs w:val="52"/>
          <w:cs/>
        </w:rPr>
        <w:t>เกณฑ์การประเมินสำนักงานสีเขียว (</w:t>
      </w:r>
      <w:r w:rsidRPr="00D631DC">
        <w:rPr>
          <w:rFonts w:ascii="TH SarabunIT๙" w:eastAsia="Times New Roman" w:hAnsi="TH SarabunIT๙" w:cs="TH SarabunIT๙"/>
          <w:b/>
          <w:bCs/>
          <w:caps/>
          <w:color w:val="525252"/>
          <w:kern w:val="36"/>
          <w:sz w:val="52"/>
          <w:szCs w:val="52"/>
        </w:rPr>
        <w:t xml:space="preserve">Green Office) </w:t>
      </w:r>
      <w:r w:rsidRPr="00D631DC">
        <w:rPr>
          <w:rFonts w:ascii="TH SarabunIT๙" w:eastAsia="Times New Roman" w:hAnsi="TH SarabunIT๙" w:cs="TH SarabunIT๙"/>
          <w:b/>
          <w:bCs/>
          <w:caps/>
          <w:color w:val="525252"/>
          <w:kern w:val="36"/>
          <w:sz w:val="52"/>
          <w:szCs w:val="52"/>
          <w:cs/>
        </w:rPr>
        <w:t>ปี 2568</w:t>
      </w:r>
      <w:r w:rsidR="00D631DC" w:rsidRPr="00D631DC">
        <w:rPr>
          <w:rFonts w:ascii="TH SarabunIT๙" w:eastAsia="Times New Roman" w:hAnsi="TH SarabunIT๙" w:cs="TH SarabunIT๙"/>
          <w:b/>
          <w:bCs/>
          <w:caps/>
          <w:color w:val="525252"/>
          <w:kern w:val="36"/>
          <w:sz w:val="52"/>
          <w:szCs w:val="52"/>
          <w:cs/>
        </w:rPr>
        <w:t xml:space="preserve"> คณะพัฒนาการท่องเที่ยว มหาวิทยาลัยแม่โจ้</w:t>
      </w:r>
    </w:p>
    <w:p w:rsidR="007123D8" w:rsidRPr="00D631DC" w:rsidRDefault="007123D8" w:rsidP="007123D8">
      <w:pPr>
        <w:shd w:val="clear" w:color="auto" w:fill="FFFFFF"/>
        <w:spacing w:after="300" w:line="630" w:lineRule="atLeast"/>
        <w:outlineLvl w:val="0"/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  <w:cs/>
        </w:rPr>
      </w:pPr>
      <w:r w:rsidRPr="00D631DC"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  <w:cs/>
        </w:rPr>
        <w:t>หมวด 1 การกำหนดนโยบาย การวางแผนการดำเนินงานสำนักงานสีเขียว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5"/>
        <w:gridCol w:w="4249"/>
      </w:tblGrid>
      <w:tr w:rsidR="007123D8" w:rsidRPr="00D631DC" w:rsidTr="0064287F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B259"/>
            <w:vAlign w:val="center"/>
            <w:hideMark/>
          </w:tcPr>
          <w:bookmarkEnd w:id="0"/>
          <w:p w:rsidR="007123D8" w:rsidRPr="00D631DC" w:rsidRDefault="007123D8" w:rsidP="00250B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หมวด/ตัวชี้วัด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B259"/>
            <w:vAlign w:val="center"/>
            <w:hideMark/>
          </w:tcPr>
          <w:p w:rsidR="007123D8" w:rsidRPr="00D631DC" w:rsidRDefault="007123D8" w:rsidP="00250B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  <w:t> </w:t>
            </w:r>
            <w:r w:rsidRPr="00D631DC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หลักฐานการตรวจประเมิน</w:t>
            </w:r>
          </w:p>
        </w:tc>
      </w:tr>
      <w:tr w:rsidR="007123D8" w:rsidRPr="00D631DC" w:rsidTr="00250B3C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1CD7E"/>
            <w:vAlign w:val="center"/>
            <w:hideMark/>
          </w:tcPr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หมวด 1 การกำหนดนโยบาย การวางแผนการดำเนินงานสำนักงานสีเขียว</w:t>
            </w:r>
            <w:r w:rsidRPr="00D631DC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  <w:cr/>
            </w:r>
            <w:r w:rsidRPr="00D631DC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  <w:cs/>
              </w:rPr>
              <w:t xml:space="preserve">รายงานผลหมวด </w:t>
            </w:r>
            <w:r w:rsidRPr="00D631DC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  <w:t>1</w:t>
            </w:r>
            <w:r w:rsidRPr="00D631DC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</w:rPr>
              <w:t> </w:t>
            </w:r>
            <w:r w:rsidRPr="00D631D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&lt;&lt;&lt;&lt; </w:t>
            </w:r>
            <w:r w:rsidRPr="00D631D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คล</w:t>
            </w:r>
            <w:proofErr w:type="spellStart"/>
            <w:r w:rsidRPr="00D631D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ิ๊ก</w:t>
            </w:r>
            <w:proofErr w:type="spellEnd"/>
          </w:p>
        </w:tc>
      </w:tr>
      <w:tr w:rsidR="007123D8" w:rsidRPr="00D631DC" w:rsidTr="00250B3C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1CD7E"/>
            <w:vAlign w:val="center"/>
            <w:hideMark/>
          </w:tcPr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</w:rPr>
              <w:t xml:space="preserve">1.1 </w:t>
            </w:r>
            <w:r w:rsidRPr="00D631DC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  <w:cs/>
              </w:rPr>
              <w:t>การกำหนดแนวทางการดำเนินงานสำนักงานสีเขียว</w:t>
            </w:r>
          </w:p>
        </w:tc>
      </w:tr>
      <w:tr w:rsidR="007123D8" w:rsidRPr="00D631DC" w:rsidTr="0064287F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1.1.1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บริบทองค์กรและขอบเขตของการจัดการสิ่งแวดล้อมในสำนักงาน</w:t>
            </w:r>
          </w:p>
          <w:p w:rsidR="007123D8" w:rsidRPr="00D631DC" w:rsidRDefault="007123D8" w:rsidP="00250B3C">
            <w:pPr>
              <w:spacing w:after="300" w:line="240" w:lineRule="auto"/>
              <w:ind w:firstLine="55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1) มีการกำหนดขอบเขตพื้นที่ของสำนักงาน</w:t>
            </w:r>
          </w:p>
          <w:p w:rsidR="007123D8" w:rsidRPr="00D631DC" w:rsidRDefault="007123D8" w:rsidP="00250B3C">
            <w:pPr>
              <w:spacing w:after="300" w:line="240" w:lineRule="auto"/>
              <w:ind w:firstLine="55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2) มีการกำหนดขอบเขตกิจกรรมของสำนักงาน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1DC" w:rsidRDefault="007123D8" w:rsidP="007123D8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1.1.1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มีบริบทองค์กรและขอบเขตของการจัดการสิ่งแวดล้อมในสำนักงาน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         </w:t>
            </w:r>
            <w:proofErr w:type="gramStart"/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  (</w:t>
            </w:r>
            <w:proofErr w:type="gramEnd"/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1)-(2)</w:t>
            </w:r>
          </w:p>
          <w:p w:rsidR="007123D8" w:rsidRPr="00D631DC" w:rsidRDefault="007123D8" w:rsidP="007123D8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:rsidR="007123D8" w:rsidRPr="00D631DC" w:rsidRDefault="007123D8" w:rsidP="007123D8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 หลักฐานอ้างอิงข้อ 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เอกสารที่แสดงแผนผังของสำนักงานโดยเน้นพื้นที่ภาพรวมให้เห็นถึงขอบเขตทางกายภาพที่จะขอการรับรอง</w:t>
            </w:r>
          </w:p>
          <w:p w:rsidR="007123D8" w:rsidRPr="00D631DC" w:rsidRDefault="007123D8" w:rsidP="007123D8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หลักฐานอ้างอิงข้อ 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เอกสารที่แสดงกิจกรรมทั้งหมดที่อยู่ภายใต้ข้อ (๑)</w:t>
            </w:r>
          </w:p>
          <w:p w:rsidR="00D631DC" w:rsidRDefault="00A95E69" w:rsidP="00A95E6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  <w:p w:rsidR="00A95E69" w:rsidRPr="00D631DC" w:rsidRDefault="00A95E69" w:rsidP="00A95E6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การลงนามอนุมัติจะต้องเป็นผู้บริหารหรือผู้มีอำนาจ</w:t>
            </w:r>
          </w:p>
          <w:p w:rsidR="00A95E69" w:rsidRPr="00D631DC" w:rsidRDefault="00A95E69" w:rsidP="00A95E6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2.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หลักฐานอ้างอิงข้อ 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และ 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ามารถอ้างอิงจากรายงานการประชุมที่มีการหารือเพื่อกำหนดบริบทสำนักงานในการดำเนินงานสำนักงานสีเขียว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และได้รับการเห็นชอบและอนุมัติจากผู้บริหารอย่างเป็นลายลักษณ์อักษร</w:t>
            </w:r>
          </w:p>
          <w:p w:rsidR="007123D8" w:rsidRPr="00D631DC" w:rsidRDefault="007123D8" w:rsidP="00250B3C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123D8" w:rsidRPr="00D631DC" w:rsidTr="0064287F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7123D8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bookmarkStart w:id="1" w:name="_Hlk205478064"/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1.1.2 การกำหนดนโยบายด้านสิ่งแวดล้อมจากผู้บริหารระดับสูง ที่สอดคล้องและครอบคลุมประเด็นตามเกณฑ์สำนักงานสีเขียวโดยแสดงความมุ่งมั่นอย่างต่อเนื่อง ดังนี้</w:t>
            </w:r>
          </w:p>
          <w:p w:rsidR="007123D8" w:rsidRPr="00D631DC" w:rsidRDefault="007123D8" w:rsidP="007123D8">
            <w:pPr>
              <w:spacing w:after="300" w:line="240" w:lineRule="auto"/>
              <w:ind w:firstLine="55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(1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 กำหนดนโยบายในการควบคุม ป้องกัน ลดผลกระทบด้านการใช้ทรัพยากร พลังงาน และมลพิษ/ของเสีย รวมไปถึงการจัดซื้อจัดจ้างที่เป็นมิตรกับสิ่งแวดล้อม เพื่อนำไปสู่การลดการปล่อยก๊าซเรือนกระจก</w:t>
            </w:r>
          </w:p>
          <w:p w:rsidR="007123D8" w:rsidRPr="00D631DC" w:rsidRDefault="007123D8" w:rsidP="007123D8">
            <w:pPr>
              <w:spacing w:after="300" w:line="240" w:lineRule="auto"/>
              <w:ind w:firstLine="55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(2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) </w:t>
            </w:r>
            <w:bookmarkEnd w:id="1"/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การปฏิบัติตามกฎหมายและเกณฑ์การเป็นสำนักงานสีเขียว และการสร้างความรู้และความตระหนักด้านสิ่งแวดล้อมกับผู้เกี่ยวข้อง</w:t>
            </w:r>
          </w:p>
          <w:p w:rsidR="007123D8" w:rsidRPr="00D631DC" w:rsidRDefault="007123D8" w:rsidP="007123D8">
            <w:pPr>
              <w:spacing w:after="300" w:line="240" w:lineRule="auto"/>
              <w:ind w:firstLine="55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(3) นโยบายสิ่งแวดล้อมจะต้องได้รับการอนุมัติจากผู้บริหารสูงสุด หรือผู้ที่ได้รับมอบอำนาจ มีวันที่ประกาศใช้ชัดเจน</w:t>
            </w:r>
          </w:p>
          <w:p w:rsidR="007123D8" w:rsidRPr="00D631DC" w:rsidRDefault="007123D8" w:rsidP="007123D8">
            <w:pPr>
              <w:spacing w:after="300" w:line="240" w:lineRule="auto"/>
              <w:ind w:firstLine="55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(4) ผู้บริหารหรือผู้มีอำนาจจะต้องสามารถอธิบายถึงวัตถุประสงค์ จุดมุ่งหมาย และมีส่วนร่วมในการติดตามผลการปฏิบัติตามนโยบายด้านสิ่งแวดล้อมของสำนักงาน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- 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1.1.2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นโยบายด้านสิ่งแวดล้อมที่สอดคล้องและครอบคลุมประเด็นตามเกณฑ์สำนักงานสีเขียว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(1)-(4) </w:t>
            </w:r>
          </w:p>
          <w:p w:rsidR="007123D8" w:rsidRPr="00D631DC" w:rsidRDefault="007123D8" w:rsidP="007123D8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:rsidR="007123D8" w:rsidRPr="00D631DC" w:rsidRDefault="007123D8" w:rsidP="007123D8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 หลักฐานอ้างอิงข้อ 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1) - (3)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ได้แก่ เอกสารนโยบายสิ่งแวดล้อม หรือนโยบายสำนักงานสีเขียวของสำนักงานที่ได้รับการอนุมัติจากผู้บริหาร</w:t>
            </w:r>
          </w:p>
          <w:p w:rsidR="007123D8" w:rsidRPr="00D631DC" w:rsidRDefault="007123D8" w:rsidP="007123D8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ผู้ตรวจประเมินจะต้องพิจารณาเนื้อหาของนโยบายสิ่งแวดล้อม หรือนโยบายสำนักงานสีเขียวว่าสอดคล้องกับเกณฑ์หรือไม่</w:t>
            </w:r>
          </w:p>
          <w:p w:rsidR="007123D8" w:rsidRPr="00D631DC" w:rsidRDefault="007123D8" w:rsidP="007123D8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3.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หลักฐานอ้างอิงข้อ (</w:t>
            </w:r>
            <w:proofErr w:type="gramStart"/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4)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สัมภาษณ์ผู้บริหารหรือผู้มีอำนาจหรือผู้แทน</w:t>
            </w:r>
            <w:proofErr w:type="gramEnd"/>
          </w:p>
          <w:p w:rsidR="00AA6A53" w:rsidRPr="00D631DC" w:rsidRDefault="00AA6A53" w:rsidP="00AA6A53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  <w:p w:rsidR="00AA6A53" w:rsidRPr="00D631DC" w:rsidRDefault="00AA6A53" w:rsidP="00AA6A53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 การกำหนดนโยบายสิ่งแวดล้อมไม่จำกัดจำนวนข้อ แต่จะต้องมีเนื้อหาครอบคลุมข้อ (๑) - (๔)</w:t>
            </w:r>
          </w:p>
          <w:p w:rsidR="00AA6A53" w:rsidRPr="00D631DC" w:rsidRDefault="00AA6A53" w:rsidP="00AA6A53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ของเกณฑ์การกำหนดนโยบายสิ่งแวดล้อม</w:t>
            </w:r>
          </w:p>
          <w:p w:rsidR="00AA6A53" w:rsidRPr="00D631DC" w:rsidRDefault="00AA6A53" w:rsidP="00AA6A53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การสร้างความรู้และการตระหนักด้านสิ่งแวดล้อม จะเขียนนโยบายอย่างไรก็ได้แต่จะต้องสะท้อน</w:t>
            </w:r>
          </w:p>
          <w:p w:rsidR="00AA6A53" w:rsidRPr="00D631DC" w:rsidRDefault="00AA6A53" w:rsidP="00AA6A53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ให้เห็นหรือรับทราบความรู้และความตระหนัก</w:t>
            </w:r>
          </w:p>
          <w:p w:rsidR="00AA6A53" w:rsidRPr="00D631DC" w:rsidRDefault="00AA6A53" w:rsidP="00AA6A53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๓. บางสำนักงานมีนโยบายสิ่งแวดล้อมข้อเดียวแต่มีทั้ง ๔ หัวข้อนี้รวมกัน ยังคงได้ ๔ คะแนน</w:t>
            </w:r>
          </w:p>
          <w:p w:rsidR="00AA6A53" w:rsidRPr="00D631DC" w:rsidRDefault="00AA6A53" w:rsidP="00AA6A53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๔. กรณีที่เข้าตรวจประเมิน แต่นโยบายสิ่งแวดล้อมประกาศใช้เมื่อเดือนที่แล้ว สามารถให้คะแนนเต็มได</w:t>
            </w:r>
            <w:r w:rsidR="00D631D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้</w:t>
            </w:r>
          </w:p>
        </w:tc>
      </w:tr>
      <w:tr w:rsidR="007123D8" w:rsidRPr="00D631DC" w:rsidTr="0064287F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7123D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1.1.3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มีการกำหนดเป้าหมาย และตัวชี้วัดที่ชัดเจนด้านการใช้ทรัพยากรพลังงาน และของเสีย และปริมาณก๊าซ</w:t>
            </w:r>
          </w:p>
          <w:p w:rsidR="007123D8" w:rsidRPr="00D631DC" w:rsidRDefault="007123D8" w:rsidP="007123D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เรือนกระจก ดังนี้</w:t>
            </w:r>
          </w:p>
          <w:p w:rsidR="007123D8" w:rsidRPr="00D631DC" w:rsidRDefault="007123D8" w:rsidP="007123D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(๑) การใช้ไฟฟ้า</w:t>
            </w:r>
          </w:p>
          <w:p w:rsidR="007123D8" w:rsidRPr="00D631DC" w:rsidRDefault="007123D8" w:rsidP="007123D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(๒) การใช้น้ำมันเชื้อเพลิง</w:t>
            </w:r>
          </w:p>
          <w:p w:rsidR="007123D8" w:rsidRPr="00D631DC" w:rsidRDefault="007123D8" w:rsidP="007123D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(๓) การใช้น้ำ</w:t>
            </w:r>
          </w:p>
          <w:p w:rsidR="007123D8" w:rsidRPr="00D631DC" w:rsidRDefault="007123D8" w:rsidP="007123D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(๔) การใช้กระดาษ</w:t>
            </w:r>
          </w:p>
          <w:p w:rsidR="007123D8" w:rsidRPr="00D631DC" w:rsidRDefault="007123D8" w:rsidP="007123D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(๕) ปริมาณของเสีย</w:t>
            </w:r>
          </w:p>
          <w:p w:rsidR="007123D8" w:rsidRPr="00D631DC" w:rsidRDefault="007123D8" w:rsidP="007123D8">
            <w:pPr>
              <w:spacing w:after="0" w:line="240" w:lineRule="auto"/>
              <w:ind w:firstLine="411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(๖) ปริมาณก๊าซเรือนกระจก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- 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1.1.3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การกำหนดนโยบายสิ่งแวดล้อมจากผู้บริหารระดับสูง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(1) - (4)</w:t>
            </w:r>
          </w:p>
          <w:p w:rsidR="007123D8" w:rsidRPr="00D631DC" w:rsidRDefault="007123D8" w:rsidP="007123D8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:rsidR="007123D8" w:rsidRPr="00D631DC" w:rsidRDefault="007123D8" w:rsidP="007123D8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หลักฐานอ้างอิงข้อ 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1) – (6)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คือ เอกสารกำหนดเป้าหมายด้านสิ่งแวดล้อม พร้อมการลงนามอนุมัติจากผู้บริหาร</w:t>
            </w:r>
          </w:p>
          <w:p w:rsidR="007123D8" w:rsidRPr="00D631DC" w:rsidRDefault="007123D8" w:rsidP="007123D8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2.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สัมภาษณ์ผู้บริหารหรือผู้ที่เกี่ยวข้องถึงที่มาอย่างเป็นเหตุเป็นผลในการกำหนดเป้าหมายทั้ง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6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ด้าน</w:t>
            </w:r>
          </w:p>
          <w:p w:rsidR="007123D8" w:rsidRPr="00D631DC" w:rsidRDefault="007123D8" w:rsidP="007123D8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3.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แสดงข้อมูลการพิจารณาที่มาของการตั้งเป้าหมาย เช่น สถิติข้อมูลการใช้พลังงาน ทรัพยากร รายงานการประชุม เป็นต้น</w:t>
            </w:r>
          </w:p>
        </w:tc>
      </w:tr>
      <w:tr w:rsidR="007123D8" w:rsidRPr="00D631DC" w:rsidTr="0064287F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7123D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1.1.4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มีการกำหนดแผนการดำเนินงานสำนักงานสีเขียวประจำปี</w:t>
            </w:r>
          </w:p>
          <w:p w:rsidR="007123D8" w:rsidRPr="00D631DC" w:rsidRDefault="007123D8" w:rsidP="007123D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(๑) รายละเอียดของแผนจะต้องระบุการ</w:t>
            </w:r>
          </w:p>
          <w:p w:rsidR="007123D8" w:rsidRPr="00D631DC" w:rsidRDefault="007123D8" w:rsidP="007123D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ดำเนินงานครบถ้วนทุกหมวด</w:t>
            </w:r>
          </w:p>
          <w:p w:rsidR="007123D8" w:rsidRPr="00D631DC" w:rsidRDefault="007123D8" w:rsidP="007123D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(๒) มีการกำหนดเวลาหรือความถี่ของ</w:t>
            </w:r>
          </w:p>
          <w:p w:rsidR="007123D8" w:rsidRPr="00D631DC" w:rsidRDefault="007123D8" w:rsidP="007123D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การดำเนินงานของแต่ละหมวด</w:t>
            </w:r>
          </w:p>
          <w:p w:rsidR="007123D8" w:rsidRPr="00D631DC" w:rsidRDefault="007123D8" w:rsidP="007123D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(๓) มีการกำหนดแผนดำเนินงานเป็น</w:t>
            </w:r>
          </w:p>
          <w:p w:rsidR="007123D8" w:rsidRPr="00D631DC" w:rsidRDefault="007123D8" w:rsidP="007123D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ลายลักษณ์อักษร และได้รับการ</w:t>
            </w:r>
          </w:p>
          <w:p w:rsidR="007123D8" w:rsidRPr="00D631DC" w:rsidRDefault="007123D8" w:rsidP="007123D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อนุมัติจากผู้บริหาร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cr/>
            </w:r>
          </w:p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 - 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1.1.4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มีการกำหนดแผนงานสำนักงานสีเขียวประจำปี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(1) - (3)</w:t>
            </w:r>
          </w:p>
          <w:p w:rsidR="007123D8" w:rsidRPr="00D631DC" w:rsidRDefault="007123D8" w:rsidP="007123D8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:rsidR="007123D8" w:rsidRPr="00D631DC" w:rsidRDefault="007123D8" w:rsidP="007123D8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เอกสารแผนการดำเนินงานสำนักงานสีเขียวประจำปี พร้อมการลงนามอนุมัติ</w:t>
            </w:r>
          </w:p>
          <w:p w:rsidR="00AA6A53" w:rsidRPr="00D631DC" w:rsidRDefault="00AA6A53" w:rsidP="007123D8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 แบบฟอร์มเป็นไปตามความเหมาะสมขององค์กร</w:t>
            </w:r>
          </w:p>
        </w:tc>
      </w:tr>
      <w:tr w:rsidR="007123D8" w:rsidRPr="00D631DC" w:rsidTr="00250B3C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1CD7E"/>
            <w:hideMark/>
          </w:tcPr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</w:rPr>
              <w:t xml:space="preserve">1.2 </w:t>
            </w:r>
            <w:r w:rsidRPr="00D631DC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  <w:cs/>
              </w:rPr>
              <w:t>คณะทำงานด้านสิ่งแวดล้อม</w:t>
            </w:r>
          </w:p>
        </w:tc>
      </w:tr>
      <w:tr w:rsidR="007123D8" w:rsidRPr="00D631DC" w:rsidTr="0064287F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E69" w:rsidRPr="00D631DC" w:rsidRDefault="007123D8" w:rsidP="00A95E6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1.2.1 </w:t>
            </w:r>
            <w:r w:rsidR="00A95E69"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มีการแต่งตั้งคณะกรรมการหรือทีมงานด้านสิ่งแวดล้อม โดยมีแนวทางดำเนินงาน ดังนี้</w:t>
            </w:r>
          </w:p>
          <w:p w:rsidR="00A95E69" w:rsidRPr="00D631DC" w:rsidRDefault="00A95E69" w:rsidP="00A95E6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(๑) ผู้บริหารแต่งตั้งคณะกรรมการหรือทีมงานด้านสิ่งแวดล้อมของสำนักงานอย่างเป็นลายลักษณ์อักษร และลงนามอนุมัติ โดยคณะกรรมการหรือทีมงานจะต้องครอบคลุมทุกหมวดและบุคลากร/ผู้แทนจากทุกฝ่ายในหน่วยงาน</w:t>
            </w:r>
          </w:p>
          <w:p w:rsidR="00A95E69" w:rsidRPr="00D631DC" w:rsidRDefault="00A95E69" w:rsidP="00A95E6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A95E69" w:rsidRPr="00D631DC" w:rsidRDefault="00A95E69" w:rsidP="00A95E6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(๒) กำหนดอำนาจ บทบาท หน้าที่รับผิดชอบ</w:t>
            </w:r>
          </w:p>
          <w:p w:rsidR="007123D8" w:rsidRPr="00D631DC" w:rsidRDefault="00A95E69" w:rsidP="00A95E69">
            <w:pPr>
              <w:spacing w:after="0" w:line="240" w:lineRule="auto"/>
              <w:ind w:firstLine="411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ของคณะกรรมการอย่างชัดเจน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 -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 1.2.1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มีการแต่งตั้งคณะกรรมการหรือทีมงานด้านสิ่งแวดล้อม โดยมีแนวทางดำเนินงาน</w:t>
            </w:r>
          </w:p>
          <w:p w:rsidR="007123D8" w:rsidRPr="00D631DC" w:rsidRDefault="007123D8" w:rsidP="00250B3C">
            <w:pPr>
              <w:pStyle w:val="a9"/>
              <w:numPr>
                <w:ilvl w:val="0"/>
                <w:numId w:val="56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- (2)</w:t>
            </w:r>
            <w:bookmarkStart w:id="2" w:name="_Hlk205379580"/>
          </w:p>
          <w:p w:rsidR="007123D8" w:rsidRPr="00D631DC" w:rsidRDefault="007123D8" w:rsidP="00250B3C">
            <w:pPr>
              <w:pStyle w:val="a9"/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09CC">
              <w:rPr>
                <w:rFonts w:ascii="TH SarabunIT๙" w:eastAsia="Times New Roman" w:hAnsi="TH SarabunIT๙" w:cs="TH SarabunIT๙"/>
                <w:szCs w:val="32"/>
                <w:cs/>
              </w:rPr>
              <w:t>คณะกรรมการดำเนินงานโครงการสำนักงานสีเขียว (</w:t>
            </w:r>
            <w:r w:rsidRPr="006509CC">
              <w:rPr>
                <w:rFonts w:ascii="TH SarabunIT๙" w:eastAsia="Times New Roman" w:hAnsi="TH SarabunIT๙" w:cs="TH SarabunIT๙"/>
                <w:szCs w:val="32"/>
              </w:rPr>
              <w:t xml:space="preserve">Green Office)  </w:t>
            </w:r>
            <w:r w:rsidRPr="006509CC">
              <w:rPr>
                <w:rFonts w:ascii="TH SarabunIT๙" w:eastAsia="Times New Roman" w:hAnsi="TH SarabunIT๙" w:cs="TH SarabunIT๙"/>
                <w:szCs w:val="32"/>
                <w:cs/>
              </w:rPr>
              <w:t>คณะพัฒนาการท่องเที่ยว</w:t>
            </w:r>
            <w:bookmarkEnd w:id="2"/>
          </w:p>
          <w:p w:rsidR="00A95E69" w:rsidRPr="00D631DC" w:rsidRDefault="00A95E69" w:rsidP="00A95E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:rsidR="00A95E69" w:rsidRPr="00D631DC" w:rsidRDefault="00A95E69" w:rsidP="00AA6A53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หลักฐานอ้างอิงข้อ 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1) – (2)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คือ เอกสารประกาศแต่งตั้งคณะกรรมการหรือทีมงานด้านสิ่งแวดล้อมพร้อมลงนามอนุมัติจากผู้บริหาร</w:t>
            </w:r>
          </w:p>
          <w:p w:rsidR="00AA6A53" w:rsidRPr="00D631DC" w:rsidRDefault="00AA6A53" w:rsidP="00AA6A53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123D8" w:rsidRPr="00D631DC" w:rsidTr="0064287F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E69" w:rsidRPr="00D631DC" w:rsidRDefault="007123D8" w:rsidP="00A95E6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 xml:space="preserve">1.2.2 </w:t>
            </w:r>
            <w:r w:rsidR="00A95E69"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ร้อยละของคณะกรรมการ หรือทีมงานด้านสิ่งแวดล้อมที่มีความเข้าใจในบทบาท และหน้าที่รับผิดชอบประเมินจากการสุ่มสอบถามดังนี้</w:t>
            </w:r>
          </w:p>
          <w:p w:rsidR="00A95E69" w:rsidRPr="00D631DC" w:rsidRDefault="00A95E69" w:rsidP="00A95E6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(๑) ประธาน/หัวหน้า</w:t>
            </w:r>
          </w:p>
          <w:p w:rsidR="007123D8" w:rsidRPr="00D631DC" w:rsidRDefault="00A95E69" w:rsidP="00A95E6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(๒) คณะกรรมการหรือทีมงานทางด้านสิ่งแวดล้อมที่รับผิดชอบทุกหมวด(สามารถมอบหมายให้ผู้ตรวจประเมินแต่ละหมวดสุ่มสอบถามได้)</w:t>
            </w:r>
          </w:p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- 1.2.2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ร้อยละของคณะกรรมการ หรือทีมงานด้านสิ่งแวดล้อมที่มีความเข้าใจในบทบาทและหน้าที่รับผิดชอบ 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1)-(2)</w:t>
            </w:r>
          </w:p>
          <w:p w:rsidR="00A95E69" w:rsidRPr="00D631DC" w:rsidRDefault="00A95E69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A95E69" w:rsidRPr="00D631DC" w:rsidRDefault="00A95E69" w:rsidP="00A95E6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:rsidR="00A95E69" w:rsidRPr="00D631DC" w:rsidRDefault="00A95E69" w:rsidP="00A95E6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หลักฐานอ้างอิงข้อ 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1) – (2)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ได้แก่ การสุ่มสัมภาษณ์ถึงความเข้าใจในบทบาทและหน้าที่ความรับผิดชอบ</w:t>
            </w:r>
          </w:p>
          <w:p w:rsidR="00A95E69" w:rsidRPr="00D631DC" w:rsidRDefault="00A95E69" w:rsidP="00A95E6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หมายเหตุพิจารณาจากจำนวนเจ้าหน้าที่ในทีมงานแต่ละหมวด</w:t>
            </w:r>
          </w:p>
          <w:p w:rsidR="00AA6A53" w:rsidRPr="00D631DC" w:rsidRDefault="00AA6A53" w:rsidP="00A95E6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AA6A53" w:rsidRPr="00D631DC" w:rsidRDefault="00AA6A53" w:rsidP="00A95E6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 พิจารณาจากจำนวนเจ้าหน้าที่ในทีมงานแต่ละหมวด</w:t>
            </w:r>
          </w:p>
        </w:tc>
      </w:tr>
      <w:tr w:rsidR="007123D8" w:rsidRPr="00D631DC" w:rsidTr="00250B3C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1CD7E"/>
            <w:hideMark/>
          </w:tcPr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</w:rPr>
              <w:t xml:space="preserve">1.3 </w:t>
            </w:r>
            <w:r w:rsidRPr="00D631DC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  <w:cs/>
              </w:rPr>
              <w:t>การระบุประเด็นปัญหาทรัพยากรและสิ่งแวดล้อม</w:t>
            </w:r>
          </w:p>
        </w:tc>
      </w:tr>
      <w:tr w:rsidR="007123D8" w:rsidRPr="00D631DC" w:rsidTr="0064287F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1.3.1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ิจกรรมทั้งหมดของสำนักงานภายใต้ขอบเขตการขอการรับรองสำนักงานสีเขียวจะต้องได้รับการระบุและประเมินปัญหาสิ่งแวดล้อม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 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(1)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มีการรวบรวมกิจกรรมของสำนักงานทั้งทางตรง และทางอ้อม ครบถ้วนตามกิจกรรม ขอบเขตและบริบทของสำนักงาน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 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(2)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มีการกำหนดผู้รับผิดชอบเหมาะสมและมีความเข้าใจ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 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(3)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ระบุการใช้พลังงาน ทรัพยากรวัตถุดิบ มลพิษ ของเสีย ของแต่ละกิจกรรมจะต้องครบถ้วน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 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(4)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ระบุปัญหาสิ่งแวดล้อมทางตรงและทางอ้อมครบถ้วน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 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(5)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ระบุปัญหาสิ่งแวดล้อมสภาวะปกติ ผิดปกติ และ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ฉุกเฉินครบถ้วน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 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(6)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มีการพิจารณากฎหมายสิ่งแวดล้อมที่เกี่ยวข้องกับปัญหาสิ่งแวดล้อมนั้น ๆ อย่างครบถ้วนและถูกต้อง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 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(7)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การประเมินเพื่อจัดลำดับความสำคัญของปัญหาสิ่งแวดล้อม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 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(8)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มีหลักฐานการกำหนดระยะเวลาในการทบทวนการระบุประเด็นปัญหาสิ่งแวดล้อม การใช้ทรัพยากรและพลังงาน อย่างน้อยปีละ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ครั้ง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 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(9)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กรณีมีการปรับแผน/กิจกรรม หรือมีกิจกรรมเพิ่มเติม (เช่น มีแผนที่จะก่อสร้างอาคารหรือเพิ่มเติมกิจกรรมของสำนักงานในอนาคตอันใกล้ เป็นต้น) จะต้องระบุกิจกรรมดังกล่าวด้วย (ถ้ามี)</w:t>
            </w:r>
          </w:p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28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- </w:t>
            </w:r>
            <w:r w:rsidRPr="006509CC">
              <w:rPr>
                <w:rFonts w:ascii="TH SarabunIT๙" w:eastAsia="Times New Roman" w:hAnsi="TH SarabunIT๙" w:cs="TH SarabunIT๙"/>
                <w:szCs w:val="32"/>
              </w:rPr>
              <w:t xml:space="preserve">1.3.1 </w:t>
            </w:r>
            <w:r w:rsidRPr="006509CC">
              <w:rPr>
                <w:rFonts w:ascii="TH SarabunIT๙" w:eastAsia="Times New Roman" w:hAnsi="TH SarabunIT๙" w:cs="TH SarabunIT๙"/>
                <w:szCs w:val="32"/>
                <w:cs/>
              </w:rPr>
              <w:t>กิจกรรมทั้งหมดของสำนักงานภายใต้ขอบเขตการขอการรับรองสำนักงานสีเขียวจะต้องได้รับการระบุและประเมินปัญหาสิ่งแวดล้อม</w:t>
            </w:r>
            <w:r w:rsidRPr="006509CC">
              <w:rPr>
                <w:rFonts w:ascii="TH SarabunIT๙" w:eastAsia="Times New Roman" w:hAnsi="TH SarabunIT๙" w:cs="TH SarabunIT๙"/>
                <w:szCs w:val="32"/>
              </w:rPr>
              <w:br/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(1) - 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9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  <w:p w:rsidR="007123D8" w:rsidRPr="006509CC" w:rsidRDefault="007123D8" w:rsidP="00250B3C">
            <w:pPr>
              <w:numPr>
                <w:ilvl w:val="0"/>
                <w:numId w:val="20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color w:val="88BE60"/>
                <w:szCs w:val="32"/>
                <w:u w:val="single"/>
              </w:rPr>
            </w:pPr>
            <w:r w:rsidRPr="006509CC">
              <w:rPr>
                <w:rFonts w:ascii="TH SarabunIT๙" w:eastAsia="Times New Roman" w:hAnsi="TH SarabunIT๙" w:cs="TH SarabunIT๙"/>
                <w:color w:val="88BE60"/>
                <w:szCs w:val="32"/>
                <w:u w:val="single"/>
              </w:rPr>
              <w:t xml:space="preserve">1.3.1(1) </w:t>
            </w:r>
            <w:r w:rsidRPr="006509CC">
              <w:rPr>
                <w:rFonts w:ascii="TH SarabunIT๙" w:eastAsia="Times New Roman" w:hAnsi="TH SarabunIT๙" w:cs="TH SarabunIT๙"/>
                <w:color w:val="88BE60"/>
                <w:szCs w:val="32"/>
                <w:u w:val="single"/>
                <w:cs/>
              </w:rPr>
              <w:t>ตารางวิเคราะห์กระบวนการทำงาน</w:t>
            </w:r>
          </w:p>
          <w:p w:rsidR="007123D8" w:rsidRPr="006509CC" w:rsidRDefault="007123D8" w:rsidP="00250B3C">
            <w:pPr>
              <w:numPr>
                <w:ilvl w:val="0"/>
                <w:numId w:val="20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color w:val="88BE60"/>
                <w:szCs w:val="32"/>
                <w:u w:val="single"/>
              </w:rPr>
            </w:pPr>
            <w:r w:rsidRPr="006509CC">
              <w:rPr>
                <w:rFonts w:ascii="TH SarabunIT๙" w:eastAsia="Times New Roman" w:hAnsi="TH SarabunIT๙" w:cs="TH SarabunIT๙"/>
                <w:color w:val="88BE60"/>
                <w:szCs w:val="32"/>
                <w:u w:val="single"/>
              </w:rPr>
              <w:t xml:space="preserve">1.3.1(2) </w:t>
            </w:r>
            <w:r w:rsidRPr="006509CC">
              <w:rPr>
                <w:rFonts w:ascii="TH SarabunIT๙" w:eastAsia="Times New Roman" w:hAnsi="TH SarabunIT๙" w:cs="TH SarabunIT๙"/>
                <w:color w:val="88BE60"/>
                <w:szCs w:val="32"/>
                <w:u w:val="single"/>
                <w:cs/>
              </w:rPr>
              <w:t>ทะเบียนระบุและประเมินปัญหาสิ่งแวดล้อมด้านทรัพยากร (</w:t>
            </w:r>
            <w:r w:rsidRPr="006509CC">
              <w:rPr>
                <w:rFonts w:ascii="TH SarabunIT๙" w:eastAsia="Times New Roman" w:hAnsi="TH SarabunIT๙" w:cs="TH SarabunIT๙"/>
                <w:color w:val="88BE60"/>
                <w:szCs w:val="32"/>
                <w:u w:val="single"/>
              </w:rPr>
              <w:t xml:space="preserve">Input) </w:t>
            </w:r>
            <w:r w:rsidRPr="006509CC">
              <w:rPr>
                <w:rFonts w:ascii="TH SarabunIT๙" w:eastAsia="Times New Roman" w:hAnsi="TH SarabunIT๙" w:cs="TH SarabunIT๙"/>
                <w:color w:val="88BE60"/>
                <w:szCs w:val="32"/>
                <w:u w:val="single"/>
                <w:cs/>
              </w:rPr>
              <w:t xml:space="preserve">ปี </w:t>
            </w:r>
            <w:r w:rsidRPr="006509CC">
              <w:rPr>
                <w:rFonts w:ascii="TH SarabunIT๙" w:eastAsia="Times New Roman" w:hAnsi="TH SarabunIT๙" w:cs="TH SarabunIT๙"/>
                <w:color w:val="88BE60"/>
                <w:szCs w:val="32"/>
                <w:u w:val="single"/>
              </w:rPr>
              <w:t>2567</w:t>
            </w:r>
          </w:p>
          <w:p w:rsidR="007123D8" w:rsidRPr="006509CC" w:rsidRDefault="007123D8" w:rsidP="00250B3C">
            <w:pPr>
              <w:numPr>
                <w:ilvl w:val="0"/>
                <w:numId w:val="20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color w:val="88BE60"/>
                <w:szCs w:val="32"/>
                <w:u w:val="single"/>
              </w:rPr>
            </w:pPr>
            <w:r w:rsidRPr="006509CC">
              <w:rPr>
                <w:rFonts w:ascii="TH SarabunIT๙" w:eastAsia="Times New Roman" w:hAnsi="TH SarabunIT๙" w:cs="TH SarabunIT๙"/>
                <w:color w:val="88BE60"/>
                <w:szCs w:val="32"/>
                <w:u w:val="single"/>
              </w:rPr>
              <w:t xml:space="preserve">1.3.1(3) </w:t>
            </w:r>
            <w:proofErr w:type="gramStart"/>
            <w:r w:rsidRPr="006509CC">
              <w:rPr>
                <w:rFonts w:ascii="TH SarabunIT๙" w:eastAsia="Times New Roman" w:hAnsi="TH SarabunIT๙" w:cs="TH SarabunIT๙"/>
                <w:color w:val="88BE60"/>
                <w:szCs w:val="32"/>
                <w:u w:val="single"/>
                <w:cs/>
              </w:rPr>
              <w:t>ทะเบียนระบุและประเมินปัญหาสิ่งแวดล้อมด้านมลพิษ(</w:t>
            </w:r>
            <w:proofErr w:type="gramEnd"/>
            <w:r w:rsidRPr="006509CC">
              <w:rPr>
                <w:rFonts w:ascii="TH SarabunIT๙" w:eastAsia="Times New Roman" w:hAnsi="TH SarabunIT๙" w:cs="TH SarabunIT๙"/>
                <w:color w:val="88BE60"/>
                <w:szCs w:val="32"/>
                <w:u w:val="single"/>
              </w:rPr>
              <w:t xml:space="preserve">Output) </w:t>
            </w:r>
            <w:r w:rsidRPr="006509CC">
              <w:rPr>
                <w:rFonts w:ascii="TH SarabunIT๙" w:eastAsia="Times New Roman" w:hAnsi="TH SarabunIT๙" w:cs="TH SarabunIT๙"/>
                <w:color w:val="88BE60"/>
                <w:szCs w:val="32"/>
                <w:u w:val="single"/>
                <w:cs/>
              </w:rPr>
              <w:t xml:space="preserve">ปี </w:t>
            </w:r>
            <w:r w:rsidRPr="006509CC">
              <w:rPr>
                <w:rFonts w:ascii="TH SarabunIT๙" w:eastAsia="Times New Roman" w:hAnsi="TH SarabunIT๙" w:cs="TH SarabunIT๙"/>
                <w:color w:val="88BE60"/>
                <w:szCs w:val="32"/>
                <w:u w:val="single"/>
              </w:rPr>
              <w:t>2567</w:t>
            </w:r>
          </w:p>
          <w:p w:rsidR="007123D8" w:rsidRPr="006509CC" w:rsidRDefault="007123D8" w:rsidP="00250B3C">
            <w:pPr>
              <w:numPr>
                <w:ilvl w:val="0"/>
                <w:numId w:val="20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color w:val="88BE60"/>
                <w:szCs w:val="32"/>
                <w:u w:val="single"/>
              </w:rPr>
            </w:pPr>
            <w:r w:rsidRPr="006509CC">
              <w:rPr>
                <w:rFonts w:ascii="TH SarabunIT๙" w:eastAsia="Times New Roman" w:hAnsi="TH SarabunIT๙" w:cs="TH SarabunIT๙"/>
                <w:color w:val="88BE60"/>
                <w:szCs w:val="32"/>
                <w:u w:val="single"/>
              </w:rPr>
              <w:lastRenderedPageBreak/>
              <w:t xml:space="preserve">1.3.1(4) </w:t>
            </w:r>
            <w:r w:rsidRPr="006509CC">
              <w:rPr>
                <w:rFonts w:ascii="TH SarabunIT๙" w:eastAsia="Times New Roman" w:hAnsi="TH SarabunIT๙" w:cs="TH SarabunIT๙"/>
                <w:color w:val="88BE60"/>
                <w:szCs w:val="32"/>
                <w:u w:val="single"/>
                <w:cs/>
              </w:rPr>
              <w:t>ทะเบียนจัดลำดับปัญหาสิ่งแวดล้อมด้านทรัพยากรที่มีนัยสำคัญ</w:t>
            </w:r>
            <w:r w:rsidRPr="006509CC">
              <w:rPr>
                <w:rFonts w:ascii="TH SarabunIT๙" w:eastAsia="Times New Roman" w:hAnsi="TH SarabunIT๙" w:cs="TH SarabunIT๙"/>
                <w:color w:val="88BE60"/>
                <w:szCs w:val="32"/>
                <w:u w:val="single"/>
              </w:rPr>
              <w:t>pdf</w:t>
            </w:r>
          </w:p>
          <w:p w:rsidR="007123D8" w:rsidRPr="00D631DC" w:rsidRDefault="007123D8" w:rsidP="00250B3C">
            <w:pPr>
              <w:numPr>
                <w:ilvl w:val="0"/>
                <w:numId w:val="20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1.3.1(5)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ทะเบียนจัดลำดับปัญหาสิ่งแวดล้อมด้านมลพิษที่มีนัยสำคัญ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>pdf</w:t>
            </w:r>
          </w:p>
          <w:p w:rsidR="00A95E69" w:rsidRPr="00D631DC" w:rsidRDefault="007123D8" w:rsidP="00A95E69">
            <w:pPr>
              <w:spacing w:before="300"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="00A95E69"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:rsidR="00A95E69" w:rsidRPr="00D631DC" w:rsidRDefault="00A95E69" w:rsidP="00A95E69">
            <w:pPr>
              <w:spacing w:before="300"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๑. หลักฐานอ้างอิงข้อ (๑) - (๗) อ้างอิงแบบฟอร์ม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1.3 (1) - (3)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หรือแบบฟอร์มที่หน่วยงานกำหนดขึ้นเพื่อใช้แสดงข้อมูล</w:t>
            </w:r>
          </w:p>
          <w:p w:rsidR="00A95E69" w:rsidRPr="00D631DC" w:rsidRDefault="00A95E69" w:rsidP="00A95E69">
            <w:pPr>
              <w:spacing w:before="300"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หลักฐานอ้างอิงข้อ 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ผู้รับผิดชอบจะต้องสามารถอธิบายแนวทางการระบุและประเมินปัญหาสิ่งแวดล้อมได้อย่างชัดเจน</w:t>
            </w:r>
          </w:p>
          <w:p w:rsidR="00A95E69" w:rsidRPr="00D631DC" w:rsidRDefault="00A95E69" w:rsidP="00A95E69">
            <w:pPr>
              <w:spacing w:before="300"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๓. หลักฐานอ้างอิงข้อ 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7)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ผู้รับผิดชอบจะต้องแสดงเกณฑ์การประเมินปัญหาสิ่งแวดล้อมประกอบด้วย</w:t>
            </w:r>
          </w:p>
          <w:p w:rsidR="00A95E69" w:rsidRPr="00D631DC" w:rsidRDefault="00A95E69" w:rsidP="00A95E69">
            <w:pPr>
              <w:spacing w:before="300"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๔. หลักฐานอ้างอิงข้อ (๘) สามารถใช้แบบฟอร์ม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1.1 (1)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แผนการดำเนินงานสำนักงานสีเขียวประจำปีเป็นหลักฐานในการแสดงข้อมูล</w:t>
            </w:r>
          </w:p>
          <w:p w:rsidR="00A95E69" w:rsidRPr="00D631DC" w:rsidRDefault="00A95E69" w:rsidP="00250B3C">
            <w:pPr>
              <w:spacing w:before="300"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๕. หลักฐานอ้างอิงข้อ 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9)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กิจกรรมเพิ่มเติมภายในอนาคตอันใกล้ หมายถึงว่าสำนักงานมีแผนงานชัดเจนว่าจะมีกิจกรรมเพิ่มเติมภายในปีปัจจุบันที่ทำการตรวจประเมิน</w:t>
            </w:r>
          </w:p>
        </w:tc>
      </w:tr>
      <w:tr w:rsidR="007123D8" w:rsidRPr="00D631DC" w:rsidTr="0064287F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 xml:space="preserve"> 1.3.2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การวิเคราะห์และแนวทางการแก้ไขปัญหาสิ่งแวดล้อมที่มีนัยสำคัญ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 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(1)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มีการสรุปรายการปัญหาสิ่งแวดล้อมที่มีนัยสำคัญ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 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(2)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กำหนดมาตรการ คู่มือ หรือแนวทางปฏิบัติเพื่อแก้ไขปัญหาสิ่งแวดล้อมที่มีนัยสำคัญ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 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(3)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ปัญหาสิ่งแวดล้อมที่มีนัยสำคัญมีการดำเนินการตามมาตรการ คู่มือ หรือแนวทางแก้ไขครบถ้วน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 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(4)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กำหนดมาตรการ คู่มือ หรือแนวทางปฏิบัติเพื่อป้องกันปัญหาสิ่งแวดล้อมที่เกิดในสภาวะผิดปกติและสภาวะ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ฉุกเฉิน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 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(5)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ปัญหาสิ่งแวดล้อมที่เกิดในสภาวะผิดปกติและสภาวะฉุกเฉินมีการดำเนินการตามมาตรการ คู่มือ หรือแนวทางการป้องกันครบถ้วน</w:t>
            </w:r>
          </w:p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lastRenderedPageBreak/>
              <w:t xml:space="preserve">- 1.3.2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การวิเคราะห์และแนวทางการแก้ไขปัญหาสิ่งแวดล้อมที่มีนัยสำคัญ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 xml:space="preserve">(1)- (5) </w:t>
            </w:r>
          </w:p>
          <w:p w:rsidR="00A95E69" w:rsidRPr="00D631DC" w:rsidRDefault="00A95E69" w:rsidP="00A95E6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:rsidR="00A95E69" w:rsidRPr="00D631DC" w:rsidRDefault="00A95E69" w:rsidP="00A95E6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๑. หลักฐานอ้างอิงข้อ (๑) อ้างอิงแบบฟอร์ม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1.3 (4)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หรือแบบฟอร์มที่หน่วยงานกำหนดขึ้นในการแสดงข้อมูล</w:t>
            </w:r>
          </w:p>
          <w:p w:rsidR="00A95E69" w:rsidRPr="00D631DC" w:rsidRDefault="00A95E69" w:rsidP="00A95E6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 xml:space="preserve">๒. หลักฐานอ้างอิงข้อ (๒) และ (๓) มี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ส่วน คือ</w:t>
            </w:r>
          </w:p>
          <w:p w:rsidR="00A95E69" w:rsidRPr="00D631DC" w:rsidRDefault="00A95E69" w:rsidP="00A95E6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•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กรณีที่ ๑ ปัญหาสิ่งแวดล้อมที่เป็นนัยสำคัญที่สามารถนำมากำหนดเป็นแผนงานโครงการสิ่งแวดล้อม ให้ไปพิจารณาหลักฐานในหมวด ๑.๖</w:t>
            </w:r>
          </w:p>
          <w:p w:rsidR="00A95E69" w:rsidRPr="00D631DC" w:rsidRDefault="00A95E69" w:rsidP="00A95E6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•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กรณีที่ ๒ ปัญหาสิ่งแวดล้อมที่ไม่สามารถนำมากำหนดเป็นแผนงานโครงการสิ่งแวดล้อมได้สำนักงานจะต้องแสดงหลักฐานมาตรการควบคุมและมีการปฏิบัติจริงซึ่งสามารถอ้างอิงไปยังหมวดต่างๆ ของเกณฑ์สำนักงานสีเขียว</w:t>
            </w:r>
          </w:p>
          <w:p w:rsidR="00A95E69" w:rsidRPr="00D631DC" w:rsidRDefault="00A95E69" w:rsidP="00A95E6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๓. หลักฐานอ้างอิงข้อ (๔) และ (๕) มี ๓ ส่วน คือ</w:t>
            </w:r>
          </w:p>
          <w:p w:rsidR="00A95E69" w:rsidRPr="00D631DC" w:rsidRDefault="00A95E69" w:rsidP="00A95E6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•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กรณีที่ ๑ ปัญหาสิ่งแวดล้อมที่เกิดในสภาวะผิดปกติ จะต้องกำหนดมาตรการป้องกันและมีการปฏิบัติให้ผู้ตรวจประเมินเห็นอย่างชัดเจน</w:t>
            </w:r>
          </w:p>
          <w:p w:rsidR="00A95E69" w:rsidRPr="00D631DC" w:rsidRDefault="00A95E69" w:rsidP="00A95E6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•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กรณีที่ ๒ ปัญหาสิ่งแวดล้อมที่เกิดในสภาวะฉุกเฉินกรณีเหตุเพลิงไหม้สามารถอ้างอิงไปยังหมวด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5 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๕.๕)</w:t>
            </w:r>
          </w:p>
          <w:p w:rsidR="00A95E69" w:rsidRPr="00D631DC" w:rsidRDefault="00A95E69" w:rsidP="00A95E6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•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กรณีที่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ปัญหาสิ่งแวดล้อมที่เกิดในสภาวะฉุกเฉินอื่นๆ เช่น สารเคมีหกรั่วไหลปริมาณมาก</w:t>
            </w:r>
            <w:r w:rsidR="00AA6A53"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เป็นต้น จะต้องกำหนดแผนระงับเหตุฉุกเฉินและมีการปฏิบัติให้ผู้ตรวจประเมินเห็นอย่างชัดเจน</w:t>
            </w:r>
          </w:p>
          <w:p w:rsidR="007123D8" w:rsidRPr="00D631DC" w:rsidRDefault="007123D8" w:rsidP="00250B3C">
            <w:pPr>
              <w:spacing w:before="300"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95E69" w:rsidRPr="00D631DC" w:rsidTr="0064287F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E69" w:rsidRPr="00D631DC" w:rsidRDefault="00A95E69" w:rsidP="00A95E6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๑.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3.3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แผนงานโครงการที่จัดทำขึ้นเพื่อแก้ไขปัญหาสิ่งแวดล้อมที่มีนัยสำคัญหรือโครงการที่สอดคล้องกับนโยบายสิ่งแวดล้อม หรือกฎหมายสิ่งแวดล้อมจะต้องมีการดำเนินการดังนี้</w:t>
            </w:r>
          </w:p>
          <w:p w:rsidR="00A95E69" w:rsidRPr="00D631DC" w:rsidRDefault="00A95E69" w:rsidP="00A95E6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๑) มีการกำหนดวัตถุประสงค์ เป้าหมายโครงการ ที่สามารถวัดผลได้ชัดเจน</w:t>
            </w:r>
          </w:p>
          <w:p w:rsidR="00A95E69" w:rsidRPr="00D631DC" w:rsidRDefault="00A95E69" w:rsidP="00A95E6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(๒) จัดทำแผนการดำเนินงาน/กิจกรรม/นวัตกรรมที่กำหนดในโครงการสิ่งแวดล้อมมีความสอดคล้องกับวัตถุประสงค์และเป้าหมาย</w:t>
            </w:r>
          </w:p>
          <w:p w:rsidR="00A95E69" w:rsidRPr="00D631DC" w:rsidRDefault="00A95E69" w:rsidP="00A95E6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(๓) กำหนดระยะเวลาการทำโครงการที่มีความชัดเจนและเหมาะสม</w:t>
            </w:r>
          </w:p>
          <w:p w:rsidR="00A95E69" w:rsidRPr="00D631DC" w:rsidRDefault="00A95E69" w:rsidP="00A95E6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(๔) กำหนดผู้รับผิดชอบในการทำโครงการอย่างชัดเจน มีความเข้าใจและสามารถอธิบายได้</w:t>
            </w:r>
          </w:p>
          <w:p w:rsidR="00A95E69" w:rsidRPr="00D631DC" w:rsidRDefault="00A95E69" w:rsidP="00A95E6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(๕) มีการติดตามความก้าวหน้าของโครงการ และกำหนดความถี่เพื่อติดตามผลการปฏิบัติงานอย่างต่อเนื่อง</w:t>
            </w:r>
          </w:p>
          <w:p w:rsidR="00A95E69" w:rsidRPr="00D631DC" w:rsidRDefault="00A95E69" w:rsidP="00A95E6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(๖) สรุปผลการดำเนินโครงการ บรรลุตามเป้าหมายที่กำหนด / กรณีที่ไม่บรรลุเป้าหมายมีการทบทวนเพื่อหาสาเหตุและแนวทางแก้ไข</w:t>
            </w:r>
          </w:p>
          <w:p w:rsidR="00A95E69" w:rsidRPr="00D631DC" w:rsidRDefault="00A95E69" w:rsidP="00A95E6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(๗) นำเสนอแนวทางการพัฒนาโครงการเพื่อให้เกิดความต่อเนื่องและยั่งยืนหลังบรรลุเป้าหมายตามที่กำหนด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E69" w:rsidRPr="00D631DC" w:rsidRDefault="00A95E69" w:rsidP="00A95E69">
            <w:pPr>
              <w:spacing w:after="30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หลักฐานการตรวจประเมิน</w:t>
            </w:r>
          </w:p>
          <w:p w:rsidR="00A95E69" w:rsidRPr="00D631DC" w:rsidRDefault="00A95E69" w:rsidP="00A95E69">
            <w:pPr>
              <w:spacing w:after="30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๑. หลักฐานอ้างอิงข้อ (๑) - (๕) ใช้เอกสารโครงการสิ่งแวดล้อมที่ทางสำนักงานกำหนดขึ้น</w:t>
            </w:r>
          </w:p>
          <w:p w:rsidR="00A95E69" w:rsidRPr="00D631DC" w:rsidRDefault="00A95E69" w:rsidP="00A95E69">
            <w:pPr>
              <w:spacing w:after="30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๒. หลักฐานอ้างอิงข้อ (๑) สัมภาษณ์ผู้ที่เกี่ยวข้องถึงความเข้าใจในการกำหนดวัตถุประสงค์ เป้าหมายและแผนงาน</w:t>
            </w:r>
          </w:p>
          <w:p w:rsidR="00A95E69" w:rsidRPr="00D631DC" w:rsidRDefault="00A95E69" w:rsidP="00A95E69">
            <w:pPr>
              <w:spacing w:after="30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๓. หลักฐานอ้างอิงข้อ (๓) ผู้ตรวจประเมินจะต้องพิจารณาความเหมาะสมของระยะเวลาในการจัดทำโครงการสิ่งแวดล้อม โดยพิจารณาจากลักษณะของปัญห</w:t>
            </w:r>
            <w:r w:rsidR="00AA6A53"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า</w:t>
            </w: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สิ่งแวดล้อมที่นำมาจัดทำโครงการ</w:t>
            </w:r>
          </w:p>
          <w:p w:rsidR="00A95E69" w:rsidRPr="00D631DC" w:rsidRDefault="00A95E69" w:rsidP="00A95E69">
            <w:pPr>
              <w:spacing w:after="30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๔. หลักฐานอ้างอิงข้อ (๔) สัมภาษณ์ผู้ที่เกี่ยวข้องถึงบทบาทหน้าที่ ความเข้าใจในการดำเนินโครงการสิ่งแวดล้อม</w:t>
            </w:r>
          </w:p>
          <w:p w:rsidR="00A95E69" w:rsidRPr="00D631DC" w:rsidRDefault="00A95E69" w:rsidP="00A95E69">
            <w:pPr>
              <w:spacing w:after="30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๕. หลักฐานอ้างอิงข้อ (๕) และ (๖) การติดตามความก้าวหน้าและรายงานผลการดำเนินงานปัจจุบัน</w:t>
            </w:r>
          </w:p>
          <w:p w:rsidR="00A95E69" w:rsidRPr="00D631DC" w:rsidRDefault="00A95E69" w:rsidP="00A95E69">
            <w:pPr>
              <w:spacing w:after="30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กรณีมีการตรวจประเมินก่อนโครงการแล้วเสร็จ) และมีรายงานสรุปผลการดำเนินโครงการ หรือรายงานในการประชุมทบทวนฝ่ายบริหาร (วาระที่ ๔)</w:t>
            </w:r>
          </w:p>
          <w:p w:rsidR="00A95E69" w:rsidRPr="00D631DC" w:rsidRDefault="00A95E69" w:rsidP="00A95E69">
            <w:pPr>
              <w:spacing w:after="30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๖. หลักฐานอ้างอิงข้อ (๗) การสัมภาษณ์ผู้บริหารหรือผู้รับผิดชอบโครงการ</w:t>
            </w:r>
          </w:p>
          <w:p w:rsidR="00A95E69" w:rsidRPr="00D631DC" w:rsidRDefault="00A95E69" w:rsidP="00A95E69">
            <w:pPr>
              <w:spacing w:after="30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๗. ผู้ตรวจประเมินจะต้องพิจารณาเพิ่มเติมว่ากิจกรรมในโครงการสิ่งแวดล้อมจะต้องมีความแตกต่างจากกิจกรรม มาตรการ หรือแนวทางเดิมที่เคยปฏิบัติภายในสำนักงาน</w:t>
            </w:r>
          </w:p>
          <w:p w:rsidR="0064287F" w:rsidRPr="00D631DC" w:rsidRDefault="00A95E69" w:rsidP="00A95E69">
            <w:pPr>
              <w:spacing w:after="30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  <w:r w:rsidR="00AA6A53"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กรณีที่สำนักงานไม่มีกิจกรรม มาตรการหรือแนวทางการปฏิบัติในการจัดการปัญหาสิ่งแวดล้อมที่มีนัยสำคัญมาก่อน สามารถอ้างอิงกิจกรรมที่ถูกกำหนดในตัวโครงการ</w:t>
            </w:r>
          </w:p>
        </w:tc>
      </w:tr>
      <w:tr w:rsidR="007123D8" w:rsidRPr="00D631DC" w:rsidTr="00250B3C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1CD7E"/>
            <w:hideMark/>
          </w:tcPr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</w:rPr>
              <w:lastRenderedPageBreak/>
              <w:t xml:space="preserve">1.4 </w:t>
            </w:r>
            <w:r w:rsidRPr="00D631DC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  <w:cs/>
              </w:rPr>
              <w:t>กฎหมายและข้อกำหนดอื่น ๆ ที่เกี่ยวข้อง</w:t>
            </w:r>
          </w:p>
        </w:tc>
      </w:tr>
      <w:tr w:rsidR="007123D8" w:rsidRPr="00D631DC" w:rsidTr="0064287F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0" w:line="240" w:lineRule="auto"/>
              <w:ind w:hanging="1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1.4.1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มีการรวบรวมกฎหมายสิ่งแวดล้อมและความปลอดภัยที่เกี่ยวข้องกับสำนักงาน โดยมีแนวทางการดำเนินงานดังนี้</w:t>
            </w:r>
          </w:p>
          <w:p w:rsidR="007123D8" w:rsidRPr="00D631DC" w:rsidRDefault="007123D8" w:rsidP="00250B3C">
            <w:pPr>
              <w:spacing w:after="0" w:line="240" w:lineRule="auto"/>
              <w:ind w:firstLine="411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(1)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ผู้รับผิดชอบมีความเข้าใจในการรวบรวมกฎหมายสิ่งแวดล้อมที่เกี่ยวข้อง</w:t>
            </w:r>
          </w:p>
          <w:p w:rsidR="007123D8" w:rsidRPr="00D631DC" w:rsidRDefault="007123D8" w:rsidP="00250B3C">
            <w:pPr>
              <w:spacing w:after="0" w:line="240" w:lineRule="auto"/>
              <w:ind w:firstLine="411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 xml:space="preserve">(2)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จัดทำรายการกฎหมายที่ครอบคลุมปัญหาสิ่งแวดล้อมและบริบทของสำนักงาน</w:t>
            </w:r>
          </w:p>
          <w:p w:rsidR="007123D8" w:rsidRPr="00D631DC" w:rsidRDefault="007123D8" w:rsidP="00250B3C">
            <w:pPr>
              <w:spacing w:after="0" w:line="240" w:lineRule="auto"/>
              <w:ind w:firstLine="411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(3)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สามารถระบุแหล่งที่มาของกฎหมายและข้อกำหนดอื่นๆที่เกี่ยวข้องได้</w:t>
            </w:r>
          </w:p>
          <w:p w:rsidR="007123D8" w:rsidRPr="00D631DC" w:rsidRDefault="007123D8" w:rsidP="00250B3C">
            <w:pPr>
              <w:spacing w:after="0" w:line="240" w:lineRule="auto"/>
              <w:ind w:firstLine="411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(4)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สามารถระบุความเกี่ยวข้องของกฎหมายกับประเด็นปัญหาสิ่งแวดล้อมได้</w:t>
            </w:r>
          </w:p>
          <w:p w:rsidR="007123D8" w:rsidRPr="00D631DC" w:rsidRDefault="007123D8" w:rsidP="00250B3C">
            <w:pPr>
              <w:spacing w:after="0" w:line="240" w:lineRule="auto"/>
              <w:ind w:firstLine="411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(5)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กฎหมายสิ่งแวดล้อมและความปลอดภัยที่เกี่ยวข้องจะต้องเป็นปัจจุบัน</w:t>
            </w:r>
          </w:p>
          <w:p w:rsidR="007123D8" w:rsidRPr="00D631DC" w:rsidRDefault="007123D8" w:rsidP="00250B3C">
            <w:pPr>
              <w:spacing w:after="0" w:line="240" w:lineRule="auto"/>
              <w:ind w:firstLine="411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(6)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มีการรวบรวมและทบทวนกฎหมายอย่างน้อยปีละ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ครั้ง</w:t>
            </w:r>
          </w:p>
          <w:p w:rsidR="007123D8" w:rsidRPr="00D631DC" w:rsidRDefault="007123D8" w:rsidP="00250B3C">
            <w:pPr>
              <w:spacing w:after="0" w:line="240" w:lineRule="auto"/>
              <w:ind w:firstLine="411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D631D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สำนักงานจะต้องค้นหากฎหมายท้องถิ่นเพิ่มเติม</w:t>
            </w:r>
          </w:p>
          <w:p w:rsidR="007123D8" w:rsidRPr="00D631DC" w:rsidRDefault="007123D8" w:rsidP="00250B3C">
            <w:pPr>
              <w:spacing w:after="0" w:line="240" w:lineRule="auto"/>
              <w:ind w:firstLine="411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 - 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1.4.1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มีการรวบรวมกฎหมายสิ่งแวดล้อมและความปลอดภัยที่เกี่ยวข้องกับสำนักงาน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(1)-(6) </w:t>
            </w:r>
          </w:p>
          <w:p w:rsidR="00A95E69" w:rsidRPr="00D631DC" w:rsidRDefault="00A95E69" w:rsidP="00A95E6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หลักฐานการตรวจประเมิน</w:t>
            </w:r>
          </w:p>
          <w:p w:rsidR="00A95E69" w:rsidRPr="00D631DC" w:rsidRDefault="00A95E69" w:rsidP="00A95E6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๑. หลักฐานอ้างอิงข้อ (๑)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, 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๓) และ (๔) ได้จากการสัมภาษณ์ผู้รับผิดชอบโดยจะต้องสอบถามขั้นตอ</w:t>
            </w:r>
            <w:r w:rsidR="00AA6A53"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การจัดทำทะเบียนกฎหมาย ตั้งแต่การรวบรวมประเด็นปัญหาสิ่งแวดล้อม การพิจารณากฎหมายที่เกี่ยวข้อง และแหล่งสืบค้นกฎหมาย</w:t>
            </w:r>
          </w:p>
          <w:p w:rsidR="00A95E69" w:rsidRPr="00D631DC" w:rsidRDefault="00A95E69" w:rsidP="00A95E6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หลักฐานอ้างอิงข้อ (๒) และ 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อ้างอิงแบบฟอร์ม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1.4 (1)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หรือแบบฟอร์มที่หน่วยงานกำหนดขึ้น</w:t>
            </w:r>
            <w:r w:rsidR="00AA6A53"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เพื่อแสดงรายการกฎหมายและข้อกำหนดด้านสิ่งแวดล้อมและความปลอดภัย</w:t>
            </w:r>
          </w:p>
          <w:p w:rsidR="00A95E69" w:rsidRPr="00D631DC" w:rsidRDefault="00A95E69" w:rsidP="00A95E6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๓. หลักฐานอ้างอิงข้อ 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6)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อ้างอิงแบบฟอร์ม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1.1 (1)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หรือแบบฟอร์มที่หน่วยงานกำหนดขึ้น เพื่อแสดงแผนการดำเนินงานสำนักงานสีเขียวประจำปี</w:t>
            </w:r>
          </w:p>
          <w:p w:rsidR="00A95E69" w:rsidRPr="00D631DC" w:rsidRDefault="00A95E69" w:rsidP="00A95E6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  <w:r w:rsidR="00AA6A53"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จะต้องตรวจสอบกฎหมายท้องถิ่นในทะเบียนกฎหมาย</w:t>
            </w:r>
          </w:p>
        </w:tc>
      </w:tr>
      <w:tr w:rsidR="007123D8" w:rsidRPr="00D631DC" w:rsidTr="0064287F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 xml:space="preserve"> 1.4.2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ประเมินความสอดคล้องของกฎหมายกับการดำเนินงานการจัดการสิ่งแวดล้อมของสำนักงานโดยมีการดำเนินการ ดังนี้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(1)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ผู้รับผิดชอบมีความเข้าใจในการประเมินความสอดคล้องของกฎหมายกับการดำเนินงานการจัดการสิ่งแวดล้อม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(2)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มีการประเมินความสอดคล้องกับกฎหมายครบถ้วน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(3)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มีการอ้างอิงหลักฐานการปฏิบัติตามกฎหมายอย่างครบถ้วนและถูกต้อง กรณีที่พบว่ามีการดำเนินงานไม่สอดคล้องกับกฎหมายจะต้องมีการวิเคราะห์สาเหตุ และกำหนดแนวทางการแก้ไข (ถ้ามี)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(4)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มีการกำหนดความ</w:t>
            </w:r>
            <w:proofErr w:type="spellStart"/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ถึ่</w:t>
            </w:r>
            <w:proofErr w:type="spellEnd"/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ในการประเมินความสอดคล้องของกฎหมายอย่างน้อยปีละ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ครั้ง ที่เหมาะสมและมีการปฏิบัติตามที่กำหนดได้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  - 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1.4.2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ประเมินความสอดคล้องของกฎหมายกับการดำเนินงานการจัดการสิ่งแวดล้อมของสำนักงาน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 xml:space="preserve">(1)- (4) </w:t>
            </w:r>
          </w:p>
          <w:p w:rsidR="00A95E69" w:rsidRPr="00D631DC" w:rsidRDefault="00A95E69" w:rsidP="00A95E6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:rsidR="00A95E69" w:rsidRPr="00D631DC" w:rsidRDefault="00A95E69" w:rsidP="00A95E6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 หลักฐานอ้างอิงข้อ (๑) สัมภาษณ์ผู้รับผิดชอบถึงวิธีการพิจารณาความสอดคล้องกับกฎหมาย</w:t>
            </w:r>
          </w:p>
          <w:p w:rsidR="00A95E69" w:rsidRPr="00D631DC" w:rsidRDefault="00A95E69" w:rsidP="00A95E6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๒. หลักฐานอ้างอิงข้อ (๒) อ้างอิงแบบฟอร์ม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1.4 (1)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หรือแบบฟอร์มที่หน่วยงานกำหนดขึ้นเพื่อแสดงการประเมินการปฏิบัติตามกฎหมาย</w:t>
            </w:r>
          </w:p>
          <w:p w:rsidR="00A95E69" w:rsidRPr="00D631DC" w:rsidRDefault="00A95E69" w:rsidP="00A95E6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๓. หลักฐานอ้างอิงข้อ (๓) อ้างอิงแบบฟอร์ม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1.4 (1)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หรือแบบฟอร์มที่หน่วยงานกำหนดขึ้นเพื่อแสดงหลักฐานการประเมินการปฏิบัติตามกฎหมายกรณี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ที่ไม่สอดคล้องกับกฎหมายจะต้องมีเอกสารการวิเคราะห์</w:t>
            </w:r>
          </w:p>
          <w:p w:rsidR="00A95E69" w:rsidRPr="00D631DC" w:rsidRDefault="00A95E69" w:rsidP="00A95E6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หมายเหตุสามารถใช้แบบฟอร์ม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1.7 (1)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ใบขอให้แก้ไขและป้องกันข้อบกพร่องร่วมได้</w:t>
            </w:r>
          </w:p>
          <w:p w:rsidR="00A95E69" w:rsidRPr="00D631DC" w:rsidRDefault="00A95E69" w:rsidP="00A95E6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๔. หลักฐานอ้างอิงข้อ (๔) อ้างอิงแบบฟอร์ม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1.1 (1)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หรือแบบฟอร์มที่หน่วยงานกำหนดขึ้น เพื่อแสดงแผนการดำเนินงานสำนักงานสีเขียวประจำปี</w:t>
            </w:r>
          </w:p>
          <w:p w:rsidR="00A95E69" w:rsidRPr="00D631DC" w:rsidRDefault="00A95E69" w:rsidP="00A95E6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๕. การตรวจเอกสารเรื่องการประเมินความสอดคล้องของกฎหมาย อย่าลืมตรวจสอบในส่วนการประเมินความสอดคล้องของกฎหมายท้องถิ่น</w:t>
            </w:r>
          </w:p>
          <w:p w:rsidR="00A95E69" w:rsidRPr="00D631DC" w:rsidRDefault="00A95E69" w:rsidP="00A95E6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๖. ในกรณีที่เข้าไปตรวจประเมินในพื้นที่พบว่า สำนักงานนั้นทำผิดกฎหมายทางผู้ตรวจประเมินจะดำเนินการตรวจประเมินต่อไปตามปกติตรงไหนผิดหรือไม่ตรงตามเกณฑ์ก็ให้ตัดคะแนนตามตัวชี้วัดนั้น ยกตัวอย่างในกรณีที่พบก้นบุหรี่ในสถานที่ห้ามสูบซึ่งถือว่าผิดกฎหมายให้ตัดคะแนนในหมวด ๕</w:t>
            </w:r>
            <w:r w:rsidR="00AA6A53"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ข้อ ๕.๑.๒ การรณรงค์ไม่สูบบุหรี่หรือมีการกำหนดพื้นที่สูบบุหรี่ที่เหมาะสมและปฏิบัติตามที่กำหนด</w:t>
            </w:r>
          </w:p>
        </w:tc>
      </w:tr>
      <w:tr w:rsidR="007123D8" w:rsidRPr="00D631DC" w:rsidTr="00250B3C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1CD7E"/>
            <w:hideMark/>
          </w:tcPr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</w:rPr>
              <w:lastRenderedPageBreak/>
              <w:t xml:space="preserve"> 1.5 </w:t>
            </w:r>
            <w:r w:rsidRPr="00D631DC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  <w:cs/>
              </w:rPr>
              <w:t>ข้อมูลก๊าซเรือนกระจก</w:t>
            </w:r>
          </w:p>
        </w:tc>
      </w:tr>
      <w:tr w:rsidR="007123D8" w:rsidRPr="00D631DC" w:rsidTr="0064287F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bookmarkStart w:id="3" w:name="_Hlk205478676"/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1.5.1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การเก็บข้อมูลก๊าซเรือนกระจกจากกิจกรรมในสำนักงาน จะต้องประกอบไปด้วย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(1)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ปริมาณการใช้ไฟฟ้า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(2)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ปริมาณการใช้น้ำมันเชื้อเพลิงสำหรับการเดินทาง เครื่องปั่นไฟ</w:t>
            </w:r>
            <w:r w:rsidR="00A53CEE"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Generator)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เครื่องสูบน้ำดับเพลิง 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Fire pump)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(3) ปริมาณการใช้น้ำประปา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(4) ปริมาณการใช้กระดาษ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(5) ปริมาณการเกิดของเสีย (ฝังกลบ)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(6) ปริมาณก๊าซมีเทนจากระบบบำบัดน้ำเสียแบบไม่เติมอากาศ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(7) ปริมาณการใช้สารทำความเย็น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(8) ปริมาณก๊าซคาร์บอนไดออกไซด์(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CO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2) สำหรับการใช้ถังดับเพลิงชนิดก๊าซคาร์บอนไดออกไซด์(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CO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2)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(โดยใช้ค่าสัมประสิทธิ์การปลดปล่อยก๊าซเรือนกระจก 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Emission Factor ; EF)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ขององค์การบริหารจัดการก๊าซเรือนกระจกล่าสุด)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 - 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1.5.1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การเก็บข้อมูลก๊าซเรือนกระจกจากกิจกรรมในสำนักงาน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br/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(1) - 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8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  <w:p w:rsidR="007123D8" w:rsidRPr="00D631DC" w:rsidRDefault="007123D8" w:rsidP="00250B3C">
            <w:pPr>
              <w:numPr>
                <w:ilvl w:val="0"/>
                <w:numId w:val="23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 xml:space="preserve">แบบฟอร์ม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>1.5(1) 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 xml:space="preserve">การคำนวนค่า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>Emission Factor(EF)</w:t>
            </w:r>
          </w:p>
          <w:p w:rsidR="00A95E69" w:rsidRPr="00D631DC" w:rsidRDefault="00A95E69" w:rsidP="00A95E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:rsidR="00A95E69" w:rsidRPr="00D631DC" w:rsidRDefault="00A95E69" w:rsidP="00A95E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หลักฐานอ้างอิงข้อ (๑ )- 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8)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ใช้แบบฟอร์ม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1.5 (1)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หรือแบบฟอร์มที่หน่วยงานกำหนดขึ้น เพื่อใช้ในการคำนวณปริมาณก๊าซเรือนกระจก</w:t>
            </w:r>
          </w:p>
          <w:p w:rsidR="00A95E69" w:rsidRPr="00D631DC" w:rsidRDefault="00A95E69" w:rsidP="00A95E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หมายเหตุ</w:t>
            </w:r>
          </w:p>
          <w:p w:rsidR="00A95E69" w:rsidRPr="00D631DC" w:rsidRDefault="00A95E69" w:rsidP="00A95E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 ผู้ตรวจประเมินจะต้องพิจารณาปัจจัยในการปล่อยก๊าซเรือนกระจกขององค์กร ซึ่งแต่ละองค์กรมีความแตกต่างกัน</w:t>
            </w:r>
          </w:p>
          <w:p w:rsidR="00A95E69" w:rsidRPr="00D631DC" w:rsidRDefault="00A95E69" w:rsidP="00A95E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ผู้ตรวจประเมินจะต้องศึกษาค่าสัมประสิทธิ์การปลดปล่อยก๊าซเรือนกระจก 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Emission Factor ; EF)</w:t>
            </w:r>
            <w:r w:rsidR="00A53CEE"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ที่เป็นค่าปัจจุบันก่อนการตรวจประเมิน</w:t>
            </w:r>
          </w:p>
        </w:tc>
      </w:tr>
      <w:bookmarkEnd w:id="3"/>
      <w:tr w:rsidR="007123D8" w:rsidRPr="00D631DC" w:rsidTr="0064287F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CEE" w:rsidRPr="00D631DC" w:rsidRDefault="007123D8" w:rsidP="00A53CE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 xml:space="preserve">1.5.2 </w:t>
            </w:r>
            <w:r w:rsidR="00A53CEE"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ปริมาณก๊าซเรือนกระจกบรรลุเป้าหมาย สรุปและการวิเคราะห์ผล</w:t>
            </w:r>
          </w:p>
          <w:p w:rsidR="00A53CEE" w:rsidRPr="00D631DC" w:rsidRDefault="00A53CEE" w:rsidP="00A53CE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(1) การเปรียบเทียบก๊าซเรือนกระจก</w:t>
            </w:r>
          </w:p>
          <w:p w:rsidR="00A53CEE" w:rsidRPr="00D631DC" w:rsidRDefault="00A53CEE" w:rsidP="00A53CE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รายเดือน</w:t>
            </w:r>
          </w:p>
          <w:p w:rsidR="00A53CEE" w:rsidRPr="00D631DC" w:rsidRDefault="00A53CEE" w:rsidP="00A53CE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(2) การเปรียบเทียบก๊าซเรือนกระจก</w:t>
            </w:r>
          </w:p>
          <w:p w:rsidR="00A53CEE" w:rsidRPr="00D631DC" w:rsidRDefault="00A53CEE" w:rsidP="00A53CE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ตามประเภท 1 และ 2 และ 3</w:t>
            </w:r>
          </w:p>
          <w:p w:rsidR="00A53CEE" w:rsidRPr="00D631DC" w:rsidRDefault="00A53CEE" w:rsidP="00A53CE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(3) การเปรียบเทียบก๊าซเรือนกระจก</w:t>
            </w:r>
          </w:p>
          <w:p w:rsidR="00A53CEE" w:rsidRPr="00D631DC" w:rsidRDefault="00A53CEE" w:rsidP="00A53CE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ตามกิจกรรม</w:t>
            </w:r>
          </w:p>
          <w:p w:rsidR="00A53CEE" w:rsidRPr="00D631DC" w:rsidRDefault="00A53CEE" w:rsidP="00A53CE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(4) การเปรียบเทียบก๊าซเรือนกระจก</w:t>
            </w:r>
          </w:p>
          <w:p w:rsidR="00A53CEE" w:rsidRPr="00D631DC" w:rsidRDefault="00A53CEE" w:rsidP="00A53CE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กับปีฐาน</w:t>
            </w:r>
          </w:p>
          <w:p w:rsidR="00A53CEE" w:rsidRPr="00D631DC" w:rsidRDefault="00A53CEE" w:rsidP="00A53CE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กรณีบรรลุเป้าหมาย</w:t>
            </w:r>
          </w:p>
          <w:p w:rsidR="00A53CEE" w:rsidRPr="00D631DC" w:rsidRDefault="00A53CEE" w:rsidP="00A53CE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(๑) สรุปสาเหตุที่นำไปสู่การบรรลุ เพื่อการ</w:t>
            </w:r>
          </w:p>
          <w:p w:rsidR="00A53CEE" w:rsidRPr="00D631DC" w:rsidRDefault="00A53CEE" w:rsidP="00A53CE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ปรับปรุงอย่างต่อเนื่อง</w:t>
            </w:r>
          </w:p>
          <w:p w:rsidR="00A53CEE" w:rsidRPr="00D631DC" w:rsidRDefault="00A53CEE" w:rsidP="00A53CE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กรณีไม่บรรลุเป้าหมาย</w:t>
            </w:r>
          </w:p>
          <w:p w:rsidR="00A53CEE" w:rsidRPr="00D631DC" w:rsidRDefault="00A53CEE" w:rsidP="00A53CE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(๑) มีการวิเคราะห์สาเหตุในกรณีที่ไม่</w:t>
            </w:r>
          </w:p>
          <w:p w:rsidR="00A53CEE" w:rsidRPr="00D631DC" w:rsidRDefault="00A53CEE" w:rsidP="00A53CE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บรรลุเป้าหมาย</w:t>
            </w:r>
          </w:p>
          <w:p w:rsidR="00A53CEE" w:rsidRPr="00D631DC" w:rsidRDefault="00A53CEE" w:rsidP="00A53CE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(๒) มีแนวทางการแก้ไขในกรณีที่ไม่</w:t>
            </w:r>
          </w:p>
          <w:p w:rsidR="00A53CEE" w:rsidRPr="00D631DC" w:rsidRDefault="00A53CEE" w:rsidP="00A53CE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บรรลุเป้าหมาย</w:t>
            </w:r>
          </w:p>
          <w:p w:rsidR="007123D8" w:rsidRPr="00D631DC" w:rsidRDefault="00A53CEE" w:rsidP="00A53CEE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(๓) มีการติดตามผลหลังแก้ไข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 - 1.5.2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ปริมาณก๊าซเรือนกระจกบรรลุเป้าหมาย</w:t>
            </w:r>
            <w:r w:rsidR="00A53CEE"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cs/>
              </w:rPr>
              <w:t xml:space="preserve"> 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br/>
            </w:r>
          </w:p>
          <w:p w:rsidR="00A53CEE" w:rsidRPr="00D631DC" w:rsidRDefault="00A53CEE" w:rsidP="00A53CEE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:rsidR="007123D8" w:rsidRPr="00D631DC" w:rsidRDefault="00A53CEE" w:rsidP="00A53CEE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หลักฐานแสดงการบรรลุเป้าหมาย คือ แบบฟอร์ม 1.5 (1) หรือแบบฟอร์มที่หน่วยงานกำหนดขึ้น เพื่อใช้ในการคำนวณปริมาณก๊าซเรือนกระจก และจะต้องมีการวิเคราะห์สาเหตุบรรลุ/ไม่บรรลุกับเป้าหมาย</w:t>
            </w:r>
          </w:p>
        </w:tc>
      </w:tr>
      <w:tr w:rsidR="007123D8" w:rsidRPr="00D631DC" w:rsidTr="0064287F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CEE" w:rsidRPr="00D631DC" w:rsidRDefault="00A53CEE" w:rsidP="00A53CE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1.5.3 บุคลากร/ผู้ที่เกี่ยวข้อง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(Outsource)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มีความรู้ ความเข้าใจเกี่ยวกับก๊าซเรือนกระจกในภาพรวมของสำนักงาน โดยการสุ่มสอบถามในเรื่องต่าง ๆ ดังนี้</w:t>
            </w:r>
          </w:p>
          <w:p w:rsidR="00A53CEE" w:rsidRPr="00D631DC" w:rsidRDefault="00A53CEE" w:rsidP="00A53CE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๑) แนวทางการลดการปล่อยก๊าซเรือน</w:t>
            </w:r>
          </w:p>
          <w:p w:rsidR="00A53CEE" w:rsidRPr="00D631DC" w:rsidRDefault="00A53CEE" w:rsidP="00A53CE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กระจกจากกิจกรรมในสำนักงาน</w:t>
            </w:r>
          </w:p>
          <w:p w:rsidR="00A53CEE" w:rsidRPr="00D631DC" w:rsidRDefault="00A53CEE" w:rsidP="00A53CE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๒) ปริมาณก๊าซเรือนกระจกของสำนักงาน</w:t>
            </w:r>
          </w:p>
          <w:p w:rsidR="00A53CEE" w:rsidRPr="00D631DC" w:rsidRDefault="00A53CEE" w:rsidP="00A53CE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เมื่อเปรียบเทียบกับค่าเป้าหมาย</w:t>
            </w:r>
          </w:p>
          <w:p w:rsidR="00A53CEE" w:rsidRPr="00D631DC" w:rsidRDefault="00A53CEE" w:rsidP="00A53CE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๓) ความรู้เกี่ยวกับภาวะโลกร้อน </w:t>
            </w:r>
            <w:proofErr w:type="spellStart"/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</w:t>
            </w:r>
            <w:proofErr w:type="spellEnd"/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ืก๊าซเรือนกระจกหรือการเปลี่ยนแปลงสภาพภูมิอากาศและสิ่งแวดล้อม</w:t>
            </w:r>
          </w:p>
          <w:p w:rsidR="00A53CEE" w:rsidRPr="00D631DC" w:rsidRDefault="00A53CEE" w:rsidP="00A53CE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๔) ความรู้เกี่ยวกับเป้าหมายการลดก๊าซ</w:t>
            </w:r>
          </w:p>
          <w:p w:rsidR="00A53CEE" w:rsidRPr="00D631DC" w:rsidRDefault="00A53CEE" w:rsidP="00A53CE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เรือนกระจกของประเทศ</w:t>
            </w:r>
          </w:p>
          <w:p w:rsidR="00A53CEE" w:rsidRPr="00D631DC" w:rsidRDefault="00A53CEE" w:rsidP="00A53CE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A53CEE" w:rsidRPr="00D631DC" w:rsidRDefault="00A53CEE" w:rsidP="00A53CE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  <w:p w:rsidR="00A53CEE" w:rsidRPr="00D631DC" w:rsidRDefault="00A53CEE" w:rsidP="00A53CE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 บุคลากรที่ถูกสอบถามจะต้องอธิบาย</w:t>
            </w:r>
          </w:p>
          <w:p w:rsidR="00A53CEE" w:rsidRPr="00D631DC" w:rsidRDefault="00A53CEE" w:rsidP="00A53CE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ให้ได้ทั้ง ๔ ข้อ</w:t>
            </w:r>
          </w:p>
          <w:p w:rsidR="007123D8" w:rsidRPr="00D631DC" w:rsidRDefault="00A53CEE" w:rsidP="00A53CEE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สอบถามบุคลากร ๔ คนขึ้นไป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 xml:space="preserve"> - 1.5.3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ร้อยละของพนักงานมีความเข้าใจและรับรู้ปริมาณก๊าซเรือนกระจกของสำนักงาน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  <w:p w:rsidR="007123D8" w:rsidRPr="00D631DC" w:rsidRDefault="007123D8" w:rsidP="00250B3C">
            <w:pPr>
              <w:numPr>
                <w:ilvl w:val="0"/>
                <w:numId w:val="24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สัมภาษณ์พนักงานข้อ 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1) - 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  <w:p w:rsidR="00A53CEE" w:rsidRPr="00D631DC" w:rsidRDefault="00A53CEE" w:rsidP="00A53CEE">
            <w:pPr>
              <w:spacing w:before="100" w:beforeAutospacing="1" w:after="100" w:afterAutospacing="1" w:line="360" w:lineRule="atLeast"/>
              <w:ind w:left="72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A53CEE" w:rsidRPr="00D631DC" w:rsidRDefault="00A53CEE" w:rsidP="00A53CEE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หลักฐานการตรวจประเมิน</w:t>
            </w:r>
          </w:p>
          <w:p w:rsidR="00A53CEE" w:rsidRPr="00D631DC" w:rsidRDefault="00A53CEE" w:rsidP="00A53CEE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หลักฐานอ้างอิงข้อ (๑) - 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4)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ได้แก่ การสัมภาษณ์บุคลากร</w:t>
            </w:r>
          </w:p>
        </w:tc>
      </w:tr>
      <w:tr w:rsidR="007123D8" w:rsidRPr="00D631DC" w:rsidTr="00250B3C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1CD7E"/>
            <w:hideMark/>
          </w:tcPr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631DC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</w:rPr>
              <w:lastRenderedPageBreak/>
              <w:t xml:space="preserve"> 1.6 </w:t>
            </w:r>
            <w:r w:rsidR="00A53CEE" w:rsidRPr="00D631DC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  <w:cs/>
              </w:rPr>
              <w:t>แผนการดำเนินงานและโครงการเพื่อมุ่งสู่การลดก๊าซเรือนกระจกของหน่วยงาน</w:t>
            </w:r>
          </w:p>
        </w:tc>
      </w:tr>
      <w:tr w:rsidR="007123D8" w:rsidRPr="00D631DC" w:rsidTr="0064287F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CEE" w:rsidRPr="00D631DC" w:rsidRDefault="007123D8" w:rsidP="00A53CEE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hAnsi="TH SarabunIT๙" w:cs="TH SarabunIT๙"/>
                <w:sz w:val="32"/>
                <w:szCs w:val="32"/>
              </w:rPr>
              <w:t xml:space="preserve">1.6.1 </w:t>
            </w:r>
            <w:r w:rsidR="00A53CEE"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จัดทำแผนการดำเนินงานขับเคลื่อนสู่การลดก๊าซเรือนกระจกของหน่วยงาน จะต้องมีการดำเนินการดังนี้</w:t>
            </w:r>
          </w:p>
          <w:p w:rsidR="00A53CEE" w:rsidRPr="00D631DC" w:rsidRDefault="00A53CEE" w:rsidP="00A53CEE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(1) รายละเอียดของแผนจะต้องระบุการ</w:t>
            </w:r>
          </w:p>
          <w:p w:rsidR="00A53CEE" w:rsidRPr="00D631DC" w:rsidRDefault="00A53CEE" w:rsidP="00A53CEE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ดำเนินงานหรือกิจกรรม</w:t>
            </w:r>
          </w:p>
          <w:p w:rsidR="00A53CEE" w:rsidRPr="00D631DC" w:rsidRDefault="00A53CEE" w:rsidP="00A53CEE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(2) มีการกำหนดเวลาหรือความถี่ของ</w:t>
            </w:r>
          </w:p>
          <w:p w:rsidR="00A53CEE" w:rsidRPr="00D631DC" w:rsidRDefault="00A53CEE" w:rsidP="00A53CEE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การดำเนินงาน อย่างน้อย 1 ปี</w:t>
            </w:r>
          </w:p>
          <w:p w:rsidR="00A53CEE" w:rsidRPr="00D631DC" w:rsidRDefault="00A53CEE" w:rsidP="00A53CEE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(3) มีการกำหนดแผนดำเนินงานเป็นลายลักษณ์อักษร และได้รับการอนุมัติจากผู้บริหาร</w:t>
            </w:r>
          </w:p>
          <w:p w:rsidR="00A53CEE" w:rsidRPr="00D631DC" w:rsidRDefault="00A53CEE" w:rsidP="00A53CEE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(4) มีการแสดงเจตนารมณ์เพื่อมุ่งสู่ความเป็นกลางทางคาร์บอน(</w:t>
            </w:r>
            <w:r w:rsidRPr="00D631DC">
              <w:rPr>
                <w:rFonts w:ascii="TH SarabunIT๙" w:hAnsi="TH SarabunIT๙" w:cs="TH SarabunIT๙"/>
                <w:sz w:val="32"/>
                <w:szCs w:val="32"/>
              </w:rPr>
              <w:t xml:space="preserve">Carbon Neutrality) </w:t>
            </w: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และการปล่อยก๊าซเรือนกระจกสุทธิเป็นศูนย์</w:t>
            </w:r>
          </w:p>
          <w:p w:rsidR="007123D8" w:rsidRPr="00D631DC" w:rsidRDefault="00A53CEE" w:rsidP="00A53CEE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D631DC">
              <w:rPr>
                <w:rFonts w:ascii="TH SarabunIT๙" w:hAnsi="TH SarabunIT๙" w:cs="TH SarabunIT๙"/>
                <w:sz w:val="32"/>
                <w:szCs w:val="32"/>
              </w:rPr>
              <w:t xml:space="preserve">Net Zero) </w:t>
            </w: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หรือมีวาระหารือกันในการประชุมทบทวนฝ่ายบริหาร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 - 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1.6.1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การกำหนดวัตถุประสงค์ เป้าหมาย และโครงการสิ่งแวดล้อม</w:t>
            </w:r>
          </w:p>
          <w:p w:rsidR="007123D8" w:rsidRPr="00D631DC" w:rsidRDefault="007123D8" w:rsidP="00250B3C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(1) - (4)</w:t>
            </w:r>
          </w:p>
          <w:p w:rsidR="007123D8" w:rsidRPr="006509CC" w:rsidRDefault="007123D8" w:rsidP="00250B3C">
            <w:pPr>
              <w:numPr>
                <w:ilvl w:val="0"/>
                <w:numId w:val="25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color w:val="88BE60"/>
                <w:szCs w:val="32"/>
                <w:u w:val="single"/>
              </w:rPr>
            </w:pPr>
            <w:r w:rsidRPr="006509CC">
              <w:rPr>
                <w:rFonts w:ascii="TH SarabunIT๙" w:eastAsia="Times New Roman" w:hAnsi="TH SarabunIT๙" w:cs="TH SarabunIT๙"/>
                <w:color w:val="88BE60"/>
                <w:szCs w:val="32"/>
                <w:u w:val="single"/>
                <w:cs/>
              </w:rPr>
              <w:t xml:space="preserve">กิจกรรม </w:t>
            </w:r>
            <w:r w:rsidRPr="006509CC">
              <w:rPr>
                <w:rFonts w:ascii="TH SarabunIT๙" w:eastAsia="Times New Roman" w:hAnsi="TH SarabunIT๙" w:cs="TH SarabunIT๙"/>
                <w:color w:val="88BE60"/>
                <w:szCs w:val="32"/>
                <w:u w:val="single"/>
              </w:rPr>
              <w:t>Big Cleaning day 2567</w:t>
            </w:r>
          </w:p>
          <w:p w:rsidR="007123D8" w:rsidRPr="00D631DC" w:rsidRDefault="007123D8" w:rsidP="00250B3C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A53CEE" w:rsidRPr="00D631DC" w:rsidRDefault="00A53CEE" w:rsidP="00A53CEE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:rsidR="00A53CEE" w:rsidRPr="00D631DC" w:rsidRDefault="00A53CEE" w:rsidP="00A53CEE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หลักฐานอ้างอิงข้อ (๑) </w:t>
            </w:r>
            <w:proofErr w:type="gramStart"/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–(</w:t>
            </w:r>
            <w:proofErr w:type="gramEnd"/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แผนการดำเนินงานขับเคลื่อนสู่การลดก๊าซเรือนกระจกของหน่วยงานมีแผนการดำเนินงาน/กิจกรรม ระยะเวลาการดำเนินงาน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ปี พร้อมการลงนามอนุมัติ</w:t>
            </w:r>
          </w:p>
          <w:p w:rsidR="00A53CEE" w:rsidRPr="00D631DC" w:rsidRDefault="00A53CEE" w:rsidP="00A53CEE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2.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หลักฐานอ้างอิงข้อ 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4)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ได้แก่ ประกาศเจตนารมณ์ของสำนักงาน ผู้ตรวจประเมินจะต้องพิจารณาเนื้อหาของประกาศว่ามีความสอดคล้องกับเกณฑ์หรือไม่ หรือเอกสารรายงานการประชุมทบทวนฝ่ายบริหาร</w:t>
            </w:r>
          </w:p>
          <w:p w:rsidR="00A53CEE" w:rsidRPr="00D631DC" w:rsidRDefault="00A53CEE" w:rsidP="00A53CEE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123D8" w:rsidRPr="00D631DC" w:rsidTr="0064287F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A53CEE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1.6.2 </w:t>
            </w:r>
            <w:r w:rsidR="00A53CEE"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โครงการที่นำไปสู่การลดก๊าซเรือนกระจกของหน่วยงาน</w:t>
            </w:r>
          </w:p>
          <w:p w:rsidR="00A53CEE" w:rsidRPr="00D631DC" w:rsidRDefault="007123D8" w:rsidP="00A53CEE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(1) </w:t>
            </w:r>
            <w:r w:rsidR="00A53CEE"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มีการกำหนดวัตถุประสงค์เป้าหมายโครงการ ที่สามารถวัดผลได้ชัดเจน</w:t>
            </w:r>
          </w:p>
          <w:p w:rsidR="00A53CEE" w:rsidRPr="00D631DC" w:rsidRDefault="00A53CEE" w:rsidP="00A53CEE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(2) </w:t>
            </w: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แผนการดำเนินงาน/กิจกรรม/นวัตกรรมที่กำหนดในโครงการสิ่งแวดล้อมมีความสอดคล้องกับวัตถุประสงค์และเป้าหมาย</w:t>
            </w:r>
          </w:p>
          <w:p w:rsidR="00A53CEE" w:rsidRPr="00D631DC" w:rsidRDefault="00A53CEE" w:rsidP="00A53CEE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hAnsi="TH SarabunIT๙" w:cs="TH SarabunIT๙"/>
                <w:sz w:val="32"/>
                <w:szCs w:val="32"/>
              </w:rPr>
              <w:t xml:space="preserve">(3) </w:t>
            </w: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ระยะเวลาการทำโครงการมีความเหมาะสม</w:t>
            </w:r>
          </w:p>
          <w:p w:rsidR="00A53CEE" w:rsidRPr="00D631DC" w:rsidRDefault="00A53CEE" w:rsidP="00A53CEE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hAnsi="TH SarabunIT๙" w:cs="TH SarabunIT๙"/>
                <w:sz w:val="32"/>
                <w:szCs w:val="32"/>
              </w:rPr>
              <w:t xml:space="preserve">(4) </w:t>
            </w: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กำหนดผู้รับผิดชอบในการทำโครงการอย่างชัดเจน โดยจะต้องมีความเข้าใจ และสามารถอธิบายได้</w:t>
            </w:r>
          </w:p>
          <w:p w:rsidR="00A53CEE" w:rsidRPr="00D631DC" w:rsidRDefault="00A53CEE" w:rsidP="00A53CEE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hAnsi="TH SarabunIT๙" w:cs="TH SarabunIT๙"/>
                <w:sz w:val="32"/>
                <w:szCs w:val="32"/>
              </w:rPr>
              <w:t xml:space="preserve">(5) </w:t>
            </w: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มีการติดตามความก้าวหน้าของโครงการ และกำหนดความถี่เพื่อติดตามผลการปฏิบัติงานอย่างต่อเนื่อง</w:t>
            </w:r>
          </w:p>
          <w:p w:rsidR="00A53CEE" w:rsidRPr="00D631DC" w:rsidRDefault="00A53CEE" w:rsidP="00A53CEE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hAnsi="TH SarabunIT๙" w:cs="TH SarabunIT๙"/>
                <w:sz w:val="32"/>
                <w:szCs w:val="32"/>
              </w:rPr>
              <w:t xml:space="preserve">(6) </w:t>
            </w: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สรุปผลการดำเนินโครงการ บรรลุตามเป้าหมายที่กำหนด / กรณีที่ไม่บรรลุเป้าหมายมีการทบทวนเพื่อหาสาเหตุและแนวทางแก้ไข</w:t>
            </w:r>
          </w:p>
          <w:p w:rsidR="007123D8" w:rsidRPr="00D631DC" w:rsidRDefault="00A53CEE" w:rsidP="00A53CEE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hAnsi="TH SarabunIT๙" w:cs="TH SarabunIT๙"/>
                <w:sz w:val="32"/>
                <w:szCs w:val="32"/>
              </w:rPr>
              <w:t xml:space="preserve">(7) </w:t>
            </w: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นำเสนอแนว ทางการพัฒนาโครงการ เพื่อให้เกิดความต่อเนื่องและยั่งยืนหลังบรรลุเป้าหมายตามที่กำหนด</w:t>
            </w:r>
          </w:p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 - 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1.6.2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ผลสำเร็จของวัตถุประสงค์และเป้าหมาย แนวทางการปรับปรุงอย่างต่อเนื่องและยั่งยืน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(1) - (7)</w:t>
            </w:r>
          </w:p>
          <w:p w:rsidR="00A53CEE" w:rsidRPr="00D631DC" w:rsidRDefault="00A53CEE" w:rsidP="00250B3C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A53CEE" w:rsidRPr="00D631DC" w:rsidRDefault="00A53CEE" w:rsidP="00A53CEE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:rsidR="00A53CEE" w:rsidRPr="00D631DC" w:rsidRDefault="00A53CEE" w:rsidP="00A53CEE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 หลักฐานอ้างอิงข้อ (๑) - (๕) ใช้เอกสารโครงการสิ่งแวดล้อมที่ทางสำนักงานกำหนดขึ้น</w:t>
            </w:r>
          </w:p>
          <w:p w:rsidR="00A53CEE" w:rsidRPr="00D631DC" w:rsidRDefault="00A53CEE" w:rsidP="00A53CEE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หลักฐานอ้างอิงข้อ (๑) สัมภาษณ์ผู้ที่เกี่ยวข้องถึงความเข้าใจในการกำหนดวัตถุประสงค์ เป้าหมายและแผนงาน</w:t>
            </w:r>
          </w:p>
          <w:p w:rsidR="00A53CEE" w:rsidRPr="00D631DC" w:rsidRDefault="00A53CEE" w:rsidP="00A53CEE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๓. หลักฐานอ้างอิงข้อ 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ผู้ตรวจประเมินจะต้องพิจารณาความเหมาะสมของระยะเวลาในการจัดทำโครงการ ที่สอดคล้องกับบริบทของหน่วยงาน</w:t>
            </w:r>
          </w:p>
          <w:p w:rsidR="00A53CEE" w:rsidRPr="00D631DC" w:rsidRDefault="00A53CEE" w:rsidP="00A53CEE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๔. หลักฐานอ้างอิงข้อ 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4)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สัมภาษณ์ผู้ที่เกี่ยวข้องถึงบทบาทหน้าที่ ความเข้าใจในการดำเนินโครงการ</w:t>
            </w:r>
          </w:p>
          <w:p w:rsidR="00A53CEE" w:rsidRPr="00D631DC" w:rsidRDefault="00A53CEE" w:rsidP="00A53CEE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๕. หลักฐานอ้างอิงข้อ (๕) เอกสารรายงานความคืบหน้าของโครงการ หรือการติดตามผลการดำเนินงานหรือรายงานการประชุมทบทวนฝ่ายบริหาร</w:t>
            </w:r>
          </w:p>
          <w:p w:rsidR="00A53CEE" w:rsidRPr="00D631DC" w:rsidRDefault="00A53CEE" w:rsidP="00A53CEE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๖. หลักฐานอ้างอิงข้อ 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6)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เอกสารสรุปผลโครงการโดยจะต้องมีการวัดผลการดำเนินงานเทียบเป้าหมาย</w:t>
            </w:r>
          </w:p>
          <w:p w:rsidR="00A53CEE" w:rsidRPr="00D631DC" w:rsidRDefault="00A53CEE" w:rsidP="00A53CEE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๗. หลักฐานอ้างอิงข้อ 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7)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ัมภาษณ์ผู้บริหารหรือผู้รับผิดชอบโครงการสิ่งแวดล้อมถึงแนวทางการจัดการอย่างต่อเนื่องหลังจากสิ้นสุดโครงการ</w:t>
            </w:r>
          </w:p>
          <w:p w:rsidR="0064287F" w:rsidRPr="00D631DC" w:rsidRDefault="00DD140A" w:rsidP="00A53CEE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8. </w:t>
            </w:r>
            <w:r w:rsidR="00A53CEE"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หลักฐานอ้างอิง ผู้ตรวจประเมินจะต้องพิจารณาเพิ่มเติมว่ากิจกรรมในโครงการที่นำไปสู่การลดก๊าซเรือนกระจกของหน่วยงานสามารถต่อยอดจากโครงการสิ่งแวดล้อม ในข้อ </w:t>
            </w:r>
            <w:r w:rsidR="00A53CEE"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1.3.3</w:t>
            </w:r>
            <w:r w:rsidR="00A53CEE"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หรือเป็น</w:t>
            </w:r>
            <w:r w:rsidR="00A53CEE"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โครงการใหม่ในสำนักงานและโครงการนั้นจะต้องตอบเรื่องของการลดก๊าซเรือนกระจกได</w:t>
            </w:r>
            <w:r w:rsidR="0064287F"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้</w:t>
            </w:r>
          </w:p>
        </w:tc>
      </w:tr>
      <w:tr w:rsidR="007123D8" w:rsidRPr="00D631DC" w:rsidTr="00250B3C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1CD7E"/>
          </w:tcPr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  <w:cs/>
              </w:rPr>
              <w:lastRenderedPageBreak/>
              <w:t>1.</w:t>
            </w:r>
            <w:r w:rsidR="00DD140A" w:rsidRPr="00D631DC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</w:rPr>
              <w:t>7</w:t>
            </w:r>
            <w:r w:rsidRPr="00D631DC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  <w:cs/>
              </w:rPr>
              <w:t xml:space="preserve"> การทบทวนฝ่ายบริหาร</w:t>
            </w:r>
          </w:p>
        </w:tc>
      </w:tr>
      <w:tr w:rsidR="007123D8" w:rsidRPr="00D631DC" w:rsidTr="0064287F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140A" w:rsidRPr="00D631DC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7.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 การกำหนดองค์ประชุมทบทวน</w:t>
            </w:r>
          </w:p>
          <w:p w:rsidR="00DD140A" w:rsidRPr="00D631DC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ฝ่ายบริหาร</w:t>
            </w:r>
          </w:p>
          <w:p w:rsidR="00DD140A" w:rsidRPr="00D631DC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๑) มีผู้บริหารเข้าร่วมประชุม</w:t>
            </w:r>
          </w:p>
          <w:p w:rsidR="00DD140A" w:rsidRPr="00D631DC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๒) มีตัวแทนของแต่ละฝ่าย/แผนก/ส่วน</w:t>
            </w:r>
          </w:p>
          <w:p w:rsidR="00DD140A" w:rsidRPr="00D631DC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งานที่มีความเกี่ยวข้องกับการ</w:t>
            </w:r>
          </w:p>
          <w:p w:rsidR="00DD140A" w:rsidRPr="00D631DC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ดำเนินงานในแต่ละหมวดเข้าร่วมประชุม</w:t>
            </w:r>
          </w:p>
          <w:p w:rsidR="00DD140A" w:rsidRPr="00D631DC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๓) จำนวนผู้เข้าร่วมการประชุมจะต้องมากกว่าร้อยละ ๗๕ ของจำนวนผู้ที่เป็นคณะกรรมการสำนักงานสีเขียวพร้อมหลักฐานการลงนามเข้าร่วมประชุม</w:t>
            </w:r>
          </w:p>
          <w:p w:rsidR="00DD140A" w:rsidRPr="00D631DC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๔) หากผู้ที่จะต้องเข้าประชุมไม่สามารถ</w:t>
            </w:r>
          </w:p>
          <w:p w:rsidR="007123D8" w:rsidRPr="00D631DC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เข้าร่วมได้ จะต้องมีวิธีการรายงานผลการประชุมให้รับทราบ พร้อมรับข้อเสนอแนะ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09CC">
              <w:rPr>
                <w:rFonts w:ascii="TH SarabunIT๙" w:eastAsia="Times New Roman" w:hAnsi="TH SarabunIT๙" w:cs="TH SarabunIT๙"/>
                <w:szCs w:val="32"/>
              </w:rPr>
              <w:t>1.</w:t>
            </w:r>
            <w:r w:rsidRPr="006509CC">
              <w:rPr>
                <w:rFonts w:ascii="TH SarabunIT๙" w:eastAsia="Times New Roman" w:hAnsi="TH SarabunIT๙" w:cs="TH SarabunIT๙" w:hint="cs"/>
                <w:szCs w:val="32"/>
                <w:cs/>
              </w:rPr>
              <w:t>8</w:t>
            </w:r>
            <w:r w:rsidRPr="006509CC">
              <w:rPr>
                <w:rFonts w:ascii="TH SarabunIT๙" w:eastAsia="Times New Roman" w:hAnsi="TH SarabunIT๙" w:cs="TH SarabunIT๙"/>
                <w:szCs w:val="32"/>
              </w:rPr>
              <w:t xml:space="preserve">.1 </w:t>
            </w:r>
            <w:r w:rsidRPr="006509CC">
              <w:rPr>
                <w:rFonts w:ascii="TH SarabunIT๙" w:eastAsia="Times New Roman" w:hAnsi="TH SarabunIT๙" w:cs="TH SarabunIT๙"/>
                <w:szCs w:val="32"/>
                <w:cs/>
              </w:rPr>
              <w:t>การกำหนดองค์ประชุมทบทวนฝ่ายบริหาร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(1) - (4)</w:t>
            </w:r>
          </w:p>
          <w:p w:rsidR="00DD140A" w:rsidRPr="00D631DC" w:rsidRDefault="00DD140A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DD140A" w:rsidRPr="00D631DC" w:rsidRDefault="00DD140A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DD140A" w:rsidRPr="00D631DC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:rsidR="00DD140A" w:rsidRPr="00D631DC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 หลักฐานอ้างอิงข้อ (๑) - (๓) ใบลงชื่อเข้าร่วมประชุม หรือการลงทะเบียนผ่านระบบออนไลน์ ทั้งนี้การ</w:t>
            </w:r>
          </w:p>
          <w:p w:rsidR="00DD140A" w:rsidRPr="00D631DC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จัดประชุมหมายรวมถึงการประชุมผ่านระบบออนไลน์ได้ทุกรูปแบบ</w:t>
            </w:r>
          </w:p>
          <w:p w:rsidR="00DD140A" w:rsidRPr="00D631DC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หลักฐานอ้างอิงข้อ (๓) ผู้เข้าร่วมประชุมทบทวนฝ่ายบริหารแต่ละครั้ง จะต้องมีกลุ่มฝ่ายบริหาร หรือ</w:t>
            </w:r>
          </w:p>
          <w:p w:rsidR="00DD140A" w:rsidRPr="00D631DC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Steering committee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โดยมีอำนาจในการตัดสินใจ แก้ปัญหา และติดตามความก้าวหน้าการ</w:t>
            </w:r>
          </w:p>
          <w:p w:rsidR="00DD140A" w:rsidRPr="00D631DC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ดำเนินงานสำนักงานสีเขียวอย่างต่อเนื่อง และจะต้องได้รับการแต่งตั้งบทบาทหน้าที่อย่างชัดเจนใน</w:t>
            </w:r>
          </w:p>
          <w:p w:rsidR="00DD140A" w:rsidRPr="00D631DC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การเข้าประชุม</w:t>
            </w:r>
          </w:p>
          <w:p w:rsidR="00DD140A" w:rsidRPr="00D631DC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๓. หลักฐานอ้างอิงข้อ (๔) สัมภาษณ์เพื่อพิจารณาแนวทางการรายงานผลการประชุม หรือแสดงหลักฐาน</w:t>
            </w:r>
          </w:p>
          <w:p w:rsidR="00DD140A" w:rsidRPr="00D631DC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การเวียนรายงานการประชุม ซึ่งอาจจะอยู่ในรูปของเอกสาร หรือสื่ออิเล็กทรอนิกส์</w:t>
            </w:r>
          </w:p>
        </w:tc>
      </w:tr>
      <w:tr w:rsidR="007123D8" w:rsidRPr="00D631DC" w:rsidTr="0064287F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40A" w:rsidRPr="00D631DC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๑.7.๒ มีการกำหนดวาระการประชุม</w:t>
            </w:r>
          </w:p>
          <w:p w:rsidR="00DD140A" w:rsidRPr="00D631DC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และทำการประชุมทบทวนฝ่ายบริหาร</w:t>
            </w:r>
          </w:p>
          <w:p w:rsidR="00DD140A" w:rsidRPr="00D631DC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ดังนี้</w:t>
            </w:r>
          </w:p>
          <w:p w:rsidR="00DD140A" w:rsidRPr="00D631DC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(๑) มีการประชุมทบทวนฝ่ายบริหาร</w:t>
            </w:r>
          </w:p>
          <w:p w:rsidR="00DD140A" w:rsidRPr="00D631DC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อย่างน้อยปีละ 1 ครั้ง</w:t>
            </w:r>
          </w:p>
          <w:p w:rsidR="00DD140A" w:rsidRPr="00D631DC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(2) มีการกำหนดวาระการประชุม ดังนี้</w:t>
            </w:r>
          </w:p>
          <w:p w:rsidR="00DD140A" w:rsidRPr="00D631DC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วาระที่ ๑ การติดตามผลการประชุม</w:t>
            </w:r>
          </w:p>
          <w:p w:rsidR="00DD140A" w:rsidRPr="00D631DC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ทบทวนฝ่ายบริหารที่ผ่านมา</w:t>
            </w:r>
          </w:p>
          <w:p w:rsidR="00DD140A" w:rsidRPr="00D631DC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- วาระที่ ๒ นโยบายสิ่งแวดล้อม</w:t>
            </w:r>
          </w:p>
          <w:p w:rsidR="00DD140A" w:rsidRPr="00D631DC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วาระที่ ๓ ความมีประสิทธิภาพ</w:t>
            </w:r>
          </w:p>
          <w:p w:rsidR="00DD140A" w:rsidRPr="00D631DC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ของคณะกรรมการหรือทีมงาน</w:t>
            </w:r>
          </w:p>
          <w:p w:rsidR="00DD140A" w:rsidRPr="00D631DC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ด้านสิ่งแวดล้อม (ความเพียงพอ</w:t>
            </w:r>
          </w:p>
          <w:p w:rsidR="00DD140A" w:rsidRPr="00D631DC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และความเหมาะสม)</w:t>
            </w:r>
          </w:p>
          <w:p w:rsidR="00DD140A" w:rsidRPr="00D631DC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วาระที่ ๔ การติดตามผลการ</w:t>
            </w:r>
          </w:p>
          <w:p w:rsidR="00DD140A" w:rsidRPr="00D631DC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ดำเนินงานด้านสิ่งแวดล้อม การ</w:t>
            </w:r>
          </w:p>
          <w:p w:rsidR="00DD140A" w:rsidRPr="00D631DC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สื่อสารและข้อคิดเห็นด้าน</w:t>
            </w:r>
          </w:p>
          <w:p w:rsidR="00DD140A" w:rsidRPr="00D631DC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สิ่งแวดล้อม การปฏิบัติตาม</w:t>
            </w:r>
          </w:p>
          <w:p w:rsidR="00DD140A" w:rsidRPr="00D631DC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กฎหมาย รวมถึงแนวทางการแก้ไข</w:t>
            </w:r>
          </w:p>
          <w:p w:rsidR="00DD140A" w:rsidRPr="00D631DC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ปรับปรุงและพัฒนา</w:t>
            </w:r>
          </w:p>
          <w:p w:rsidR="00DD140A" w:rsidRPr="00D631DC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วาระที่ 5 การเปลี่ยนแปลงที่จะ</w:t>
            </w:r>
          </w:p>
          <w:p w:rsidR="00DD140A" w:rsidRPr="00D631DC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ส่งผลกระทบต่อความสำเร็จใน</w:t>
            </w:r>
          </w:p>
          <w:p w:rsidR="00DD140A" w:rsidRPr="00D631DC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การดำเนินงานด้านสิ่งแวดล้อม</w:t>
            </w:r>
          </w:p>
          <w:p w:rsidR="00DD140A" w:rsidRPr="00D631DC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วาระที่ 6 ข้อเสนอแนะจากที่</w:t>
            </w:r>
          </w:p>
          <w:p w:rsidR="00DD140A" w:rsidRPr="00D631DC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ประชุม และวิสัยทัศน์ แนวคิด</w:t>
            </w:r>
          </w:p>
          <w:p w:rsidR="00DD140A" w:rsidRPr="00D631DC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ของผู้บริหารของการดำเนินงาน</w:t>
            </w:r>
          </w:p>
          <w:p w:rsidR="00DD140A" w:rsidRPr="00D631DC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สำนักงานสีเขียวอย่างต่อเนื่อง</w:t>
            </w:r>
          </w:p>
          <w:p w:rsidR="00DD140A" w:rsidRPr="00D631DC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(3) จัดทำรายงานการประชุมทบทวน</w:t>
            </w:r>
          </w:p>
          <w:p w:rsidR="00DD140A" w:rsidRPr="00D631DC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ฝ่ายบริหาร และภาพถ่ายของการ</w:t>
            </w:r>
          </w:p>
          <w:p w:rsidR="007123D8" w:rsidRPr="00D631DC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ประชุมทุกครั้ง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23D8" w:rsidRPr="00D631DC" w:rsidRDefault="007123D8" w:rsidP="00250B3C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6509CC">
              <w:rPr>
                <w:rFonts w:ascii="TH SarabunIT๙" w:eastAsia="Times New Roman" w:hAnsi="TH SarabunIT๙" w:cs="TH SarabunIT๙"/>
                <w:szCs w:val="32"/>
              </w:rPr>
              <w:lastRenderedPageBreak/>
              <w:t>1.</w:t>
            </w:r>
            <w:r w:rsidRPr="006509CC">
              <w:rPr>
                <w:rFonts w:ascii="TH SarabunIT๙" w:eastAsia="Times New Roman" w:hAnsi="TH SarabunIT๙" w:cs="TH SarabunIT๙" w:hint="cs"/>
                <w:szCs w:val="32"/>
                <w:cs/>
              </w:rPr>
              <w:t>8</w:t>
            </w:r>
            <w:r w:rsidRPr="006509CC">
              <w:rPr>
                <w:rFonts w:ascii="TH SarabunIT๙" w:eastAsia="Times New Roman" w:hAnsi="TH SarabunIT๙" w:cs="TH SarabunIT๙"/>
                <w:szCs w:val="32"/>
              </w:rPr>
              <w:t xml:space="preserve">.2 </w:t>
            </w:r>
            <w:r w:rsidRPr="006509CC">
              <w:rPr>
                <w:rFonts w:ascii="TH SarabunIT๙" w:eastAsia="Times New Roman" w:hAnsi="TH SarabunIT๙" w:cs="TH SarabunIT๙"/>
                <w:szCs w:val="32"/>
                <w:cs/>
              </w:rPr>
              <w:t>การกำหนดองค์ประชุมทบทวนฝ่ายบริหาร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(1) - (8)</w:t>
            </w:r>
          </w:p>
          <w:p w:rsidR="00DD140A" w:rsidRPr="00D631DC" w:rsidRDefault="00DD140A" w:rsidP="00250B3C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  <w:p w:rsidR="00DD140A" w:rsidRPr="00D631DC" w:rsidRDefault="00DD140A" w:rsidP="00250B3C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  <w:p w:rsidR="00DD140A" w:rsidRPr="00D631DC" w:rsidRDefault="00DD140A" w:rsidP="00DD140A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D631DC">
              <w:rPr>
                <w:rFonts w:ascii="TH SarabunIT๙" w:hAnsi="TH SarabunIT๙" w:cs="TH SarabunIT๙"/>
                <w:cs/>
              </w:rPr>
              <w:t>หลักฐานการตรวจประเมิน</w:t>
            </w:r>
          </w:p>
          <w:p w:rsidR="00DD140A" w:rsidRPr="00D631DC" w:rsidRDefault="00DD140A" w:rsidP="00DD140A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D631DC">
              <w:rPr>
                <w:rFonts w:ascii="TH SarabunIT๙" w:hAnsi="TH SarabunIT๙" w:cs="TH SarabunIT๙"/>
                <w:cs/>
              </w:rPr>
              <w:t xml:space="preserve">๑. หลักฐานอ้างอิงข้อ (๑) แบบฟอร์ม </w:t>
            </w:r>
            <w:r w:rsidRPr="00D631DC">
              <w:rPr>
                <w:rFonts w:ascii="TH SarabunIT๙" w:hAnsi="TH SarabunIT๙" w:cs="TH SarabunIT๙"/>
              </w:rPr>
              <w:t xml:space="preserve">1.1 (1) </w:t>
            </w:r>
            <w:r w:rsidRPr="00D631DC">
              <w:rPr>
                <w:rFonts w:ascii="TH SarabunIT๙" w:hAnsi="TH SarabunIT๙" w:cs="TH SarabunIT๙"/>
                <w:cs/>
              </w:rPr>
              <w:t>หรือแบบฟอร์มที่หน่วยงานกำหนดขึ้น เพื่อแสดงแผนการ</w:t>
            </w:r>
          </w:p>
          <w:p w:rsidR="00DD140A" w:rsidRPr="00D631DC" w:rsidRDefault="00DD140A" w:rsidP="00DD140A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D631DC">
              <w:rPr>
                <w:rFonts w:ascii="TH SarabunIT๙" w:hAnsi="TH SarabunIT๙" w:cs="TH SarabunIT๙"/>
                <w:cs/>
              </w:rPr>
              <w:t>ดำเนินงานสำนักงานสีเขียวประจำปี</w:t>
            </w:r>
          </w:p>
          <w:p w:rsidR="00DD140A" w:rsidRPr="00D631DC" w:rsidRDefault="00DD140A" w:rsidP="00DD140A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D631DC">
              <w:rPr>
                <w:rFonts w:ascii="TH SarabunIT๙" w:hAnsi="TH SarabunIT๙" w:cs="TH SarabunIT๙"/>
                <w:cs/>
              </w:rPr>
              <w:t>๒. หลักฐานอ้างอิงข้อ (๒) - (</w:t>
            </w:r>
            <w:r w:rsidRPr="00D631DC">
              <w:rPr>
                <w:rFonts w:ascii="TH SarabunIT๙" w:hAnsi="TH SarabunIT๙" w:cs="TH SarabunIT๙"/>
              </w:rPr>
              <w:t xml:space="preserve">3) </w:t>
            </w:r>
            <w:r w:rsidRPr="00D631DC">
              <w:rPr>
                <w:rFonts w:ascii="TH SarabunIT๙" w:hAnsi="TH SarabunIT๙" w:cs="TH SarabunIT๙"/>
                <w:cs/>
              </w:rPr>
              <w:t>รายงานการประชุมทบทวนฝ่ายบริหาร และแสดงภาพถ่ายการประชุม</w:t>
            </w:r>
          </w:p>
          <w:p w:rsidR="00DD140A" w:rsidRPr="00D631DC" w:rsidRDefault="00DD140A" w:rsidP="00DD140A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D631DC">
              <w:rPr>
                <w:rFonts w:ascii="TH SarabunIT๙" w:hAnsi="TH SarabunIT๙" w:cs="TH SarabunIT๙"/>
                <w:cs/>
              </w:rPr>
              <w:lastRenderedPageBreak/>
              <w:t>๓. หลักฐานอ้างอิงข้อ (</w:t>
            </w:r>
            <w:r w:rsidRPr="00D631DC">
              <w:rPr>
                <w:rFonts w:ascii="TH SarabunIT๙" w:hAnsi="TH SarabunIT๙" w:cs="TH SarabunIT๙"/>
              </w:rPr>
              <w:t xml:space="preserve">2) </w:t>
            </w:r>
            <w:r w:rsidRPr="00D631DC">
              <w:rPr>
                <w:rFonts w:ascii="TH SarabunIT๙" w:hAnsi="TH SarabunIT๙" w:cs="TH SarabunIT๙"/>
                <w:cs/>
              </w:rPr>
              <w:t xml:space="preserve">วาระที่ </w:t>
            </w:r>
            <w:r w:rsidRPr="00D631DC">
              <w:rPr>
                <w:rFonts w:ascii="TH SarabunIT๙" w:hAnsi="TH SarabunIT๙" w:cs="TH SarabunIT๙"/>
              </w:rPr>
              <w:t>6</w:t>
            </w:r>
            <w:r w:rsidRPr="00D631DC">
              <w:rPr>
                <w:rFonts w:ascii="TH SarabunIT๙" w:hAnsi="TH SarabunIT๙" w:cs="TH SarabunIT๙"/>
                <w:cs/>
              </w:rPr>
              <w:t xml:space="preserve"> ให้สัมภาษณ์ผู้บริหารเพื่อดูถึงวิสัยทัศน์การดำเนินงานสำนักงานสีเขียว</w:t>
            </w:r>
          </w:p>
          <w:p w:rsidR="00DD140A" w:rsidRPr="00D631DC" w:rsidRDefault="00DD140A" w:rsidP="00DD140A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D631DC">
              <w:rPr>
                <w:rFonts w:ascii="TH SarabunIT๙" w:hAnsi="TH SarabunIT๙" w:cs="TH SarabunIT๙"/>
                <w:cs/>
              </w:rPr>
              <w:t>อย่างต่อเนื่อง</w:t>
            </w:r>
          </w:p>
        </w:tc>
      </w:tr>
    </w:tbl>
    <w:p w:rsidR="007123D8" w:rsidRPr="00D631DC" w:rsidRDefault="007123D8" w:rsidP="007123D8">
      <w:pPr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</w:rPr>
      </w:pPr>
      <w:r w:rsidRPr="00D631DC"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  <w:cs/>
        </w:rPr>
        <w:lastRenderedPageBreak/>
        <w:br w:type="page"/>
      </w:r>
      <w:r w:rsidRPr="00D631DC"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  <w:cs/>
        </w:rPr>
        <w:lastRenderedPageBreak/>
        <w:t xml:space="preserve">หมวด </w:t>
      </w:r>
      <w:r w:rsidRPr="00D631DC"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</w:rPr>
        <w:t xml:space="preserve">2 </w:t>
      </w:r>
      <w:r w:rsidRPr="00D631DC">
        <w:rPr>
          <w:rFonts w:ascii="TH SarabunIT๙" w:eastAsia="Times New Roman" w:hAnsi="TH SarabunIT๙" w:cs="TH SarabunIT๙"/>
          <w:caps/>
          <w:color w:val="525252"/>
          <w:kern w:val="36"/>
          <w:sz w:val="56"/>
          <w:szCs w:val="56"/>
          <w:cs/>
        </w:rPr>
        <w:t>การสื่อสารและสร้างจิตสำนึก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5"/>
        <w:gridCol w:w="4249"/>
      </w:tblGrid>
      <w:tr w:rsidR="007123D8" w:rsidRPr="00D631DC" w:rsidTr="0064287F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B259"/>
            <w:vAlign w:val="center"/>
            <w:hideMark/>
          </w:tcPr>
          <w:p w:rsidR="007123D8" w:rsidRPr="00D631DC" w:rsidRDefault="007123D8" w:rsidP="00250B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หมวด/ตัวชี้วัด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B259"/>
            <w:vAlign w:val="center"/>
            <w:hideMark/>
          </w:tcPr>
          <w:p w:rsidR="007123D8" w:rsidRPr="00D631DC" w:rsidRDefault="007123D8" w:rsidP="00250B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D631D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หลักฐานการตรวจประเมิน</w:t>
            </w:r>
          </w:p>
        </w:tc>
      </w:tr>
      <w:tr w:rsidR="007123D8" w:rsidRPr="00D631DC" w:rsidTr="0064287F">
        <w:tc>
          <w:tcPr>
            <w:tcW w:w="93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1CD7E"/>
            <w:vAlign w:val="center"/>
            <w:hideMark/>
          </w:tcPr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หมวด </w:t>
            </w:r>
            <w:r w:rsidRPr="00D631D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="0064287F" w:rsidRPr="00D631D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การสื่อสารและสร้างจิตสำนึก</w:t>
            </w:r>
            <w:r w:rsidR="0064287F" w:rsidRPr="00D631DC">
              <w:rPr>
                <w:rFonts w:ascii="TH SarabunIT๙" w:hAnsi="TH SarabunIT๙" w:cs="TH SarabunIT๙"/>
                <w:cs/>
              </w:rPr>
              <w:t xml:space="preserve">                                                   </w:t>
            </w:r>
            <w:r w:rsidRPr="00D631DC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  <w:cs/>
              </w:rPr>
              <w:t xml:space="preserve">รายงานผลหมวด </w:t>
            </w:r>
            <w:r w:rsidRPr="00D631DC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  <w:t>2</w:t>
            </w:r>
            <w:r w:rsidRPr="00D631DC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</w:rPr>
              <w:t> </w:t>
            </w:r>
            <w:r w:rsidRPr="00D631D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&lt;&lt;&lt;&lt; </w:t>
            </w:r>
            <w:r w:rsidRPr="00D631D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คล</w:t>
            </w:r>
            <w:proofErr w:type="spellStart"/>
            <w:r w:rsidRPr="00D631D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ิ๊ก</w:t>
            </w:r>
            <w:proofErr w:type="spellEnd"/>
          </w:p>
        </w:tc>
      </w:tr>
      <w:tr w:rsidR="007123D8" w:rsidRPr="00D631DC" w:rsidTr="0064287F">
        <w:tc>
          <w:tcPr>
            <w:tcW w:w="93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1CD7E"/>
            <w:vAlign w:val="center"/>
            <w:hideMark/>
          </w:tcPr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2.1 </w:t>
            </w:r>
            <w:r w:rsidRPr="00D631D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การอบรมให้ความรู้และประเมินความเข้าใจ</w:t>
            </w:r>
          </w:p>
        </w:tc>
      </w:tr>
      <w:tr w:rsidR="007123D8" w:rsidRPr="00D631DC" w:rsidTr="0064287F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30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2.1.1 กำหนดแผนการฝึกอบรม</w:t>
            </w:r>
            <w:r w:rsidRPr="00D631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ดำเนินการอบรม การประเมินผล และ</w:t>
            </w:r>
            <w:r w:rsidRPr="00D631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บันทึกประวัติการฝึกอบรม</w:t>
            </w:r>
          </w:p>
          <w:p w:rsidR="0064287F" w:rsidRPr="00D631DC" w:rsidRDefault="007123D8" w:rsidP="0064287F">
            <w:pPr>
              <w:spacing w:after="300" w:line="240" w:lineRule="auto"/>
              <w:ind w:firstLine="411"/>
              <w:rPr>
                <w:rFonts w:ascii="TH SarabunIT๙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hAnsi="TH SarabunIT๙" w:cs="TH SarabunIT๙"/>
                <w:sz w:val="32"/>
                <w:szCs w:val="32"/>
              </w:rPr>
              <w:t>(1</w:t>
            </w: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="0064287F"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ระบุหลักสูตรและความถี่การอบรมลงในแผนการฝึกอบรม โดยหลักสูตรครอบคลุมเนื้อหามีรายละเอียดอย่างน้อยดังนี้</w:t>
            </w:r>
          </w:p>
          <w:p w:rsidR="0064287F" w:rsidRPr="00D631DC" w:rsidRDefault="0064287F" w:rsidP="0064287F">
            <w:pPr>
              <w:spacing w:after="300" w:line="240" w:lineRule="auto"/>
              <w:ind w:firstLine="411"/>
              <w:rPr>
                <w:rFonts w:ascii="TH SarabunIT๙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- ความสำคัญของสำนักงานสีเขียว</w:t>
            </w:r>
          </w:p>
          <w:p w:rsidR="0064287F" w:rsidRPr="00D631DC" w:rsidRDefault="0064287F" w:rsidP="0064287F">
            <w:pPr>
              <w:spacing w:after="300" w:line="240" w:lineRule="auto"/>
              <w:ind w:firstLine="411"/>
              <w:rPr>
                <w:rFonts w:ascii="TH SarabunIT๙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- การใช้พลังงานและทรัพยากรอย่างมีประสิทธิภาพ</w:t>
            </w:r>
          </w:p>
          <w:p w:rsidR="0064287F" w:rsidRPr="00D631DC" w:rsidRDefault="0064287F" w:rsidP="0064287F">
            <w:pPr>
              <w:spacing w:after="300" w:line="240" w:lineRule="auto"/>
              <w:ind w:firstLine="411"/>
              <w:rPr>
                <w:rFonts w:ascii="TH SarabunIT๙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- การจัดการมลพิษและของเสีย</w:t>
            </w:r>
          </w:p>
          <w:p w:rsidR="0064287F" w:rsidRPr="00D631DC" w:rsidRDefault="0064287F" w:rsidP="0064287F">
            <w:pPr>
              <w:spacing w:after="300" w:line="240" w:lineRule="auto"/>
              <w:ind w:firstLine="411"/>
              <w:rPr>
                <w:rFonts w:ascii="TH SarabunIT๙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- การจัดซื้อจัดจ้างที่เป็นมิตรกับสิ่งแวดล้อม</w:t>
            </w:r>
          </w:p>
          <w:p w:rsidR="0064287F" w:rsidRPr="00D631DC" w:rsidRDefault="0064287F" w:rsidP="0064287F">
            <w:pPr>
              <w:spacing w:after="300" w:line="240" w:lineRule="auto"/>
              <w:ind w:firstLine="411"/>
              <w:rPr>
                <w:rFonts w:ascii="TH SarabunIT๙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- ก๊าซเรือนกระจก</w:t>
            </w:r>
          </w:p>
          <w:p w:rsidR="0064287F" w:rsidRPr="00D631DC" w:rsidRDefault="0064287F" w:rsidP="0064287F">
            <w:pPr>
              <w:spacing w:after="300" w:line="240" w:lineRule="auto"/>
              <w:ind w:firstLine="411"/>
              <w:rPr>
                <w:rFonts w:ascii="TH SarabunIT๙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(๒) ดำเนินการฝึกอบรมตามแผนการฝึกอบรมในข้อ (๑) โดยผู้รับการอบรมจะต้องมากกว่าร้อยละ ๘๐ ของกลุ่มเป้าหมายในแต่ละหลักสูตร</w:t>
            </w:r>
          </w:p>
          <w:p w:rsidR="0064287F" w:rsidRPr="00D631DC" w:rsidRDefault="0064287F" w:rsidP="0064287F">
            <w:pPr>
              <w:spacing w:after="300" w:line="240" w:lineRule="auto"/>
              <w:ind w:firstLine="411"/>
              <w:rPr>
                <w:rFonts w:ascii="TH SarabunIT๙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(๓) ประเมินผลการฝึกอบรม เช่น ข้อสอบ หรือการประเมินขณะปฏิบัติงาน เป็นต้น พร้อมจัดทำประวัติการอบรมของบุคลากร</w:t>
            </w:r>
          </w:p>
          <w:p w:rsidR="007123D8" w:rsidRPr="00D631DC" w:rsidRDefault="0064287F" w:rsidP="0064287F">
            <w:pPr>
              <w:spacing w:after="300" w:line="240" w:lineRule="auto"/>
              <w:ind w:firstLine="411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(๔) สรุปผลการอบรมตามแผนที่กำหนดไว้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28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 2.1.1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กำหนดแผนการฝึกอบรม ดำเนินการอบรม การประเมินผล และบันทึกประวัติการฝึกอบรม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br/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(1) - (4)</w:t>
            </w:r>
          </w:p>
          <w:p w:rsidR="0064287F" w:rsidRPr="00D631DC" w:rsidRDefault="0064287F" w:rsidP="00250B3C">
            <w:pPr>
              <w:spacing w:after="28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4287F" w:rsidRPr="00D631DC" w:rsidRDefault="0064287F" w:rsidP="0064287F">
            <w:pPr>
              <w:spacing w:after="28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:rsidR="0064287F" w:rsidRPr="00D631DC" w:rsidRDefault="0064287F" w:rsidP="0064287F">
            <w:pPr>
              <w:spacing w:after="28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๑. หลักฐานอ้างอิงข้อ (๑) แบบฟอร์ม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2.1 (1)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หรือแบบฟอร์มที่หน่วยงานกำหนดขึ้น เพื่อแสดงหลักสูตรและแผนการฝึกอบรมประจำปี</w:t>
            </w:r>
          </w:p>
          <w:p w:rsidR="0064287F" w:rsidRPr="00D631DC" w:rsidRDefault="0064287F" w:rsidP="0064287F">
            <w:pPr>
              <w:spacing w:after="28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๒. หลักฐานอ้างอิงข้อ (๒) ได้แก่ แบบฟอร์ม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2.1 (2)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หรือแบบฟอร์มที่หน่วยงานกำหนดขึ้น เพื่อแสดงการลงทะเบียนและประเมินผลบุคลากร และสื่อที่ใช้ในการสร้างความรู้ให้กับบุคลากร</w:t>
            </w:r>
          </w:p>
          <w:p w:rsidR="0064287F" w:rsidRPr="00D631DC" w:rsidRDefault="0064287F" w:rsidP="0064287F">
            <w:pPr>
              <w:spacing w:after="28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๓. หลักฐานอ้างอิงข้อ (๓) แบบฟอร์ม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2.1 (2)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หรือแบบฟอร์มที่หน่วยงานกำหนดขึ้น เพื่อแสดงการลงทะเบียนและประเมินผลบุคลากร และหลักฐานที่ใช้ในการประเมินผลการอบรม และแบบฟอร์ม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2.1 (3)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ประวัติการอบรม หรือแบบฟอร์มที่หน่วยงานกำหนด หรือสามารถแสดงในรูปของสื่ออิเล็กทรอนิกส์ได้</w:t>
            </w:r>
          </w:p>
          <w:p w:rsidR="0064287F" w:rsidRPr="00D631DC" w:rsidRDefault="0064287F" w:rsidP="0064287F">
            <w:pPr>
              <w:spacing w:after="28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๔. หลักฐานอ้างอิงข้อ (๔) เอกสารสรุปผลการอบรมหรือรายงานต่อผู้บริหารในการประชุมทบทวนฝ่ายบริหาร</w:t>
            </w:r>
          </w:p>
        </w:tc>
      </w:tr>
      <w:tr w:rsidR="007123D8" w:rsidRPr="00D631DC" w:rsidTr="0064287F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87F" w:rsidRPr="00D631DC" w:rsidRDefault="007123D8" w:rsidP="0064287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 xml:space="preserve">2.1.2 </w:t>
            </w:r>
            <w:r w:rsidR="0064287F"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กำหนดผู้รับผิดชอบด้านการ</w:t>
            </w:r>
          </w:p>
          <w:p w:rsidR="0064287F" w:rsidRPr="00D631DC" w:rsidRDefault="0064287F" w:rsidP="0064287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อบรมแต่ละหลักสูตรมีความเหมาะสม</w:t>
            </w:r>
          </w:p>
          <w:p w:rsidR="0064287F" w:rsidRPr="00D631DC" w:rsidRDefault="0064287F" w:rsidP="0064287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(๑) ผู้รับผิดชอบในการอบรมจะต้องเข้าใจเนื้อหาในการอบรม</w:t>
            </w:r>
          </w:p>
          <w:p w:rsidR="0064287F" w:rsidRPr="00D631DC" w:rsidRDefault="0064287F" w:rsidP="0064287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(๒) ผู้รับผิดชอบในการอบรมจะต้องมีหลักฐานแสดงความสามารถ เช่น ใบรับรองจากหน่วยงานภายนอก</w:t>
            </w:r>
          </w:p>
          <w:p w:rsidR="0064287F" w:rsidRPr="00D631DC" w:rsidRDefault="0064287F" w:rsidP="0064287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 ประวัติ หรือประสบการณ์(อย่างใดอย่างหนึ่ง)</w:t>
            </w:r>
          </w:p>
          <w:p w:rsidR="007123D8" w:rsidRPr="00D631DC" w:rsidRDefault="0064287F" w:rsidP="0064287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(๓) หลักฐานแสดงการให้ความรู้ของวิทยากรที่มีความสอดคล้องกับหัวข้อการอบรม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- 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2.1.2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กำหนดผู้รับผิดชอบด้านการอบรมแต่ละหลักสูตรมีความเหมาะสม</w:t>
            </w:r>
          </w:p>
          <w:p w:rsidR="007123D8" w:rsidRPr="00D631DC" w:rsidRDefault="007123D8" w:rsidP="00250B3C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(1) - (3)</w:t>
            </w:r>
          </w:p>
          <w:p w:rsidR="0064287F" w:rsidRPr="00D631DC" w:rsidRDefault="0064287F" w:rsidP="0064287F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:rsidR="0064287F" w:rsidRPr="00D631DC" w:rsidRDefault="0064287F" w:rsidP="0064287F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หลักฐานอ้างอิงข้อ (๑) - (๒) สัมภาษณ์วิทยากรในการอบรมถึงความเข้าใจและความสามารถในการถ่ายทอด (หากวิทยากรอยู่ประจำสำนักงาน)</w:t>
            </w:r>
          </w:p>
          <w:p w:rsidR="0064287F" w:rsidRPr="00D631DC" w:rsidRDefault="0064287F" w:rsidP="0064287F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2.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หลักฐานอ้างอิงข้อ (๒) ใบรับรองผ่านการฝึกอบรมสำนักงานสีเขียวจากหน่วยงานที่มีความน่าเชื่อถือหรือเอกสารประวัติการทำงานด้านสิ่งแวดล้อม หรือเอกสารแสดงประสบการณ์ด้านสิ่งแวดล้อม (อย่างใดอย่างหนึ่ง)</w:t>
            </w:r>
          </w:p>
          <w:p w:rsidR="0064287F" w:rsidRPr="00D631DC" w:rsidRDefault="0064287F" w:rsidP="0064287F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3.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หลักฐานอ้างอิงข้อ 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เอกสาร/เอกสารอิเล็กทรอนิกส์ หรือไฟล์ดิจิทัล ภาพถ่ายวิทยากร ภาพแสดงการให้ความรู้ของวิทยากรที่มีความสอดคล้องกับหัวข้อการอบรม หรือสามารถแสดงในรูปของสื่ออิเล็กทรอนิกส์ได้</w:t>
            </w:r>
          </w:p>
        </w:tc>
      </w:tr>
      <w:tr w:rsidR="007123D8" w:rsidRPr="00D631DC" w:rsidTr="0064287F">
        <w:tc>
          <w:tcPr>
            <w:tcW w:w="93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1CD7E"/>
            <w:hideMark/>
          </w:tcPr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 2.2 </w:t>
            </w:r>
            <w:r w:rsidRPr="00D631D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การรณรงค์และประชาสัมพันธ์แก่บุคลากร</w:t>
            </w:r>
          </w:p>
        </w:tc>
      </w:tr>
      <w:tr w:rsidR="007123D8" w:rsidRPr="00D631DC" w:rsidTr="0064287F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2.2.1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มีการกำหนดผู้รับผิดชอบและแนวทางสื่อสารด้านสิ่งแวดล้อมทั้งภายในและภายนอกสำนักงาน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 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(1)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กำหนดหัวข้อและความถี่การสื่อสารอย่างน้อย ดังนี้</w:t>
            </w:r>
          </w:p>
          <w:tbl>
            <w:tblPr>
              <w:tblW w:w="609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00"/>
              <w:gridCol w:w="3090"/>
            </w:tblGrid>
            <w:tr w:rsidR="007123D8" w:rsidRPr="00D631DC" w:rsidTr="0064287F"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1CD7E"/>
                  <w:vAlign w:val="center"/>
                  <w:hideMark/>
                </w:tcPr>
                <w:p w:rsidR="007123D8" w:rsidRPr="00D631DC" w:rsidRDefault="007123D8" w:rsidP="00250B3C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D631DC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t> </w:t>
                  </w:r>
                  <w:r w:rsidRPr="00D631DC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หัวข้อ</w:t>
                  </w:r>
                </w:p>
              </w:tc>
              <w:tc>
                <w:tcPr>
                  <w:tcW w:w="30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1CD7E"/>
                  <w:vAlign w:val="center"/>
                  <w:hideMark/>
                </w:tcPr>
                <w:p w:rsidR="007123D8" w:rsidRPr="00D631DC" w:rsidRDefault="007123D8" w:rsidP="00250B3C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D631DC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ความถี่</w:t>
                  </w:r>
                </w:p>
              </w:tc>
            </w:tr>
            <w:tr w:rsidR="007123D8" w:rsidRPr="00D631DC" w:rsidTr="0064287F"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123D8" w:rsidRPr="00D631DC" w:rsidRDefault="007123D8" w:rsidP="00250B3C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D631DC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1.</w:t>
                  </w:r>
                  <w:r w:rsidRPr="00D631DC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นโยบายสิ่งแวดล้อม</w:t>
                  </w:r>
                </w:p>
              </w:tc>
              <w:tc>
                <w:tcPr>
                  <w:tcW w:w="30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123D8" w:rsidRPr="00D631DC" w:rsidRDefault="007123D8" w:rsidP="00250B3C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D631DC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ทุกครั้งที่มีการเปลี่ยนแปลง</w:t>
                  </w:r>
                </w:p>
              </w:tc>
            </w:tr>
            <w:tr w:rsidR="007123D8" w:rsidRPr="00D631DC" w:rsidTr="0064287F"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123D8" w:rsidRPr="00D631DC" w:rsidRDefault="007123D8" w:rsidP="00250B3C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D631DC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2.</w:t>
                  </w:r>
                  <w:r w:rsidRPr="00D631DC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ปัญหาสิ่งแวดล้อมที่มีนัยสำคัญและการจัดการ</w:t>
                  </w:r>
                </w:p>
              </w:tc>
              <w:tc>
                <w:tcPr>
                  <w:tcW w:w="30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123D8" w:rsidRPr="00D631DC" w:rsidRDefault="007123D8" w:rsidP="00250B3C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D631DC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ทุกครั้งที่มีการเปลี่ยนแปลง</w:t>
                  </w:r>
                </w:p>
              </w:tc>
            </w:tr>
            <w:tr w:rsidR="007123D8" w:rsidRPr="00D631DC" w:rsidTr="0064287F"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123D8" w:rsidRPr="00D631DC" w:rsidRDefault="007123D8" w:rsidP="00250B3C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D631DC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3.</w:t>
                  </w:r>
                  <w:r w:rsidRPr="00D631DC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การปฏิบัติตามกฎหมาย</w:t>
                  </w:r>
                </w:p>
              </w:tc>
              <w:tc>
                <w:tcPr>
                  <w:tcW w:w="30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123D8" w:rsidRPr="00D631DC" w:rsidRDefault="007123D8" w:rsidP="00250B3C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D631DC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ทุกครั้งที่มีการเปลี่ยนแปลง</w:t>
                  </w:r>
                </w:p>
              </w:tc>
            </w:tr>
            <w:tr w:rsidR="007123D8" w:rsidRPr="00D631DC" w:rsidTr="0064287F"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123D8" w:rsidRPr="00D631DC" w:rsidRDefault="007123D8" w:rsidP="00250B3C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D631DC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4. </w:t>
                  </w:r>
                  <w:r w:rsidRPr="00D631DC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ความสะอาดและความเป็นระเบียบ (</w:t>
                  </w:r>
                  <w:r w:rsidRPr="00D631DC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5</w:t>
                  </w:r>
                  <w:r w:rsidRPr="00D631DC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ส.)</w:t>
                  </w:r>
                </w:p>
              </w:tc>
              <w:tc>
                <w:tcPr>
                  <w:tcW w:w="30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123D8" w:rsidRPr="00D631DC" w:rsidRDefault="007123D8" w:rsidP="00250B3C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D631DC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ทุกครั้งที่มีการเปลี่ยนแปลง</w:t>
                  </w:r>
                </w:p>
              </w:tc>
            </w:tr>
            <w:tr w:rsidR="007123D8" w:rsidRPr="00D631DC" w:rsidTr="0064287F"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123D8" w:rsidRPr="00D631DC" w:rsidRDefault="007123D8" w:rsidP="00250B3C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D631DC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lastRenderedPageBreak/>
                    <w:t>5.</w:t>
                  </w:r>
                  <w:r w:rsidRPr="00D631DC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เป้าหมายและมาตรการพลังงาน-ทรัพยากร (ได้แก่ น้ำ ไฟฟ้า น้ำมันเชื้อเพลิง ก๊าซหุงต้ม กระดาษ และอื่นๆ)</w:t>
                  </w:r>
                </w:p>
              </w:tc>
              <w:tc>
                <w:tcPr>
                  <w:tcW w:w="30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123D8" w:rsidRPr="00D631DC" w:rsidRDefault="007123D8" w:rsidP="00250B3C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D631DC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ปีละ </w:t>
                  </w:r>
                  <w:r w:rsidRPr="00D631DC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1 </w:t>
                  </w:r>
                  <w:r w:rsidRPr="00D631DC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ครั้ง</w:t>
                  </w:r>
                </w:p>
              </w:tc>
            </w:tr>
            <w:tr w:rsidR="007123D8" w:rsidRPr="00D631DC" w:rsidTr="0064287F"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123D8" w:rsidRPr="00D631DC" w:rsidRDefault="007123D8" w:rsidP="00250B3C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D631DC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6. </w:t>
                  </w:r>
                  <w:r w:rsidRPr="00D631DC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เป้าหมายและมาตรการจัดการของเสีย</w:t>
                  </w:r>
                </w:p>
              </w:tc>
              <w:tc>
                <w:tcPr>
                  <w:tcW w:w="30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123D8" w:rsidRPr="00D631DC" w:rsidRDefault="007123D8" w:rsidP="00250B3C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D631DC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ทุกครั้งที่มีการเปลี่ยนแปลง</w:t>
                  </w:r>
                </w:p>
              </w:tc>
            </w:tr>
            <w:tr w:rsidR="007123D8" w:rsidRPr="00D631DC" w:rsidTr="0064287F"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123D8" w:rsidRPr="00D631DC" w:rsidRDefault="007123D8" w:rsidP="00250B3C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D631DC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7. </w:t>
                  </w:r>
                  <w:r w:rsidRPr="00D631DC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ผลการใช้ทรัพยากร พลังงาน และของเสีย</w:t>
                  </w:r>
                </w:p>
              </w:tc>
              <w:tc>
                <w:tcPr>
                  <w:tcW w:w="30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123D8" w:rsidRPr="00D631DC" w:rsidRDefault="007123D8" w:rsidP="00250B3C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D631DC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ทุกเดือน</w:t>
                  </w:r>
                </w:p>
              </w:tc>
            </w:tr>
            <w:tr w:rsidR="007123D8" w:rsidRPr="00D631DC" w:rsidTr="0064287F"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123D8" w:rsidRPr="00D631DC" w:rsidRDefault="007123D8" w:rsidP="00250B3C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D631DC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8.</w:t>
                  </w:r>
                  <w:r w:rsidRPr="00D631DC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สินค้าและบริการที่เป็นมิตรกับสิ่งแวดล้อม</w:t>
                  </w:r>
                </w:p>
              </w:tc>
              <w:tc>
                <w:tcPr>
                  <w:tcW w:w="30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123D8" w:rsidRPr="00D631DC" w:rsidRDefault="007123D8" w:rsidP="00250B3C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D631DC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ทุกครั้งที่มีการเปลี่ยนแปลง</w:t>
                  </w:r>
                </w:p>
              </w:tc>
            </w:tr>
            <w:tr w:rsidR="007123D8" w:rsidRPr="00D631DC" w:rsidTr="0064287F"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123D8" w:rsidRPr="00D631DC" w:rsidRDefault="007123D8" w:rsidP="00250B3C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D631DC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9.</w:t>
                  </w:r>
                  <w:r w:rsidRPr="00D631DC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ก๊าซเรือนกระจก</w:t>
                  </w:r>
                </w:p>
              </w:tc>
              <w:tc>
                <w:tcPr>
                  <w:tcW w:w="30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123D8" w:rsidRPr="00D631DC" w:rsidRDefault="007123D8" w:rsidP="00250B3C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D631DC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ทุกเดือน</w:t>
                  </w:r>
                </w:p>
              </w:tc>
            </w:tr>
          </w:tbl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(2)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กำหนดช่องทางการสื่อสารที่มีประสิทธิภาพกับหัวข้อการสื่อสารและองค์กร (ไม่จำกัดจำนวนช่องทาง)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(3)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กำหนดกลุ่มเป้าหมายรับเรื่องสื่อสาร (ผู้ที่เกี่ยวข้องที่อยู่ภายในและภายนอกสำนักงาน)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(4)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กำหนดผู้รับผิดชอบในการสื่อสาร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- 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2.2.1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มีการกำหนดผู้รับผิดชอบและแนวทางสื่อสารด้านสิ่งแวดล้อมทั้งภายในและภายนอกสำนักงาน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br/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(1) - (4)</w:t>
            </w:r>
          </w:p>
          <w:p w:rsidR="0064287F" w:rsidRPr="00D631DC" w:rsidRDefault="0064287F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4287F" w:rsidRPr="00D631DC" w:rsidRDefault="0064287F" w:rsidP="0064287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:rsidR="0064287F" w:rsidRPr="00D631DC" w:rsidRDefault="0064287F" w:rsidP="0064287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4287F" w:rsidRPr="00D631DC" w:rsidRDefault="0064287F" w:rsidP="0064287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หลักฐานอ้างอิงข้อ (๑) - (๔) แบบฟอร์ม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2.2 (1)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หรือแบบฟอร์มที่หน่วยงานกำหนดขึ้น เพื่อแสดง</w:t>
            </w:r>
          </w:p>
          <w:p w:rsidR="0064287F" w:rsidRPr="00D631DC" w:rsidRDefault="0064287F" w:rsidP="0064287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แผนการสื่อสารด้านสิ่งแวดล้อมประจำปี พร้อมกับสัมภาษณ์เพื่อดูถึงความเข้าใจของผู้รับผิดชอบในการ</w:t>
            </w:r>
          </w:p>
          <w:p w:rsidR="0064287F" w:rsidRPr="00D631DC" w:rsidRDefault="0064287F" w:rsidP="0064287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วางแผนการสื่อสาร</w:t>
            </w:r>
          </w:p>
        </w:tc>
      </w:tr>
      <w:tr w:rsidR="007123D8" w:rsidRPr="00D631DC" w:rsidTr="0064287F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87F" w:rsidRPr="00D631DC" w:rsidRDefault="0064287F" w:rsidP="0064287F">
            <w:pPr>
              <w:pStyle w:val="a9"/>
              <w:numPr>
                <w:ilvl w:val="2"/>
                <w:numId w:val="58"/>
              </w:numPr>
              <w:tabs>
                <w:tab w:val="left" w:pos="552"/>
              </w:tabs>
              <w:spacing w:after="0" w:line="240" w:lineRule="auto"/>
              <w:ind w:left="411" w:hanging="411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มีการรณรงค์สื่อสารและให้ความรู้ตามที่กำหนดในข้อ ๒.๒.๑</w:t>
            </w:r>
          </w:p>
          <w:p w:rsidR="0064287F" w:rsidRPr="00D631DC" w:rsidRDefault="00C6694D" w:rsidP="00C6694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</w:t>
            </w:r>
            <w:r w:rsidR="0064287F"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(1) มีการสื่อสารตามหัวข้อและช่องทาง</w:t>
            </w:r>
          </w:p>
          <w:p w:rsidR="0064287F" w:rsidRPr="00D631DC" w:rsidRDefault="0064287F" w:rsidP="0064287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การสื่อสารที่กำหนดไว้</w:t>
            </w:r>
          </w:p>
          <w:p w:rsidR="00C6694D" w:rsidRPr="00D631DC" w:rsidRDefault="0064287F" w:rsidP="00C6694D">
            <w:pPr>
              <w:pStyle w:val="a9"/>
              <w:numPr>
                <w:ilvl w:val="0"/>
                <w:numId w:val="56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หัวข้อการสื่อสารมีการจัดทำเป็นปัจจุบันตา</w:t>
            </w:r>
            <w:r w:rsidR="00C6694D"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</w:t>
            </w:r>
          </w:p>
          <w:p w:rsidR="0064287F" w:rsidRPr="00D631DC" w:rsidRDefault="0064287F" w:rsidP="00C6694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ความถี่ที่กำหนดไว้</w:t>
            </w:r>
          </w:p>
          <w:p w:rsidR="0064287F" w:rsidRPr="00D631DC" w:rsidRDefault="00C6694D" w:rsidP="00C6694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</w:t>
            </w:r>
            <w:r w:rsidR="0064287F"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(3) มีการประเมินผลการรับรู้หัวข้อการสื่อสารและช่องทางการสื่อสารที่มีประสิทธิภาพ</w:t>
            </w:r>
          </w:p>
          <w:p w:rsidR="007123D8" w:rsidRPr="00D631DC" w:rsidRDefault="00C6694D" w:rsidP="00C6694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</w:t>
            </w:r>
            <w:r w:rsidR="0064287F"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(4) นำผลการประเมินในข้อ (3) มาวิเคราะห์และสื่อสารกับบุคลากรเพื่อให้เกิดการรับรู้และขับเคลื่อนการสื่อสารขององค์กร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300" w:line="240" w:lineRule="auto"/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</w:pP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- 2.2.2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 xml:space="preserve">มีการรณรงค์สื่อสารและให้ความรู้ตามที่กำหนดในข้อ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>2.2.1</w:t>
            </w:r>
          </w:p>
          <w:p w:rsidR="00C6694D" w:rsidRPr="00D631DC" w:rsidRDefault="00C6694D" w:rsidP="00C6694D">
            <w:pP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</w:pPr>
          </w:p>
          <w:p w:rsidR="00C6694D" w:rsidRPr="00D631DC" w:rsidRDefault="00C6694D" w:rsidP="00C669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:rsidR="00C6694D" w:rsidRPr="00D631DC" w:rsidRDefault="00C6694D" w:rsidP="00C669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หลักฐานอ้างอิง (</w:t>
            </w:r>
            <w:r w:rsidRPr="00D631DC">
              <w:rPr>
                <w:rFonts w:ascii="TH SarabunIT๙" w:hAnsi="TH SarabunIT๙" w:cs="TH SarabunIT๙"/>
                <w:sz w:val="32"/>
                <w:szCs w:val="32"/>
              </w:rPr>
              <w:t xml:space="preserve">1) </w:t>
            </w: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และ (</w:t>
            </w:r>
            <w:r w:rsidRPr="00D631DC">
              <w:rPr>
                <w:rFonts w:ascii="TH SarabunIT๙" w:hAnsi="TH SarabunIT๙" w:cs="TH SarabunIT๙"/>
                <w:sz w:val="32"/>
                <w:szCs w:val="32"/>
              </w:rPr>
              <w:t xml:space="preserve">2) </w:t>
            </w: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จะต้องตรวจสอบการสื่อสารตามแผนการสื่อสารที่กำหนดในข้อ ๒.๒.๑</w:t>
            </w:r>
          </w:p>
          <w:p w:rsidR="00C6694D" w:rsidRPr="00D631DC" w:rsidRDefault="00C6694D" w:rsidP="00C669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หลักฐานอ้างอิง (</w:t>
            </w:r>
            <w:r w:rsidRPr="00D631DC">
              <w:rPr>
                <w:rFonts w:ascii="TH SarabunIT๙" w:hAnsi="TH SarabunIT๙" w:cs="TH SarabunIT๙"/>
                <w:sz w:val="32"/>
                <w:szCs w:val="32"/>
              </w:rPr>
              <w:t xml:space="preserve">3) </w:t>
            </w: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แบบสอบถามการประเมินผลการรับรู้หัวข้อและช่องทางการสื่อสาร</w:t>
            </w:r>
          </w:p>
          <w:p w:rsidR="00C6694D" w:rsidRPr="00D631DC" w:rsidRDefault="00C6694D" w:rsidP="00C669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หลักฐานอ้างอิง (</w:t>
            </w:r>
            <w:r w:rsidRPr="00D631DC">
              <w:rPr>
                <w:rFonts w:ascii="TH SarabunIT๙" w:hAnsi="TH SarabunIT๙" w:cs="TH SarabunIT๙"/>
                <w:sz w:val="32"/>
                <w:szCs w:val="32"/>
              </w:rPr>
              <w:t xml:space="preserve">4) </w:t>
            </w: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เอกสารสรุปผลการวิเคราะห์และประเมินผล การสื่อสารผลการประเมินผ่านช่องทางที่เหมาะสม</w:t>
            </w:r>
          </w:p>
          <w:p w:rsidR="00C6694D" w:rsidRPr="00D631DC" w:rsidRDefault="00C6694D" w:rsidP="00C6694D">
            <w:pPr>
              <w:rPr>
                <w:rFonts w:ascii="TH SarabunIT๙" w:hAnsi="TH SarabunIT๙" w:cs="TH SarabunIT๙"/>
              </w:rPr>
            </w:pPr>
          </w:p>
        </w:tc>
      </w:tr>
      <w:tr w:rsidR="007123D8" w:rsidRPr="00D631DC" w:rsidTr="0064287F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2.2.3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ร้อยละความเข้าใจนโยบายสิ่งแวดล้อมและการดำเนินงานสำนักงานสีเขียว (สุ่มอย่างน้อย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4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คน) โดยจะต้องสอบถามพนักงานแต่ละคนอย่างน้อยตามข้อ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2.2.1(1)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694D" w:rsidRPr="00D631DC" w:rsidRDefault="007123D8" w:rsidP="00250B3C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- 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2.2.3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ร้อยละความเข้าใจนโยบายสิ่งแวดล้อมและการดำเนินงานฯ</w:t>
            </w:r>
          </w:p>
          <w:p w:rsidR="00C6694D" w:rsidRPr="00D631DC" w:rsidRDefault="00C6694D" w:rsidP="00C6694D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หลักฐานการตรวจประเมิน</w:t>
            </w:r>
          </w:p>
          <w:p w:rsidR="00C6694D" w:rsidRPr="00D631DC" w:rsidRDefault="00C6694D" w:rsidP="00C6694D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หลักฐานอ้างอิง สัมภาษณ์บุคลากรจะต้องสอบถามความเข้าใจอย่างน้อย ๙ รายการ ตามข้อ ๒.๒.๒ (๑)</w:t>
            </w:r>
          </w:p>
        </w:tc>
      </w:tr>
      <w:tr w:rsidR="007123D8" w:rsidRPr="00D631DC" w:rsidTr="0064287F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 xml:space="preserve">2.2.4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มีช่องทางรับข้อเสนอแนะ/ข้อคิดเห็นด้านสิ่งแวดล้อม และนำมาปรับปรุงแก้ไขโดยต้องมีแนวทาง ดังนี้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(1)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มีช่องทางเพื่อรับข้อเสนอแนะ/ข้อคิดเห็นด้านสิ่งแวดล้อม เช่น ไลน์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QR Code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การประชุมเว็บไซต์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(2) </w:t>
            </w:r>
            <w:r w:rsidR="00C6694D"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กำหนด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ผู้รับผิดชอบในการรับข้อเสนอแนะ/ข้อคิดเห็น</w:t>
            </w:r>
          </w:p>
          <w:p w:rsidR="00C6694D" w:rsidRPr="00D631DC" w:rsidRDefault="007123D8" w:rsidP="00C6694D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(3)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</w:t>
            </w:r>
            <w:r w:rsidR="00C6694D"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มีแนวทางและขั้นตอนในการจัดการข้อเสนอแนะด้านสิ่งแวดล้อม</w:t>
            </w:r>
          </w:p>
          <w:p w:rsidR="00C6694D" w:rsidRPr="00D631DC" w:rsidRDefault="00C6694D" w:rsidP="00C6694D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(๔) มีการรายงานข้อเสนอแนะและการจัดการแก่ผู้บริหาร (บรรยายให้เหมาะสม)</w:t>
            </w:r>
          </w:p>
          <w:p w:rsidR="007123D8" w:rsidRPr="00D631DC" w:rsidRDefault="00C6694D" w:rsidP="00C6694D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(๕) จัดกิจกรรมเพื่อให้บุคลากรแสดงความคิดเห็นหรือให้ข้อเสนอแนะจากการดำเนินงานสำนักงานสีเขียว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- 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2.2.4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ช่องทางรับข้อเสนอแนะ/ข้อคิดเห็นด้านสิ่งแวดล้อม และนำมาปรับปรุงแก้ไข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(1)-(5)</w:t>
            </w:r>
          </w:p>
          <w:p w:rsidR="00C6694D" w:rsidRPr="00D631DC" w:rsidRDefault="00C6694D" w:rsidP="00250B3C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6694D" w:rsidRPr="00D631DC" w:rsidRDefault="00C6694D" w:rsidP="00C6694D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:rsidR="00C6694D" w:rsidRPr="00D631DC" w:rsidRDefault="00C6694D" w:rsidP="00C6694D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๑. หลักฐานอ้างอิงข้อ (๑) - (๔) แบบฟอร์ม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2.2 (2)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ใบรับข้อเสนอแนะด้านสิ่งแวดล้อมหรือแบบฟอร์มที่หน่วยงานกำหนดขึ้น หรือช่องทางอื่นๆ ตามที่สำนักงานเลือกใช้</w:t>
            </w:r>
          </w:p>
          <w:p w:rsidR="00C6694D" w:rsidRPr="00D631DC" w:rsidRDefault="00C6694D" w:rsidP="00C6694D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หลักฐานอ้างอิงข้อ (๒) สัมภาษณ์ผู้รับผิดชอบหรือผู้ที่เกี่ยวข้องถึงแนวทางการรับข้อเสนอแนะข้อคิดเห็น หรือข้อร้องเรียน</w:t>
            </w:r>
          </w:p>
          <w:p w:rsidR="00C6694D" w:rsidRPr="00D631DC" w:rsidRDefault="00C6694D" w:rsidP="00C6694D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๓. หลักฐานอ้างอิงข้อ 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เอกสารขั้นตอนในการจัดการข้อเสนอแนะด้านสิ่งแวดล้อม 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Flow chart)</w:t>
            </w:r>
          </w:p>
          <w:p w:rsidR="00C6694D" w:rsidRPr="00D631DC" w:rsidRDefault="00C6694D" w:rsidP="00C6694D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๔. หลักฐานอ้างอิงข้อ 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4)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สามารถใช้หลักฐานรายงานการประชุมทบทวนฝ่ายบริหาร วาระที่ ๔ การติดตามผลการดำเนินงานด้านสิ่งแวดล้อม การสื่อสารและข้อคิดเห็นด้านสิ่งแวดล้อม การปฏิบัติตามกฎหมาย รวมถึงแนวทางการแก้ไขปรับปรุงและพัฒนา</w:t>
            </w:r>
          </w:p>
          <w:p w:rsidR="00C6694D" w:rsidRPr="00D631DC" w:rsidRDefault="00C6694D" w:rsidP="00C6694D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๕. หลักฐานอ้างอิงข้อ 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เอกสารแสดงการจัดกิจกรรมเพื่อให้บุคลากรแสดงความคิดเห็นหรือให้</w:t>
            </w:r>
          </w:p>
          <w:p w:rsidR="00C6694D" w:rsidRPr="00D631DC" w:rsidRDefault="00C6694D" w:rsidP="00C6694D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ข้อเสนอแนะจากการดำเนินงานสำนักงานสีเขียว รายงานสรุปข้อคิดเห็นจากกิจกรรมต่าง ๆ ภาพถ่ายกิจกรรม เป็นต้น</w:t>
            </w:r>
          </w:p>
        </w:tc>
      </w:tr>
    </w:tbl>
    <w:p w:rsidR="007123D8" w:rsidRPr="00D631DC" w:rsidRDefault="007123D8" w:rsidP="007123D8">
      <w:pPr>
        <w:shd w:val="clear" w:color="auto" w:fill="FFFFFF"/>
        <w:spacing w:after="300" w:line="630" w:lineRule="atLeast"/>
        <w:outlineLvl w:val="0"/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</w:rPr>
      </w:pPr>
    </w:p>
    <w:p w:rsidR="007123D8" w:rsidRPr="00D631DC" w:rsidRDefault="007123D8" w:rsidP="007123D8">
      <w:pPr>
        <w:shd w:val="clear" w:color="auto" w:fill="FFFFFF"/>
        <w:spacing w:after="300" w:line="630" w:lineRule="atLeast"/>
        <w:outlineLvl w:val="0"/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</w:rPr>
      </w:pPr>
    </w:p>
    <w:p w:rsidR="007123D8" w:rsidRPr="00D631DC" w:rsidRDefault="007123D8" w:rsidP="007123D8">
      <w:pPr>
        <w:shd w:val="clear" w:color="auto" w:fill="FFFFFF"/>
        <w:spacing w:after="300" w:line="630" w:lineRule="atLeast"/>
        <w:outlineLvl w:val="0"/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</w:rPr>
      </w:pPr>
    </w:p>
    <w:p w:rsidR="007123D8" w:rsidRPr="00D631DC" w:rsidRDefault="007123D8" w:rsidP="007123D8">
      <w:pPr>
        <w:shd w:val="clear" w:color="auto" w:fill="FFFFFF"/>
        <w:spacing w:after="300" w:line="630" w:lineRule="atLeast"/>
        <w:outlineLvl w:val="0"/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</w:rPr>
      </w:pPr>
    </w:p>
    <w:p w:rsidR="007123D8" w:rsidRPr="00D631DC" w:rsidRDefault="007123D8" w:rsidP="007123D8">
      <w:pPr>
        <w:shd w:val="clear" w:color="auto" w:fill="FFFFFF"/>
        <w:spacing w:after="300" w:line="630" w:lineRule="atLeast"/>
        <w:outlineLvl w:val="0"/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</w:rPr>
      </w:pPr>
    </w:p>
    <w:p w:rsidR="007123D8" w:rsidRPr="00D631DC" w:rsidRDefault="007123D8" w:rsidP="007123D8">
      <w:pPr>
        <w:shd w:val="clear" w:color="auto" w:fill="FFFFFF"/>
        <w:spacing w:after="300" w:line="630" w:lineRule="atLeast"/>
        <w:outlineLvl w:val="0"/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</w:rPr>
      </w:pPr>
    </w:p>
    <w:p w:rsidR="007123D8" w:rsidRPr="00D631DC" w:rsidRDefault="007123D8" w:rsidP="007123D8">
      <w:pPr>
        <w:shd w:val="clear" w:color="auto" w:fill="FFFFFF"/>
        <w:spacing w:after="300" w:line="630" w:lineRule="atLeast"/>
        <w:outlineLvl w:val="0"/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</w:rPr>
      </w:pPr>
    </w:p>
    <w:p w:rsidR="007123D8" w:rsidRPr="00D631DC" w:rsidRDefault="007123D8" w:rsidP="007123D8">
      <w:pPr>
        <w:shd w:val="clear" w:color="auto" w:fill="FFFFFF"/>
        <w:spacing w:after="300" w:line="630" w:lineRule="atLeast"/>
        <w:outlineLvl w:val="0"/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</w:rPr>
      </w:pPr>
    </w:p>
    <w:p w:rsidR="007123D8" w:rsidRPr="00D631DC" w:rsidRDefault="007123D8" w:rsidP="007123D8">
      <w:pPr>
        <w:shd w:val="clear" w:color="auto" w:fill="FFFFFF"/>
        <w:spacing w:after="300" w:line="630" w:lineRule="atLeast"/>
        <w:outlineLvl w:val="0"/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</w:rPr>
      </w:pPr>
      <w:bookmarkStart w:id="4" w:name="_Hlk205384910"/>
    </w:p>
    <w:p w:rsidR="00C6694D" w:rsidRPr="00D631DC" w:rsidRDefault="00C6694D" w:rsidP="007123D8">
      <w:pPr>
        <w:shd w:val="clear" w:color="auto" w:fill="FFFFFF"/>
        <w:spacing w:after="300" w:line="630" w:lineRule="atLeast"/>
        <w:outlineLvl w:val="0"/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</w:rPr>
      </w:pPr>
    </w:p>
    <w:p w:rsidR="00C6694D" w:rsidRPr="00D631DC" w:rsidRDefault="00C6694D" w:rsidP="007123D8">
      <w:pPr>
        <w:shd w:val="clear" w:color="auto" w:fill="FFFFFF"/>
        <w:spacing w:after="300" w:line="630" w:lineRule="atLeast"/>
        <w:outlineLvl w:val="0"/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</w:rPr>
      </w:pPr>
    </w:p>
    <w:p w:rsidR="00C6694D" w:rsidRPr="00D631DC" w:rsidRDefault="00C6694D" w:rsidP="007123D8">
      <w:pPr>
        <w:shd w:val="clear" w:color="auto" w:fill="FFFFFF"/>
        <w:spacing w:after="300" w:line="630" w:lineRule="atLeast"/>
        <w:outlineLvl w:val="0"/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</w:rPr>
      </w:pPr>
    </w:p>
    <w:p w:rsidR="007123D8" w:rsidRPr="00D631DC" w:rsidRDefault="007123D8" w:rsidP="007123D8">
      <w:pPr>
        <w:shd w:val="clear" w:color="auto" w:fill="FFFFFF"/>
        <w:spacing w:after="300" w:line="630" w:lineRule="atLeast"/>
        <w:outlineLvl w:val="0"/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</w:rPr>
      </w:pPr>
      <w:r w:rsidRPr="00D631DC"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  <w:cs/>
        </w:rPr>
        <w:lastRenderedPageBreak/>
        <w:t xml:space="preserve">หมวด </w:t>
      </w:r>
      <w:r w:rsidRPr="00D631DC"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</w:rPr>
        <w:t xml:space="preserve">3 </w:t>
      </w:r>
      <w:r w:rsidRPr="00D631DC"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  <w:cs/>
        </w:rPr>
        <w:t>การใช้ทรัพยากรและพลังงาน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5"/>
        <w:gridCol w:w="4249"/>
      </w:tblGrid>
      <w:tr w:rsidR="004B11D0" w:rsidRPr="00D631DC" w:rsidTr="004E507B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B259"/>
            <w:vAlign w:val="center"/>
            <w:hideMark/>
          </w:tcPr>
          <w:bookmarkEnd w:id="4"/>
          <w:p w:rsidR="007123D8" w:rsidRPr="00D631DC" w:rsidRDefault="007123D8" w:rsidP="00250B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หมวด/ตัวชี้วัด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B259"/>
            <w:vAlign w:val="center"/>
            <w:hideMark/>
          </w:tcPr>
          <w:p w:rsidR="007123D8" w:rsidRPr="00D631DC" w:rsidRDefault="007123D8" w:rsidP="00250B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D631D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หลักฐานการตรวจประเมิน</w:t>
            </w:r>
          </w:p>
        </w:tc>
      </w:tr>
      <w:tr w:rsidR="007123D8" w:rsidRPr="00D631DC" w:rsidTr="00250B3C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1CD7E"/>
            <w:vAlign w:val="center"/>
            <w:hideMark/>
          </w:tcPr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หมวด </w:t>
            </w:r>
            <w:r w:rsidRPr="00D631D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D631D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การใช้ทรัพยากรและพลังงาน</w:t>
            </w:r>
            <w:r w:rsidRPr="00D631D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                            </w:t>
            </w:r>
            <w:r w:rsidRPr="00D631DC">
              <w:rPr>
                <w:rFonts w:ascii="TH SarabunIT๙" w:eastAsia="Times New Roman" w:hAnsi="TH SarabunIT๙" w:cs="TH SarabunIT๙"/>
                <w:b/>
                <w:bCs/>
                <w:color w:val="993366"/>
                <w:sz w:val="32"/>
                <w:szCs w:val="32"/>
                <w:u w:val="single"/>
                <w:cs/>
              </w:rPr>
              <w:t xml:space="preserve">รายงานผลหมวด </w:t>
            </w:r>
            <w:r w:rsidRPr="00D631DC">
              <w:rPr>
                <w:rFonts w:ascii="TH SarabunIT๙" w:eastAsia="Times New Roman" w:hAnsi="TH SarabunIT๙" w:cs="TH SarabunIT๙"/>
                <w:b/>
                <w:bCs/>
                <w:color w:val="993366"/>
                <w:sz w:val="32"/>
                <w:szCs w:val="32"/>
                <w:u w:val="single"/>
              </w:rPr>
              <w:t>3</w:t>
            </w:r>
            <w:r w:rsidRPr="00D631D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 &lt;&lt;&lt; </w:t>
            </w:r>
            <w:r w:rsidRPr="00D631D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คล</w:t>
            </w:r>
            <w:proofErr w:type="spellStart"/>
            <w:r w:rsidRPr="00D631D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ิ๊ก</w:t>
            </w:r>
            <w:proofErr w:type="spellEnd"/>
          </w:p>
        </w:tc>
      </w:tr>
      <w:tr w:rsidR="007123D8" w:rsidRPr="00D631DC" w:rsidTr="00250B3C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1CD7E"/>
            <w:vAlign w:val="center"/>
            <w:hideMark/>
          </w:tcPr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3.1 </w:t>
            </w:r>
            <w:r w:rsidRPr="00D631D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การใชน้ำ</w:t>
            </w:r>
            <w:r w:rsidRPr="00D631D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                                                             </w:t>
            </w:r>
          </w:p>
        </w:tc>
      </w:tr>
      <w:tr w:rsidR="004B11D0" w:rsidRPr="00D631DC" w:rsidTr="004E507B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694D" w:rsidRPr="00D631DC" w:rsidRDefault="007123D8" w:rsidP="00C6694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3.1.1 </w:t>
            </w:r>
            <w:r w:rsidR="00C6694D"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มาตรการหรือแนวทางใช้น้ำมีความเหมาะสมกับสำนักงานจะต้องประกอบไปด้วย รายละเอียดดังนี้</w:t>
            </w:r>
          </w:p>
          <w:p w:rsidR="00C6694D" w:rsidRPr="00D631DC" w:rsidRDefault="00C6694D" w:rsidP="00C6694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(๑) กำหนดมาตรการประหยัดน้ำ การสร้างความตระหนักในการใช้น้ำ</w:t>
            </w:r>
          </w:p>
          <w:p w:rsidR="00C6694D" w:rsidRPr="00D631DC" w:rsidRDefault="00C6694D" w:rsidP="00C6694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(๒) การกำหนดเวลาการใช้น้ำ เช่น เวลารดน้ำต้นไม้ เป็นต้น</w:t>
            </w:r>
          </w:p>
          <w:p w:rsidR="00C6694D" w:rsidRPr="00D631DC" w:rsidRDefault="00C6694D" w:rsidP="00C6694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(๓) มีการนำน้ำกลับมาใช้ประโยชน์ใหม่</w:t>
            </w:r>
          </w:p>
          <w:p w:rsidR="007123D8" w:rsidRPr="00D631DC" w:rsidRDefault="00C6694D" w:rsidP="00C6694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(๔) การใช้อุปกรณ์ประหยัดน้ำ หรือมีแผนในการเปลี่ยนไปใช้อุปกรณ์ประหยัดน้ำในอนาคต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3.1.1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มาตรการหรือแนวทางใช้น้ำมีความเหมาะสมกับสำนักงาน</w:t>
            </w:r>
          </w:p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(1) - (4)</w:t>
            </w:r>
          </w:p>
          <w:p w:rsidR="007123D8" w:rsidRPr="00D631DC" w:rsidRDefault="007123D8" w:rsidP="00250B3C">
            <w:pPr>
              <w:numPr>
                <w:ilvl w:val="0"/>
                <w:numId w:val="29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>3.1.1(1) 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การสร้างความตระหนักในการใช้น้ำ</w:t>
            </w:r>
          </w:p>
          <w:p w:rsidR="007123D8" w:rsidRPr="00D631DC" w:rsidRDefault="007123D8" w:rsidP="00250B3C">
            <w:pPr>
              <w:numPr>
                <w:ilvl w:val="0"/>
                <w:numId w:val="29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>3.1.1(2) 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การกำหนดเวลาการใช้น้ำ เช่น เวลารดน้ำต้นไม้</w:t>
            </w:r>
          </w:p>
          <w:p w:rsidR="007123D8" w:rsidRPr="00D631DC" w:rsidRDefault="007123D8" w:rsidP="00250B3C">
            <w:pPr>
              <w:numPr>
                <w:ilvl w:val="0"/>
                <w:numId w:val="29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3.1.1(3)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การกำหนดรูปแบบการนำน้ำกลับมาใช้ใหม่</w:t>
            </w:r>
          </w:p>
          <w:p w:rsidR="007123D8" w:rsidRPr="00D631DC" w:rsidRDefault="007123D8" w:rsidP="00250B3C">
            <w:pPr>
              <w:numPr>
                <w:ilvl w:val="0"/>
                <w:numId w:val="29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3.1.1(4)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การเปลี่ยนอุปกรณ์ประหยัดน้ำ</w:t>
            </w:r>
          </w:p>
          <w:p w:rsidR="00C6694D" w:rsidRPr="00D631DC" w:rsidRDefault="00C6694D" w:rsidP="00C6694D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:rsidR="00C6694D" w:rsidRPr="00D631DC" w:rsidRDefault="00C6694D" w:rsidP="00C6694D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 หลักฐานอ้างอิงข้อ (๑) - (๔) ใช้เอกสารมาตรการประหยัดน้ำของสำนักงานประกอบการพิจารณาความเหมาะสม ซึ่งจะต้องดูถึงบริบทและความเป็นไปได้ในการใช้ได้จริงของมาตรการ</w:t>
            </w:r>
          </w:p>
          <w:p w:rsidR="00C6694D" w:rsidRPr="00D631DC" w:rsidRDefault="00C6694D" w:rsidP="00C6694D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กรณีต่ออายุ สามารถดูหลักฐานการทบทวนมาตรการได้จากรายงานการประชุมทบทวนฝ่ายบริหารได้</w:t>
            </w:r>
          </w:p>
          <w:p w:rsidR="00C6694D" w:rsidRPr="00D631DC" w:rsidRDefault="00C6694D" w:rsidP="00C6694D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  <w:p w:rsidR="00C6694D" w:rsidRPr="00D631DC" w:rsidRDefault="00C6694D" w:rsidP="00C6694D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อุปกรณ์หรือเครื่องสุขภัณฑ์หากยังใช้งานได้ ไม่จำเป็นต้องเปลี่ยนในทันทีตามข้อ (๔) แต่ผู้ตรวจประเมินจะต้องพิจารณาถึงแนวทางในอนาคตกรณีเสียหรือชำรุด แล้วเปลี่ยนเป็นแบบอุปกรณ์ประหยัดน้ำ</w:t>
            </w:r>
          </w:p>
        </w:tc>
      </w:tr>
      <w:tr w:rsidR="004B11D0" w:rsidRPr="00D631DC" w:rsidTr="004E507B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C6694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 xml:space="preserve">3.1.2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มีการจัดทำข้อมูลการใช้น้ำต่อหน่วยเปรียบเทียบกับเป้าหมาย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C6694D"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และวิเคราะห์ผล</w:t>
            </w:r>
          </w:p>
          <w:p w:rsidR="00C6694D" w:rsidRPr="00D631DC" w:rsidRDefault="00C6694D" w:rsidP="00C6694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๑) การแสดงข้อมูลการใช้น้ำรายเดือน</w:t>
            </w:r>
          </w:p>
          <w:p w:rsidR="00C6694D" w:rsidRPr="00D631DC" w:rsidRDefault="00C6694D" w:rsidP="00C6694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๒) การเปรียบเทียบข้อมูลการใช้น้ำ</w:t>
            </w:r>
          </w:p>
          <w:p w:rsidR="00C6694D" w:rsidRPr="00D631DC" w:rsidRDefault="00C6694D" w:rsidP="00C6694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๓) สรุปผลการบรรลุ / ไม่บรรลุ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cr/>
            </w:r>
          </w:p>
          <w:p w:rsidR="007123D8" w:rsidRPr="00D631DC" w:rsidRDefault="007123D8" w:rsidP="00250B3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การเก็บข้อมูล กรณีบรรลุเป้าหมาย</w:t>
            </w:r>
            <w:r w:rsidRPr="00D631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hAnsi="TH SarabunIT๙" w:cs="TH SarabunIT๙"/>
                <w:sz w:val="32"/>
                <w:szCs w:val="32"/>
              </w:rPr>
              <w:t>(1</w:t>
            </w: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) มีการเก็บข้อมูลปริมาณการใช้น้ำ</w:t>
            </w:r>
            <w:r w:rsidRPr="00D631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แต่ละเดือน</w:t>
            </w:r>
            <w:r w:rsidRPr="00D631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2) มีการเก็บข้อมูลปริมาณการใช้น้ำ</w:t>
            </w:r>
            <w:r w:rsidRPr="00D631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ต่อหน่วย</w:t>
            </w:r>
            <w:r w:rsidRPr="00D631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3) บรรลุเป้าหมาย</w:t>
            </w:r>
            <w:r w:rsidRPr="00D631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4) สรุปสาเหตุที่นำไปสู่การบรรลุ เพื่อ</w:t>
            </w:r>
            <w:r w:rsidRPr="00D631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การปรับปรุงอย่างต่อเนื่อง</w:t>
            </w:r>
            <w:r w:rsidRPr="00D631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7123D8" w:rsidRPr="00D631DC" w:rsidRDefault="007123D8" w:rsidP="00250B3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การเก็บข้อมูล กรณีไม่บรรลุเป้าหมาย</w:t>
            </w:r>
            <w:r w:rsidRPr="00D631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1) มีการเก็บข้อมูลปริมาณการใช้น้ำแต่ละเดือน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2) มีการเก็บข้อมูลปริมาณการใช้น้ำต่อหน่วย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(3)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มีการวิเคราะห์สาเหตุและแนวทางแก้ไข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cr/>
            </w:r>
          </w:p>
          <w:p w:rsidR="00C6694D" w:rsidRPr="00D631DC" w:rsidRDefault="00C6694D" w:rsidP="00C6694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 การเปรียบเทียบข้อมูลสามารถเลือกได้ตามความเหมาะสมของหน่วย เช่น เปรียบเทียบต่อจำนวน</w:t>
            </w:r>
          </w:p>
          <w:p w:rsidR="007123D8" w:rsidRPr="00D631DC" w:rsidRDefault="00C6694D" w:rsidP="00C6694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บุคลากร หรือเปรียบเทียบต่อกิจกรรมหรือเปรียบเทียบต่อพื้นที่ เป็นต้น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cr/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6509CC">
              <w:rPr>
                <w:rFonts w:ascii="TH SarabunIT๙" w:eastAsia="Times New Roman" w:hAnsi="TH SarabunIT๙" w:cs="TH SarabunIT๙"/>
                <w:szCs w:val="32"/>
              </w:rPr>
              <w:t xml:space="preserve">3.1.2 </w:t>
            </w:r>
            <w:r w:rsidRPr="006509CC">
              <w:rPr>
                <w:rFonts w:ascii="TH SarabunIT๙" w:eastAsia="Times New Roman" w:hAnsi="TH SarabunIT๙" w:cs="TH SarabunIT๙"/>
                <w:szCs w:val="32"/>
                <w:cs/>
              </w:rPr>
              <w:t>มีการจัดทำข้อมูลการใช้น้ำต่อหน่วยเปรียบเทียบกับเป้าหมาย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การเก็บข้อมูล กรณีบรรลุเป้าหมาย (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>1)-(3)</w:t>
            </w:r>
          </w:p>
          <w:p w:rsidR="007123D8" w:rsidRPr="00D631DC" w:rsidRDefault="007123D8" w:rsidP="00250B3C">
            <w:pPr>
              <w:numPr>
                <w:ilvl w:val="0"/>
                <w:numId w:val="30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 xml:space="preserve">แบบฟอร์ม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3.1(1)-(4)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บันทึกการใช้น้ำ และ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กราฟแสดงการใช้น้ำภายในอาคารฯ</w:t>
            </w:r>
          </w:p>
          <w:p w:rsidR="00C6694D" w:rsidRPr="00D631DC" w:rsidRDefault="00C6694D" w:rsidP="00C6694D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6694D" w:rsidRPr="00D631DC" w:rsidRDefault="00C6694D" w:rsidP="00C6694D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:rsidR="00C6694D" w:rsidRPr="00D631DC" w:rsidRDefault="00C6694D" w:rsidP="00C6694D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๑. หลักฐานแสดงการบรรลุเป้าหมาย สามารถใช้แบบฟอร์ม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3.1 (1)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บันทึกการใช้น้ำ หรือแบบฟอร์มที่หน่วยงานกำหนดขึ้น เพื่อแสดงการบันทึกการใช้น้ำ และหลักฐานการสรุปสาเหตุของการบรรลุเป้าหมาย</w:t>
            </w:r>
          </w:p>
          <w:p w:rsidR="00C6694D" w:rsidRPr="00D631DC" w:rsidRDefault="00C6694D" w:rsidP="00C6694D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หลักฐานแสดงการวิเคราะห์สาเหตุและการแก้ไข ในกรณีไม่บรรลุเป้าหมาย</w:t>
            </w:r>
          </w:p>
          <w:p w:rsidR="00C6694D" w:rsidRPr="00D631DC" w:rsidRDefault="00C6694D" w:rsidP="00C6694D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  <w:p w:rsidR="00C6694D" w:rsidRPr="00D631DC" w:rsidRDefault="00C6694D" w:rsidP="00C6694D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 กรณีสำนักงานขอการรับรองใหม่ สำนักงานจะต้องสรุปและวิเคราะห์ปริมาณการใช้น้ำเป็นรายเดือน</w:t>
            </w:r>
          </w:p>
          <w:p w:rsidR="00C6694D" w:rsidRPr="00D631DC" w:rsidRDefault="00C6694D" w:rsidP="00C6694D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๒. กรณีสำนักงานต่ออายุสำนักงานสีเขียว และขอยกระดับสำนักงานสีเขียว จะต้องสรุปและวิเคราะห์ปริมาณน้ำย้อนหลัง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ปี เป็นภาพรวมของแต่ละปี หากเป็นปีปัจจุบันจะต้องสรุปและวิเคราะห์ผลเป็นรายเดือน</w:t>
            </w:r>
          </w:p>
          <w:p w:rsidR="00C6694D" w:rsidRPr="00D631DC" w:rsidRDefault="00C6694D" w:rsidP="00C6694D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๓. ปริมาณการใช้น้ำหากไม่ลดลงตามเป้าหมายที่กำหนด สำนักงานต้องอธิบายได้ ประกอบกับผู้ตรวจประเมินจะต้องใช้ดุลยพินิจในการพิจารณา เช่น ไม่ลดลงเนื่องจากมีการจัดประชุมเพิ่ม มีการ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ขยายพื้นที่ หรือบุคลากรเพิ่ม เป็นต้น ถือว่าให้ ๔ คะแนน แต่ถ้าสาเหตุเกิดจากขาดความตระหนักจากการใช้หรือมาตรการไม่ได้ผล ได้เพียง ๓ คะแนน</w:t>
            </w:r>
          </w:p>
          <w:p w:rsidR="00C6694D" w:rsidRPr="00D631DC" w:rsidRDefault="00C6694D" w:rsidP="00C6694D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๔. สามารถใช้แบบฟอร์ม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1.7 (1)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ใบขอให้แก้ไขและป้องกันข้อบกพร่องร่วมได้ในการวิเคราะห์หาสาเหตุและแนวทางการแก้ไข</w:t>
            </w:r>
          </w:p>
          <w:p w:rsidR="00C6694D" w:rsidRPr="00D631DC" w:rsidRDefault="00C6694D" w:rsidP="00C6694D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๕. ส่วนกรณีที่สำนักงานย้ายสถานที่ จะไม่มีฐานข้อมูลย้อนหลังของปีที่ผ่านมา อนุโลมให้รวบรวมข้อมูลในปีล่าสุด</w:t>
            </w:r>
          </w:p>
        </w:tc>
      </w:tr>
      <w:tr w:rsidR="004B11D0" w:rsidRPr="00D631DC" w:rsidTr="004E507B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94D" w:rsidRPr="00D631DC" w:rsidRDefault="007123D8" w:rsidP="00C6694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 xml:space="preserve">3.1.3 </w:t>
            </w:r>
            <w:r w:rsidR="00C6694D"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การปฏิบัติตามมาตรการประหยัดน้ำในพื้นที่ทำงาน(ประเมินจากพฤติกรรมของบุคลากรในพื้นที่)</w:t>
            </w:r>
          </w:p>
          <w:p w:rsidR="00C6694D" w:rsidRPr="00D631DC" w:rsidRDefault="00C6694D" w:rsidP="00C6694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(1) ในการสำรวจพื้นที่สำนักงานมีการปฏิบัติตามมาตรการและไม่พบน้ำหยด รั่วไหล จากอุปกรณ์ในห้องน้ำ ก๊อกน้ำ</w:t>
            </w:r>
          </w:p>
          <w:p w:rsidR="00C6694D" w:rsidRPr="00D631DC" w:rsidRDefault="00C6694D" w:rsidP="00C6694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(2)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สัมภาษณ์บุคลากรถึงมาตรการหรือ</w:t>
            </w:r>
          </w:p>
          <w:p w:rsidR="00C6694D" w:rsidRPr="00D631DC" w:rsidRDefault="00C6694D" w:rsidP="00C6694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แนวทางการใช้น้ำของหน่วยงานได้</w:t>
            </w:r>
          </w:p>
          <w:p w:rsidR="00C6694D" w:rsidRPr="00D631DC" w:rsidRDefault="00C6694D" w:rsidP="00C6694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และนำไปสู่การปฏิบัติหรือปรับเปลี่ยนพฤติกรรม</w:t>
            </w:r>
          </w:p>
          <w:p w:rsidR="007123D8" w:rsidRPr="00D631DC" w:rsidRDefault="00C6694D" w:rsidP="00C6694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(3)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สัมภาษณ์บุคลากรถึงข้อมูลการใช้น้ำของหน่วยงาน (สาเหตุของการบรรลุ/ไม่บรรลุ เพราะอะไร)</w:t>
            </w:r>
          </w:p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5B48" w:rsidRPr="00D631DC" w:rsidRDefault="002D5B48" w:rsidP="002D5B48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:rsidR="007123D8" w:rsidRPr="00D631DC" w:rsidRDefault="002D5B48" w:rsidP="002D5B48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หลักฐานการสำรวจพื้นที่ที่มีการใช้น้ำ และการสัมภาษณ์บุคลากรตามมาตรการที่กำหนด</w:t>
            </w:r>
          </w:p>
        </w:tc>
      </w:tr>
      <w:tr w:rsidR="007123D8" w:rsidRPr="00D631DC" w:rsidTr="00250B3C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1CD7E"/>
            <w:hideMark/>
          </w:tcPr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bookmarkStart w:id="5" w:name="_Hlk205387656"/>
            <w:r w:rsidRPr="00D631D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3.2 </w:t>
            </w:r>
            <w:r w:rsidRPr="00D631D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การใช้พลังงาน</w:t>
            </w:r>
            <w:bookmarkEnd w:id="5"/>
          </w:p>
        </w:tc>
      </w:tr>
      <w:tr w:rsidR="004B11D0" w:rsidRPr="00D631DC" w:rsidTr="004E507B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bookmarkStart w:id="6" w:name="_Hlk205387680"/>
            <w:bookmarkStart w:id="7" w:name="_Hlk205387700"/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3.2.1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มาตรการหรือแนวทางใช้ไฟฟ้าเหมาะสมกับสำนักงานจะต้องประกอบไปด้วย รายละเอียดดังนี้</w:t>
            </w:r>
          </w:p>
          <w:bookmarkEnd w:id="6"/>
          <w:p w:rsidR="002D5B48" w:rsidRPr="00D631DC" w:rsidRDefault="007123D8" w:rsidP="002D5B48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(1) </w:t>
            </w:r>
            <w:r w:rsidR="002D5B48"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กำหนดมาตรการประหยัดการใช้ไฟฟ้า การสร้างความตระหนักในการใช้ไฟฟ้า</w:t>
            </w:r>
          </w:p>
          <w:p w:rsidR="002D5B48" w:rsidRPr="00D631DC" w:rsidRDefault="002D5B48" w:rsidP="002D5B48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(๒) การกำหนดเวลาการใช้ไฟฟ้า /อุปกรณ์ไฟฟ้า เช่น เวลาการเปิด - ปิด เป็นต้น</w:t>
            </w:r>
          </w:p>
          <w:p w:rsidR="002D5B48" w:rsidRPr="00D631DC" w:rsidRDefault="002D5B48" w:rsidP="002D5B48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(๓) การใช้พลังงานทดแทน</w:t>
            </w:r>
          </w:p>
          <w:p w:rsidR="002D5B48" w:rsidRPr="00D631DC" w:rsidRDefault="002D5B48" w:rsidP="002D5B48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(๔) มีการใช้อุปกรณ์ประหยัดไฟฟ้า หรือ</w:t>
            </w:r>
          </w:p>
          <w:p w:rsidR="007123D8" w:rsidRPr="00D631DC" w:rsidRDefault="002D5B48" w:rsidP="002D5B4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มีแผนในการเปลี่ยนไปใช้อุปกรณ์ประหยัดไฟฟ้าในอนาคต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3.2.1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มาตรการหรือแนวทางใช้ไฟฟ้าเหมาะสมกับสำนักงาน</w:t>
            </w:r>
          </w:p>
          <w:p w:rsidR="007123D8" w:rsidRPr="00D631DC" w:rsidRDefault="007123D8" w:rsidP="00250B3C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(1) - (4)</w:t>
            </w:r>
          </w:p>
          <w:p w:rsidR="007123D8" w:rsidRPr="00D631DC" w:rsidRDefault="007123D8" w:rsidP="00250B3C">
            <w:pPr>
              <w:numPr>
                <w:ilvl w:val="0"/>
                <w:numId w:val="31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(1)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การสร้างความตระหนักในการใช้ไฟฟ้า</w:t>
            </w:r>
          </w:p>
          <w:p w:rsidR="007123D8" w:rsidRPr="00D631DC" w:rsidRDefault="007123D8" w:rsidP="00250B3C">
            <w:pPr>
              <w:numPr>
                <w:ilvl w:val="0"/>
                <w:numId w:val="31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(2)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การกาหนดเวลาการใช้ไฟฟ้า เช่น เวลาการเปิด-ปิด</w:t>
            </w:r>
          </w:p>
          <w:p w:rsidR="007123D8" w:rsidRPr="00D631DC" w:rsidRDefault="007123D8" w:rsidP="00250B3C">
            <w:pPr>
              <w:numPr>
                <w:ilvl w:val="0"/>
                <w:numId w:val="31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(3)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การใช้พลังงานทดแทน</w:t>
            </w:r>
          </w:p>
          <w:p w:rsidR="007123D8" w:rsidRPr="00D631DC" w:rsidRDefault="007123D8" w:rsidP="00250B3C">
            <w:pPr>
              <w:numPr>
                <w:ilvl w:val="0"/>
                <w:numId w:val="31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(4)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การเปลี่ยนอุปกรณ์ประหยัดไฟฟ้า</w:t>
            </w:r>
          </w:p>
          <w:p w:rsidR="002D5B48" w:rsidRPr="00D631DC" w:rsidRDefault="002D5B48" w:rsidP="002D5B48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:rsidR="002D5B48" w:rsidRPr="00D631DC" w:rsidRDefault="002D5B48" w:rsidP="002D5B48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๑. หลักฐานอ้างอิงข้อ (๑) - (๔) ใช้เอกสารมาตรการประหยัดไฟฟ้าของสำนักงานประกอบการพิจารณาความเหมาะสม ซึ่งจะต้องดูถึงบริบทและความเป็นไปได้ในการใช้ได้จริงของมาตรการ</w:t>
            </w:r>
          </w:p>
          <w:p w:rsidR="002D5B48" w:rsidRPr="00D631DC" w:rsidRDefault="002D5B48" w:rsidP="002D5B48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กรณีต่ออายุ สามารถดูหลักฐานการทบทวนมาตรการได้จากรายงานการประชุมทบทวนฝ่ายบริหารได้</w:t>
            </w:r>
          </w:p>
          <w:p w:rsidR="002D5B48" w:rsidRPr="00D631DC" w:rsidRDefault="002D5B48" w:rsidP="002D5B48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  <w:p w:rsidR="002D5B48" w:rsidRPr="00D631DC" w:rsidRDefault="002D5B48" w:rsidP="002D5B48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อุปกรณ์หรือเครื่องใช้ไฟฟ้าหากยังใช้งานได้ ไม่จำเป็นต้องเปลี่ยนในทันทีตามข้อ (๔) แต่ผู้ตรวจประเมินจะต้องพิจารณาถึงแนวทางในอนาคตกรณีเสียหรือชำรุด แล้วเปลี่ยนเป็นแบบอุปกรณ์ประหยัดไฟฟ้า</w:t>
            </w:r>
          </w:p>
        </w:tc>
      </w:tr>
      <w:tr w:rsidR="004B11D0" w:rsidRPr="00D631DC" w:rsidTr="004E507B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B48" w:rsidRPr="00D631DC" w:rsidRDefault="007123D8" w:rsidP="002D5B4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bookmarkStart w:id="8" w:name="_Hlk205387828"/>
            <w:bookmarkEnd w:id="7"/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 xml:space="preserve">3.2.2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มีการจัดทำข้อมูลการใช้ไฟฟ้าต่อหน่วยเปรียบเทียบกับเป้าหมาย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2D5B48"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และ</w:t>
            </w:r>
          </w:p>
          <w:p w:rsidR="002D5B48" w:rsidRPr="00D631DC" w:rsidRDefault="002D5B48" w:rsidP="002D5B4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วิเคราะห์ผล</w:t>
            </w:r>
          </w:p>
          <w:p w:rsidR="002D5B48" w:rsidRPr="00D631DC" w:rsidRDefault="002D5B48" w:rsidP="002D5B4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๑) การแสดงข้อมูลการใช้ไฟฟ้ารายเดือน</w:t>
            </w:r>
          </w:p>
          <w:p w:rsidR="002D5B48" w:rsidRPr="00D631DC" w:rsidRDefault="002D5B48" w:rsidP="002D5B4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๒) การเปรียบเทียบข้อมูลการใช้ไฟฟ้า</w:t>
            </w:r>
          </w:p>
          <w:p w:rsidR="007123D8" w:rsidRPr="00D631DC" w:rsidRDefault="002D5B48" w:rsidP="002D5B4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๓) สรุปการบรรลุ / ไม่บรรลุ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cr/>
            </w:r>
          </w:p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  <w:cs/>
              </w:rPr>
              <w:t>การเก็บข้อมูล กรณีบรรลุเป้าหมาย</w:t>
            </w:r>
          </w:p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(1) มีการเก็บข้อมูลปริมาณการใช้ไฟฟ้าแต่ละเดือน</w:t>
            </w:r>
          </w:p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(2) มีการเก็บข้อมูลปริมาณการใช้ไฟฟ้าต่อหน่วย</w:t>
            </w:r>
          </w:p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(3) บรรลุเป้าหมาย</w:t>
            </w:r>
          </w:p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(4) สรุปสาเหตุที่นำไปสู่การบรรลุ เพื่อการปรับปรุงอย่างต่อเนื่อง</w:t>
            </w:r>
          </w:p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  <w:cs/>
              </w:rPr>
              <w:t>การเก็บข้อมูล กรณีไม่บรรลุเป้าหมาย</w:t>
            </w:r>
          </w:p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(1) มีการเก็บข้อมูลปริมาณการใช้ไฟฟ้าแต่ละเดือน</w:t>
            </w:r>
          </w:p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(2) มีการเก็บข้อมูลปริมาณการใช้ไฟฟ้าต่อหน่วย</w:t>
            </w:r>
          </w:p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(3) มีการวิเคราะห์สาเหตุและแนวทางแก้ไข</w:t>
            </w:r>
          </w:p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หมายเหตุ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การเปรียบเทียบข้อมูลสามารถเลือกได้ตามความเหมาะสมของหน่วย เช่น เปรียบเทียบต่อจำนวนพนักงาน หรือเปรียบเทียบต่อกิจกรรมหรือเปรียบเทียบต่อพื้นที่ เป็นต้น</w:t>
            </w:r>
            <w:bookmarkEnd w:id="8"/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lastRenderedPageBreak/>
              <w:t xml:space="preserve"> 3.2.2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การจัดทำข้อมูลการใช้ไฟฟ้าต่อหน่วยเปรียบเทียบกับเป้าหมาย</w:t>
            </w:r>
          </w:p>
          <w:p w:rsidR="007123D8" w:rsidRPr="00D631DC" w:rsidRDefault="007123D8" w:rsidP="00250B3C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(1) - (3)</w:t>
            </w:r>
          </w:p>
          <w:p w:rsidR="007123D8" w:rsidRPr="00D631DC" w:rsidRDefault="007123D8" w:rsidP="00250B3C">
            <w:pPr>
              <w:numPr>
                <w:ilvl w:val="0"/>
                <w:numId w:val="32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 xml:space="preserve">แบบฟอร์ม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3.2(1)-(4)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บันทึกปริมาณการใช้ไฟฟ้า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กราฟแสดงการใช้ไฟฟ้าภายในอาคาร</w:t>
            </w:r>
          </w:p>
          <w:p w:rsidR="002D5B48" w:rsidRPr="00D631DC" w:rsidRDefault="002D5B48" w:rsidP="002D5B48">
            <w:pP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</w:pPr>
          </w:p>
          <w:p w:rsidR="002D5B48" w:rsidRPr="00D631DC" w:rsidRDefault="002D5B48" w:rsidP="002D5B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:rsidR="002D5B48" w:rsidRPr="00D631DC" w:rsidRDefault="002D5B48" w:rsidP="002D5B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หลักฐานแสดงการบรรลุเป้าหมาย สามารถใช้แบบฟอร์ม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3.2 (1)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หรือแบบฟอร์มที่หน่วยงานกำหนดขึ้นเพื่อแสดงการบันทึกการใช้ไฟฟ้า และหลักฐานการสรุปสาเหตุของการบรรลุเป้าหมาย</w:t>
            </w:r>
          </w:p>
          <w:p w:rsidR="002D5B48" w:rsidRPr="00D631DC" w:rsidRDefault="002D5B48" w:rsidP="002D5B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2.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หลักฐานแสดงการวิเคราะห์สาเหตุและการแก้ไข ในกรณีไม่บรรลุเป้าหมาย</w:t>
            </w:r>
          </w:p>
          <w:p w:rsidR="002D5B48" w:rsidRPr="00D631DC" w:rsidRDefault="002D5B48" w:rsidP="002D5B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  <w:p w:rsidR="002D5B48" w:rsidRPr="00D631DC" w:rsidRDefault="002D5B48" w:rsidP="002D5B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๑. กรณีสำนักงานขอการรับรองใหม่ สำนักงานจะต้องสรุปและวิเคราะห์ปริมาณการใช้ไฟฟ้าเป็นรายเดือน</w:t>
            </w:r>
          </w:p>
          <w:p w:rsidR="002D5B48" w:rsidRPr="00D631DC" w:rsidRDefault="002D5B48" w:rsidP="002D5B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๒. กรณีสำนักงานต่ออายุสำนักงานสีเขียว และขอยกระดับสำนักงานสีเขียว จะต้องสรุปและวิเคราะห์ปริมาณไฟฟ้าย้อนหลัง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ปี เป็นภาพรวมของแต่ละปี หากเป็นปีปัจจุบันจะต้องสรุปและวิเคราะห์ผลเป็นรายเดือน</w:t>
            </w:r>
          </w:p>
          <w:p w:rsidR="002D5B48" w:rsidRPr="00D631DC" w:rsidRDefault="002D5B48" w:rsidP="002D5B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๓. ปริมาณการใช้ไฟฟ้าหากไม่ลดลงตามเป้าหมายที่กำหนด สำนักงานต้องอธิบายได้ ประกอบกับผู้ตรวจประเมินจะต้องใช้ดุลยพินิจในการพิจารณา เช่น ไม่ลดลงเนื่องจากมีการจัดประชุมเพิ่ม มีการขยายพื้นที่เพิ่ม หรือบุคลากรเพิ่ม เป็นต้น ถือว่าให้ ๔ คะแนน แต่ถ้าสาเหตุเกิดจากขาดความตระหนักจากการใช้หรือมาตรการไม่ได้ผล ได้เพียง ๓ คะแนน</w:t>
            </w:r>
          </w:p>
          <w:p w:rsidR="002D5B48" w:rsidRPr="00D631DC" w:rsidRDefault="002D5B48" w:rsidP="002D5B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๔. สามารถใช้แบบฟอร์ม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1.7 (1)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หรือแบบฟอร์มที่หน่วยงานกำหนดขึ้น เพื่อแสดงการขอให้แก้ไขและป้องกันข้อบกพร่องร่วมได้ในการวิเคราะห์หาสาเหตุและแนวทางการแก้ไข</w:t>
            </w:r>
          </w:p>
          <w:p w:rsidR="002D5B48" w:rsidRPr="00D631DC" w:rsidRDefault="002D5B48" w:rsidP="002D5B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๕. ส่วนกรณีที่สำนักงานย้ายสถานที่ จะไม่มีฐานข้อมูลย้อนหลังของปีที่ผ่านมา อนุโลมให้รวบรวมข้อมูลในปีล่าสุด โดยจะต้องสรุปและวิเคราะห์ผลเป็นรายเดือน</w:t>
            </w:r>
          </w:p>
        </w:tc>
      </w:tr>
      <w:tr w:rsidR="004B11D0" w:rsidRPr="00D631DC" w:rsidTr="004E507B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5B48" w:rsidRPr="00D631DC" w:rsidRDefault="007123D8" w:rsidP="002D5B4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3.2.3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2D5B48"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การปฏิบัติตามมาตรการประหยัดไฟฟ้าในพื้นที่ทำงาน</w:t>
            </w:r>
          </w:p>
          <w:p w:rsidR="002D5B48" w:rsidRPr="00D631DC" w:rsidRDefault="002D5B48" w:rsidP="002D5B4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(1) ในการสำรวจพื้นที่สำนักงานมีการปฏิบัติตามมาตรการและไม่พบการเปิดไฟฟ้าทิ้งไว้ในจุดที่ไม่มีการปฏิบัติงาน</w:t>
            </w:r>
          </w:p>
          <w:p w:rsidR="007123D8" w:rsidRPr="00D631DC" w:rsidRDefault="002D5B48" w:rsidP="002D5B4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(2) สัมภาษณ์บุคลากรถึงมาตรการหรือแนวทางใช้ไฟฟ้าของหน่วยงานได้และนำไปปฏิบัติหรือปรับเปลี่ยนพฤติกรรม</w:t>
            </w:r>
          </w:p>
          <w:p w:rsidR="002D5B48" w:rsidRPr="00D631DC" w:rsidRDefault="002D5B48" w:rsidP="002D5B4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(3)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สัมภาษณ์บุคลากรถึงการใช้ไฟฟ้า</w:t>
            </w:r>
          </w:p>
          <w:p w:rsidR="002D5B48" w:rsidRPr="00D631DC" w:rsidRDefault="002D5B48" w:rsidP="002D5B4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ของหน่วยงาน (สาเหตุของการ</w:t>
            </w:r>
          </w:p>
          <w:p w:rsidR="002D5B48" w:rsidRPr="00D631DC" w:rsidRDefault="002D5B48" w:rsidP="002D5B4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บรรลุ/ไม่บรรลุ เพราะอะไร)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5B48" w:rsidRPr="00D631DC" w:rsidRDefault="002D5B48" w:rsidP="002D5B48">
            <w:pPr>
              <w:spacing w:after="300" w:line="240" w:lineRule="auto"/>
              <w:rPr>
                <w:rFonts w:ascii="TH SarabunIT๙" w:hAnsi="TH SarabunIT๙" w:cs="TH SarabunIT๙"/>
                <w:sz w:val="24"/>
                <w:szCs w:val="32"/>
              </w:rPr>
            </w:pPr>
            <w:r w:rsidRPr="00D631DC">
              <w:rPr>
                <w:rFonts w:ascii="TH SarabunIT๙" w:hAnsi="TH SarabunIT๙" w:cs="TH SarabunIT๙"/>
                <w:sz w:val="24"/>
                <w:szCs w:val="32"/>
                <w:cs/>
              </w:rPr>
              <w:lastRenderedPageBreak/>
              <w:t>หลักฐานการตรวจประเมิน</w:t>
            </w:r>
          </w:p>
          <w:p w:rsidR="007123D8" w:rsidRPr="00D631DC" w:rsidRDefault="002D5B48" w:rsidP="002D5B48">
            <w:pPr>
              <w:spacing w:after="300" w:line="240" w:lineRule="auto"/>
              <w:rPr>
                <w:rFonts w:ascii="TH SarabunIT๙" w:hAnsi="TH SarabunIT๙" w:cs="TH SarabunIT๙"/>
              </w:rPr>
            </w:pPr>
            <w:r w:rsidRPr="00D631DC">
              <w:rPr>
                <w:rFonts w:ascii="TH SarabunIT๙" w:hAnsi="TH SarabunIT๙" w:cs="TH SarabunIT๙"/>
                <w:sz w:val="24"/>
                <w:szCs w:val="32"/>
                <w:cs/>
              </w:rPr>
              <w:t>หลักฐานการสำรวจพื้นที่ที่มีการใช้ไฟฟ้า และการสัมภาษณ์บุคลากรตามมาตรการที่กำหนด</w:t>
            </w:r>
          </w:p>
        </w:tc>
      </w:tr>
      <w:tr w:rsidR="004B11D0" w:rsidRPr="00D631DC" w:rsidTr="004E507B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3.2.4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มาตรการหรือแนวทางการใช้น้ำมันเชื้อเพลิงในการเดินทางที่เหมาะสมกับสำนักงาน ดำเนินการดังนี้</w:t>
            </w:r>
          </w:p>
          <w:p w:rsidR="002D5B48" w:rsidRPr="00D631DC" w:rsidRDefault="007123D8" w:rsidP="002D5B4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(1) </w:t>
            </w:r>
            <w:r w:rsidR="002D5B48"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กำหนดมาตรการใช้น้ำมันเชื้อเพลิง</w:t>
            </w:r>
          </w:p>
          <w:p w:rsidR="002D5B48" w:rsidRPr="00D631DC" w:rsidRDefault="002D5B48" w:rsidP="002D5B4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การเดินทางที่เหมาะสมกับสำนักงาน</w:t>
            </w:r>
          </w:p>
          <w:p w:rsidR="002D5B48" w:rsidRPr="00D631DC" w:rsidRDefault="002D5B48" w:rsidP="002D5B4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(๒) การประชุมผ่านระบบออนไลน์</w:t>
            </w:r>
          </w:p>
          <w:p w:rsidR="002D5B48" w:rsidRPr="00D631DC" w:rsidRDefault="002D5B48" w:rsidP="002D5B4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Video Conference)</w:t>
            </w:r>
          </w:p>
          <w:p w:rsidR="002D5B48" w:rsidRPr="00D631DC" w:rsidRDefault="002D5B48" w:rsidP="002D5B4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(๓) การศึกษาเส้นทาง และวางแผนการ</w:t>
            </w:r>
          </w:p>
          <w:p w:rsidR="002D5B48" w:rsidRPr="00D631DC" w:rsidRDefault="002D5B48" w:rsidP="002D5B4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เดินทาง</w:t>
            </w:r>
          </w:p>
          <w:p w:rsidR="002D5B48" w:rsidRPr="00D631DC" w:rsidRDefault="002D5B48" w:rsidP="002D5B4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(๔) การตรวจสอบและซ่อมบำรุงดูแล</w:t>
            </w:r>
          </w:p>
          <w:p w:rsidR="002D5B48" w:rsidRPr="00D631DC" w:rsidRDefault="002D5B48" w:rsidP="002D5B4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ยานพาหนะ</w:t>
            </w:r>
          </w:p>
          <w:p w:rsidR="002D5B48" w:rsidRPr="00D631DC" w:rsidRDefault="002D5B48" w:rsidP="002D5B4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(๕) การใช้บริการขนส่งสาธารณะ หรือ</w:t>
            </w:r>
          </w:p>
          <w:p w:rsidR="002D5B48" w:rsidRPr="00D631DC" w:rsidRDefault="002D5B48" w:rsidP="002D5B4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การใช้รถไฟฟ้า หรือการเดินทางไป</w:t>
            </w:r>
          </w:p>
          <w:p w:rsidR="007123D8" w:rsidRPr="00D631DC" w:rsidRDefault="002D5B48" w:rsidP="002D5B4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ด้วยกัน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D5B48">
            <w:pPr>
              <w:pStyle w:val="a9"/>
              <w:numPr>
                <w:ilvl w:val="0"/>
                <w:numId w:val="59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- (</w:t>
            </w:r>
            <w:r w:rsidR="002D5B48"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  <w:p w:rsidR="002D5B48" w:rsidRPr="00D631DC" w:rsidRDefault="002D5B48" w:rsidP="002D5B4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D5B48" w:rsidRPr="00D631DC" w:rsidRDefault="002D5B48" w:rsidP="002D5B4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:rsidR="002D5B48" w:rsidRPr="00D631DC" w:rsidRDefault="002D5B48" w:rsidP="002D5B4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D5B48" w:rsidRPr="00D631DC" w:rsidRDefault="002D5B48" w:rsidP="002D5B4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หลักฐานอ้างอิงข้อ (๑) - (๔) ใช้เอกสารมาตรการประหยัดน้ำมันเชื้อเพลิงของสำนักงานประกอบการ</w:t>
            </w:r>
          </w:p>
          <w:p w:rsidR="002D5B48" w:rsidRPr="00D631DC" w:rsidRDefault="002D5B48" w:rsidP="002D5B4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พิจารณาความเหมาะสม ซึ่งจะต้องดูถึงบริบทและความเป็นไปได้ในการใช้ได้จริงของมาตรการ</w:t>
            </w:r>
          </w:p>
        </w:tc>
      </w:tr>
      <w:tr w:rsidR="004B11D0" w:rsidRPr="00D631DC" w:rsidTr="004E507B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B48" w:rsidRPr="00D631DC" w:rsidRDefault="007123D8" w:rsidP="002D5B48">
            <w:pPr>
              <w:pStyle w:val="a9"/>
              <w:numPr>
                <w:ilvl w:val="2"/>
                <w:numId w:val="60"/>
              </w:numPr>
              <w:spacing w:after="0" w:line="240" w:lineRule="auto"/>
              <w:ind w:left="0" w:firstLine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bookmarkStart w:id="9" w:name="_Hlk205388023"/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มีการจัดทำข้อมูลการใช้น้ำมันเชื้อเพลิงต่อหน่วยเปรียบเทียบกับเป้าหมายการเก็บข้อมูล </w:t>
            </w:r>
            <w:r w:rsidR="002D5B48"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และวิเคราะห์ผล</w:t>
            </w:r>
            <w:r w:rsidR="002D5B48" w:rsidRPr="00D631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2D5B48" w:rsidRPr="00D631DC" w:rsidRDefault="002D5B48" w:rsidP="002D5B48">
            <w:pPr>
              <w:pStyle w:val="a9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๑) การแสดงข้อมูลการใช้น้ำมันเชื้อเพลิง</w:t>
            </w:r>
            <w:r w:rsidRPr="00D631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รายเดือน</w:t>
            </w:r>
            <w:r w:rsidRPr="00D631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2D5B48" w:rsidRPr="00D631DC" w:rsidRDefault="002D5B48" w:rsidP="002D5B48">
            <w:pPr>
              <w:pStyle w:val="a9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๒) การเปรียบเทียบข้อมูลการใช้น้ำมัน</w:t>
            </w:r>
            <w:r w:rsidRPr="00D631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เชื้อเพลิง</w:t>
            </w:r>
            <w:r w:rsidRPr="00D631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7123D8" w:rsidRPr="00D631DC" w:rsidRDefault="002D5B48" w:rsidP="002D5B48">
            <w:pPr>
              <w:pStyle w:val="a9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๓) สรุปการบรรลุ / ไม่บรรลุ</w:t>
            </w:r>
          </w:p>
          <w:p w:rsidR="002D5B48" w:rsidRPr="00D631DC" w:rsidRDefault="002D5B48" w:rsidP="002D5B48">
            <w:pPr>
              <w:pStyle w:val="a9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D5B48" w:rsidRPr="00D631DC" w:rsidRDefault="002D5B48" w:rsidP="002D5B48">
            <w:pPr>
              <w:pStyle w:val="a9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  <w:cs/>
              </w:rPr>
              <w:t>กรณีบรรลุเป้าหมาย</w:t>
            </w:r>
          </w:p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(1)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มีการเก็บข้อมูลปริมาณการใช้น้ำมันเชื้อเพลิงแต่ละเดือน</w:t>
            </w:r>
          </w:p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(2)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มีการเก็บข้อมูลปริมาณการใช้น้ำมันเชื้อเพลิงต่อหน่วย</w:t>
            </w:r>
          </w:p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(3)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บรรลุเป้าหมาย</w:t>
            </w:r>
          </w:p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(4)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สรุปสาเหตุที่นำไปสู่การบรรลุ เพื่อการปรับปรุงอย่างต่อเนื่อง</w:t>
            </w:r>
          </w:p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  <w:cs/>
              </w:rPr>
              <w:t>การเก็บข้อมูล กรณีไม่บรรลุเป้าหมาย</w:t>
            </w:r>
          </w:p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(1)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มีการเก็บข้อมูลปริมาณการใช้น้ำมันเชื้อเพลิงแต่ละเดือน</w:t>
            </w:r>
          </w:p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(2)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มีการเก็บข้อมูลปริมาณการใช้น้ำมันเชื้อเพลิงต่อหน่วย</w:t>
            </w:r>
          </w:p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(3)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มีการวิเคราะห์สาเหตุและแนวทางแก้ไข</w:t>
            </w:r>
          </w:p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การเปรียบเทียบข้อมูลสามารถเลือกได้ตามความเหมาะสมของหน่วย เช่น เปรียบเทียบต่อจำนวนพนักงาน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หรือเปรียบเทียบต่อกิจกรรมหรือเปรียบเทียบต่อพื้นที่ หรือเปรียบเทียบต่อระยะทาง เป็นต้น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 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3.2.4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มาตรการหรือแนวทางการใช้น้ำมันเชื้อเพลิงในการเดินทางที่เหมาะสมกับสำนักงาน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  <w:p w:rsidR="007123D8" w:rsidRPr="00D631DC" w:rsidRDefault="007123D8" w:rsidP="00250B3C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(1) - (5)</w:t>
            </w:r>
          </w:p>
          <w:p w:rsidR="007123D8" w:rsidRPr="00D631DC" w:rsidRDefault="007123D8" w:rsidP="00250B3C">
            <w:pPr>
              <w:numPr>
                <w:ilvl w:val="0"/>
                <w:numId w:val="33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(1)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การสื่อสารผ่านสื่ออิเล็กทรอนิกส์</w:t>
            </w:r>
          </w:p>
          <w:p w:rsidR="007123D8" w:rsidRPr="00D631DC" w:rsidRDefault="007123D8" w:rsidP="00250B3C">
            <w:pPr>
              <w:numPr>
                <w:ilvl w:val="0"/>
                <w:numId w:val="33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(2)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การวางแผนการเดินทาง</w:t>
            </w:r>
          </w:p>
          <w:p w:rsidR="007123D8" w:rsidRPr="00D631DC" w:rsidRDefault="007123D8" w:rsidP="00250B3C">
            <w:pPr>
              <w:numPr>
                <w:ilvl w:val="0"/>
                <w:numId w:val="33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(3)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การซ่อมบำรุงดูแลยานพาหนะ</w:t>
            </w:r>
          </w:p>
          <w:p w:rsidR="007123D8" w:rsidRPr="00D631DC" w:rsidRDefault="007123D8" w:rsidP="00250B3C">
            <w:pPr>
              <w:numPr>
                <w:ilvl w:val="0"/>
                <w:numId w:val="33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(4)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การใช้จักรยานหรือขนส่งสาธารณะมาทำงาน</w:t>
            </w:r>
          </w:p>
          <w:p w:rsidR="002D5B48" w:rsidRPr="00D631DC" w:rsidRDefault="002D5B48" w:rsidP="002D5B48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D5B48" w:rsidRPr="00D631DC" w:rsidRDefault="002D5B48" w:rsidP="002D5B48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:rsidR="002D5B48" w:rsidRPr="00D631DC" w:rsidRDefault="002D5B48" w:rsidP="002D5B48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๑. หลักฐานแสดงการบรรลุเป้าหมาย สามารถใช้แบบฟอร์ม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3.2 (1)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บันทึกการใช้น้ำมันเชื้อเพลิง หรือแบบฟอร์มที่หน่วยงานกำหนดขึ้น และจะต้องสรุปและวิเคราะห์ผลเป็นรายเดือนและหลักฐานการสรุปสาเหตุของการบรรลุเป้าหมาย</w:t>
            </w:r>
          </w:p>
          <w:p w:rsidR="002D5B48" w:rsidRPr="00D631DC" w:rsidRDefault="002D5B48" w:rsidP="002D5B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๒. หลักฐานแสดงการวิเคราะห์สาเหตุและการแก้ไข ในกรณีไม่บรรลุเป้าหมาย</w:t>
            </w:r>
          </w:p>
          <w:p w:rsidR="002D5B48" w:rsidRPr="00D631DC" w:rsidRDefault="002D5B48" w:rsidP="002D5B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  <w:p w:rsidR="002D5B48" w:rsidRPr="00D631DC" w:rsidRDefault="002D5B48" w:rsidP="002D5B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 กรณีสำนักงานขอการรับรองใหม่ สำนักงานจะต้องสรุปและวิเคราะห์ปริมาณการใช้น้ำมันเชื้อเพลิง</w:t>
            </w:r>
          </w:p>
          <w:p w:rsidR="002D5B48" w:rsidRPr="00D631DC" w:rsidRDefault="002D5B48" w:rsidP="002D5B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เป็นรายเดือน</w:t>
            </w:r>
          </w:p>
          <w:p w:rsidR="002D5B48" w:rsidRPr="00D631DC" w:rsidRDefault="002D5B48" w:rsidP="002D5B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กรณีสำนักงานต่ออายุสำนักงานสีเขียว และขอยกระดับสำนักงานสีเขียว จะต้องสรุปและวิเคราะห์ปริมาณน้ำมันเชื้อเพลิงย้อนหลัง 3 ปี เป็นภาพรวมของแต่ละปี หากเป็นปีปัจจุบันจะต้องสรุปและวิเคราะห์ผลเป็นรายเดือน</w:t>
            </w:r>
          </w:p>
          <w:p w:rsidR="002D5B48" w:rsidRPr="00D631DC" w:rsidRDefault="002D5B48" w:rsidP="002D5B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๓. ปริมาณการใช้น้ำมันเชื้อเพลิงไม่ลดลงตามเป้าหมายที่กำหนด สำนักงานต้องอธิบายได้ ประกอบกับผู้ตรวจประเมินจะต้องใช้ดุลยพินิจในการพิจารณา เช่น ไม่ลดลงเนื่องจาก มีการจัดประชุมเพิ่มมีการเดินทางเพิ่ม หรือบุคลากรเพิ่ม เป็นต้น ถือว่าให้ ๔ คะแนน แต่ถ้าสาเหตุเกิดจากขาดความตระหนักจากการใช้หรือมาตรการไม่ได้ผล ได้เพียง ๓ คะแนน</w:t>
            </w:r>
          </w:p>
          <w:p w:rsidR="002D5B48" w:rsidRPr="00D631DC" w:rsidRDefault="002D5B48" w:rsidP="002D5B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๔. สามารถใช้แบบฟอร์ม 1.7 (1) ใบขอให้แก้ไขและป้องกันข้อบกพร่องร่วมได้ในการวิเคราะห์หาสาเหตุและแนวทางการแก้ไข หรือแบบฟอร์มที่หน่วยงานกำหนดขึ้น</w:t>
            </w:r>
          </w:p>
          <w:p w:rsidR="004B11D0" w:rsidRPr="00D631DC" w:rsidRDefault="004B11D0" w:rsidP="002D5B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B11D0" w:rsidRPr="00D631DC" w:rsidRDefault="004B11D0" w:rsidP="002D5B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D5B48" w:rsidRPr="00D631DC" w:rsidRDefault="002D5B48" w:rsidP="002D5B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123D8" w:rsidRPr="00D631DC" w:rsidTr="00250B3C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1CD7E"/>
            <w:hideMark/>
          </w:tcPr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bookmarkStart w:id="10" w:name="_Hlk205388039"/>
            <w:bookmarkEnd w:id="9"/>
            <w:r w:rsidRPr="00D631D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lastRenderedPageBreak/>
              <w:t xml:space="preserve">3.3 </w:t>
            </w:r>
            <w:r w:rsidRPr="00D631D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การใช้ทรัพยากรอื่นๆ</w:t>
            </w:r>
            <w:bookmarkEnd w:id="10"/>
          </w:p>
        </w:tc>
      </w:tr>
      <w:tr w:rsidR="004B11D0" w:rsidRPr="00D631DC" w:rsidTr="004E507B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bookmarkStart w:id="11" w:name="_Hlk205388057"/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 xml:space="preserve">3.3.1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มาตรการหรือแนวทางการใช้กระดาษที่เหมาะสมกับสำนักงานจะต้องประกอบไปด้วย รายละเอียดดังนี้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(1)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การสร้างความตระหนักในการใช้กระดาษ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(2)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การกำหนดรูปแบบการใช้กระดาษ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(3)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การใช้สื่ออิเล็กทรอนิกส์หรือ</w:t>
            </w:r>
          </w:p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ไฟล์ดิจิทัล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(4)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การนำกระดาษกลับมาใช้ใหม่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3.3.1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มาตรการหรือแนวทางการใช้กระดาษที่เหมาะสมกับสำนักงาน</w:t>
            </w:r>
          </w:p>
          <w:p w:rsidR="007123D8" w:rsidRPr="00D631DC" w:rsidRDefault="007123D8" w:rsidP="00250B3C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(1) - (4)</w:t>
            </w:r>
          </w:p>
          <w:p w:rsidR="007123D8" w:rsidRPr="00D631DC" w:rsidRDefault="007123D8" w:rsidP="00250B3C">
            <w:pPr>
              <w:numPr>
                <w:ilvl w:val="0"/>
                <w:numId w:val="35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(1)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การสร้างความตระหนักในการใช้กระดาษ</w:t>
            </w:r>
          </w:p>
          <w:p w:rsidR="007123D8" w:rsidRPr="00D631DC" w:rsidRDefault="007123D8" w:rsidP="00250B3C">
            <w:pPr>
              <w:numPr>
                <w:ilvl w:val="0"/>
                <w:numId w:val="35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(2)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การกำหนดรูปแบบการใช้กระดาษ</w:t>
            </w:r>
          </w:p>
          <w:p w:rsidR="007123D8" w:rsidRPr="00D631DC" w:rsidRDefault="007123D8" w:rsidP="00250B3C">
            <w:pPr>
              <w:numPr>
                <w:ilvl w:val="0"/>
                <w:numId w:val="35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(3)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การใช้สื่ออิเล็กทรอนิกส์</w:t>
            </w:r>
          </w:p>
          <w:p w:rsidR="007123D8" w:rsidRPr="00D631DC" w:rsidRDefault="007123D8" w:rsidP="00250B3C">
            <w:pPr>
              <w:numPr>
                <w:ilvl w:val="0"/>
                <w:numId w:val="35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(4)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การนำกระดาษกลับมาใช้ใหม่</w:t>
            </w:r>
          </w:p>
          <w:p w:rsidR="004B11D0" w:rsidRPr="00D631DC" w:rsidRDefault="004B11D0" w:rsidP="004B11D0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:rsidR="004B11D0" w:rsidRPr="00D631DC" w:rsidRDefault="004B11D0" w:rsidP="004B11D0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หลักฐานอ้างอิงข้อ (๑) - (๔) ใช้เอกสารมาตรการประหยัดกระดาษของสำนักงานประกอบการพิจารณาความเหมาะสม ซึ่งจะต้องดูถึงบริบทและความเป็นไปได้ในการใช้ได้จริงของมาตรการที่กำหนด</w:t>
            </w:r>
          </w:p>
        </w:tc>
      </w:tr>
      <w:tr w:rsidR="004B11D0" w:rsidRPr="00D631DC" w:rsidTr="004E507B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  <w:cs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3.3.2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มีการจัดทำข้อมูลการใช้กระดาษต่อหน่วยเปรียบเทียบกับเป้าหมาย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4B11D0"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และวิเคราะห์ผล</w:t>
            </w:r>
            <w:r w:rsidR="004B11D0" w:rsidRPr="00D631DC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="004B11D0"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๑) การแสดงข้อมูลการใช้กระดาษรายเดือน</w:t>
            </w:r>
            <w:r w:rsidR="004B11D0" w:rsidRPr="00D631DC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="004B11D0"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๒) การเปรียบเทียบข้อมูลการใช้</w:t>
            </w:r>
            <w:r w:rsidR="004B11D0" w:rsidRPr="00D631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B11D0"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กระดาษ</w:t>
            </w:r>
            <w:r w:rsidR="004B11D0" w:rsidRPr="00D631DC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="004B11D0"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๓) สรุปการบรรลุ / ไม่บรรลุ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  <w:cs/>
              </w:rPr>
              <w:t>การเก็บข้อมูล กรณีบรรลุเป้าหมาย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(1)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มีการเก็บข้อมูลปริมาณการใช้กระดาษแต่ละเดือน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(2)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มีการเก็บข้อมูลปริมาณการใช้กระดาษต่อหน่วย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(3)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บรรลุเป้าหมาย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(4)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สรุปสาเหตุที่นำไปสู่การบรรลุ เพื่อการปรับปรุงอย่างต่อเนื่อง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  <w:cs/>
              </w:rPr>
              <w:t>การเก็บข้อมูล กรณีไม่บรรลุเป้าหมาย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(1)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มีการเก็บข้อมูลปริมาณการใช้กระดาษแต่ละเดือน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(2)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มีการเก็บข้อมูลปริมาณการใช้กระดาษต่อหน่วย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(3)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มีการวิเคราะห์สาเหตุและแนวทางแก้ไข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D631D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การเปรียบเทียบข้อมูลสามารถเลือกได้ตามความเหมาะสมของหน่วย เช่น เปรียบเทียบต่อจานวนบุคลากร หรือเปรียบเทียบต่อกิจกรรมหรือเปรียบเทียบต่อพื้นที่ เป็นต้น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3.3.2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จัดทำข้อมูลการใช้กระดาษต่อหน่วยเปรียบเทียบกับเป้าหมาย</w:t>
            </w:r>
          </w:p>
          <w:p w:rsidR="007123D8" w:rsidRPr="00D631DC" w:rsidRDefault="007123D8" w:rsidP="00250B3C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(1) - (3)</w:t>
            </w:r>
          </w:p>
          <w:p w:rsidR="007123D8" w:rsidRPr="00D631DC" w:rsidRDefault="007123D8" w:rsidP="00250B3C">
            <w:pPr>
              <w:numPr>
                <w:ilvl w:val="0"/>
                <w:numId w:val="36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 xml:space="preserve">แบบฟอร์ม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>3.3(1)-(4)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บันทึกปริมาณการใช้กระดาษ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 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และกราฟแสดงการ</w:t>
            </w:r>
            <w:hyperlink r:id="rId5" w:tgtFrame="_blank" w:history="1">
              <w:r w:rsidRPr="00D631DC">
                <w:rPr>
                  <w:rFonts w:ascii="TH SarabunIT๙" w:eastAsia="Times New Roman" w:hAnsi="TH SarabunIT๙" w:cs="TH SarabunIT๙"/>
                  <w:color w:val="88BE60"/>
                  <w:sz w:val="32"/>
                  <w:szCs w:val="32"/>
                  <w:u w:val="single"/>
                  <w:cs/>
                </w:rPr>
                <w:t>ใช้กระดาษ (บรรลุเป้าหมาย)</w:t>
              </w:r>
            </w:hyperlink>
          </w:p>
          <w:p w:rsidR="004B11D0" w:rsidRPr="00D631DC" w:rsidRDefault="004B11D0" w:rsidP="004B11D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B11D0" w:rsidRPr="00D631DC" w:rsidRDefault="004B11D0" w:rsidP="004B11D0">
            <w:pP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</w:pPr>
          </w:p>
          <w:p w:rsidR="004B11D0" w:rsidRPr="00D631DC" w:rsidRDefault="004B11D0" w:rsidP="004B11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  <w:r w:rsidRPr="00D631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4B11D0" w:rsidRPr="00D631DC" w:rsidRDefault="004B11D0" w:rsidP="004B11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๑. หลักฐานแสดงการบรรลุเป้าหมาย เช่น บันทึกปริมาณกระดาษ และหลักฐานการสรุปสาเหตุของการ</w:t>
            </w:r>
            <w:r w:rsidRPr="00D631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บรรลุเป้าหมาย</w:t>
            </w:r>
            <w:r w:rsidRPr="00D631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4B11D0" w:rsidRPr="00D631DC" w:rsidRDefault="004B11D0" w:rsidP="004B11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๒. หลักฐานแสดงการวิเคราะห์สาเหตุและการแก้ไข ในกรณีไม่บรรลุเป้าหมาย</w:t>
            </w:r>
            <w:r w:rsidRPr="00D631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4B11D0" w:rsidRPr="00D631DC" w:rsidRDefault="004B11D0" w:rsidP="004B11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  <w:r w:rsidRPr="00D631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4B11D0" w:rsidRPr="00D631DC" w:rsidRDefault="004B11D0" w:rsidP="004B11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๑. กรณีสำนักงานขอการรับรองใหม่ สำนักงานจะต้องสรุปและวิเคราะห์ปริมาณการใช้กระดาษเป็นรายเดือน</w:t>
            </w:r>
            <w:r w:rsidRPr="00D631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4B11D0" w:rsidRPr="00D631DC" w:rsidRDefault="004B11D0" w:rsidP="004B11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๒. กรณีสำนักงานต่ออายุสำนักงานสีเขียว และขอยกระดับสำนักงานสีเขียว จะต้องสรุปและวิเคราะห์</w:t>
            </w:r>
            <w:r w:rsidRPr="00D631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ปริมาณกระดาษย้อนหลัง </w:t>
            </w:r>
            <w:r w:rsidRPr="00D631DC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ปี เป็นภาพรวมของแต่ละปี หากเป็นปีปัจจุบันจะต้องสรุปและวิเคราะห์</w:t>
            </w:r>
            <w:r w:rsidRPr="00D631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ผลเป็นรายเดือน</w:t>
            </w:r>
            <w:r w:rsidRPr="00D631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4B11D0" w:rsidRPr="00D631DC" w:rsidRDefault="004B11D0" w:rsidP="004B11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๓. ปริมาณการใช้กระดาษไม่ลดลงตามเป้าหมายที่กำหนด สำนักงานต้องอธิบายได้ ประกอบกับ</w:t>
            </w:r>
            <w:r w:rsidRPr="00D631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ผู้ตรวจประเมินจะต้องใช้ดุลยพินิจในการพิจารณา เช่น ไม่ลดลงเนื่องจาก มีการจัดประชุมเพิ่ม มี</w:t>
            </w:r>
            <w:r w:rsidRPr="00D631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กิจกรรมเพิ่ม บุคลากรเพิ่ม ถือว่าให้ ๔ คะแนน แต่ถ้าสาเหตุเกิดจากขาดความตระหนักจากการใช้</w:t>
            </w:r>
            <w:r w:rsidRPr="00D631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หรือมาตรการไม่ได้ผล ได้เพียง ๓ คะแนน</w:t>
            </w:r>
            <w:r w:rsidRPr="00D631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4B11D0" w:rsidRPr="00D631DC" w:rsidRDefault="004B11D0" w:rsidP="004B11D0">
            <w:pP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</w:pP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๔. สามารถใช้แบบฟอร์ม </w:t>
            </w:r>
            <w:r w:rsidRPr="00D631DC">
              <w:rPr>
                <w:rFonts w:ascii="TH SarabunIT๙" w:hAnsi="TH SarabunIT๙" w:cs="TH SarabunIT๙"/>
                <w:sz w:val="32"/>
                <w:szCs w:val="32"/>
              </w:rPr>
              <w:t xml:space="preserve">1.7 (1) </w:t>
            </w: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ใบขอให้แก้ไขและป้องกันข้อบกพร่องร่วมได้ในการวิเคราะห์หาสาเหตุ</w:t>
            </w:r>
            <w:r w:rsidRPr="00D631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และแนวทางการแก้ไขหรือแบบฟอร์มที่หน่วยงานกำหนดขึ้น</w:t>
            </w:r>
          </w:p>
          <w:p w:rsidR="004B11D0" w:rsidRPr="00D631DC" w:rsidRDefault="004B11D0" w:rsidP="004B11D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4B11D0" w:rsidRPr="00D631DC" w:rsidTr="004E507B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11D0" w:rsidRPr="00D631DC" w:rsidRDefault="007123D8" w:rsidP="004B11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3.3.3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4B11D0"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การปฏิบัติตามมาตรการประหยัดกระดาษในพื้นที่ทำงาน(ประเมินจากพฤติกรรมของบุคลากรในพื้นที่)</w:t>
            </w:r>
          </w:p>
          <w:p w:rsidR="004B11D0" w:rsidRPr="00D631DC" w:rsidRDefault="004B11D0" w:rsidP="004B11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(1) ในการสำรวจพื้นที่สำนักงานมีการปฏิบัติตามมาตรการและไม่พบการใช้กระดาษสิ้นเปลือง</w:t>
            </w:r>
          </w:p>
          <w:p w:rsidR="004B11D0" w:rsidRPr="00D631DC" w:rsidRDefault="004B11D0" w:rsidP="004B11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(2) สัมภาษณ์บุคลากรถึงมาตรการหรือแนวทางใช้กระดาษของหน่วยงานได้และนำไปปฏิบัติหรือปรับเปลี่ยนพฤติกรรม</w:t>
            </w:r>
          </w:p>
          <w:p w:rsidR="007123D8" w:rsidRPr="00D631DC" w:rsidRDefault="004B11D0" w:rsidP="004B11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(3) สัมภาษณ์บุคลากรถึงการใช้กระดาษของหน่วยงาน (สาเหตุของการบรรลุ/ไม่บรรลุ เพราะอะไร)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(1) - (3)</w:t>
            </w:r>
          </w:p>
          <w:p w:rsidR="004B11D0" w:rsidRPr="00D631DC" w:rsidRDefault="004B11D0" w:rsidP="004B11D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:rsidR="004B11D0" w:rsidRPr="00D631DC" w:rsidRDefault="004B11D0" w:rsidP="004B11D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หลักฐานการสำรวจพื้นที่ที่มีการใช้กระดาษ ตามมาตรการที่กำหนด</w:t>
            </w:r>
          </w:p>
          <w:p w:rsidR="004B11D0" w:rsidRPr="00D631DC" w:rsidRDefault="004B11D0" w:rsidP="004B11D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4B11D0" w:rsidRPr="00D631DC" w:rsidTr="004E507B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11D0" w:rsidRPr="00D631DC" w:rsidRDefault="007123D8" w:rsidP="004B11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3.3.4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4B11D0"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มาตรการหรือแนวทางการใช้หมึกพิมพ์ อุปกรณ์เครื่องเขียน วัสดุอุปกรณ์เหมาะสมกับสำนักงานจะต้องประกอบไปด้วย รายละเอียดดังนี้</w:t>
            </w:r>
          </w:p>
          <w:p w:rsidR="004B11D0" w:rsidRPr="00D631DC" w:rsidRDefault="004B11D0" w:rsidP="004B11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(๑) กำหนดมาตรการในการใช้วัสดุ</w:t>
            </w:r>
          </w:p>
          <w:p w:rsidR="004B11D0" w:rsidRPr="00D631DC" w:rsidRDefault="004B11D0" w:rsidP="004B11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อุปกรณ์สำนักงาน</w:t>
            </w:r>
          </w:p>
          <w:p w:rsidR="004B11D0" w:rsidRPr="00D631DC" w:rsidRDefault="004B11D0" w:rsidP="004B11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(๒) มีแนวทางการใช้อุปกรณ์สำนักงาน</w:t>
            </w:r>
          </w:p>
          <w:p w:rsidR="004B11D0" w:rsidRPr="00D631DC" w:rsidRDefault="004B11D0" w:rsidP="004B11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ร่วมกัน</w:t>
            </w:r>
          </w:p>
          <w:p w:rsidR="007123D8" w:rsidRPr="00D631DC" w:rsidRDefault="004B11D0" w:rsidP="004B11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(๓) การสร้างความตระหนักในการใช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3.3.4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มาตรการหรือแนวทางการใช้หมึกพิมพ์ อุปกรณ์เครื่องเขียน วัสดุอุปกรณ์เหมาะสม</w:t>
            </w:r>
          </w:p>
          <w:p w:rsidR="007123D8" w:rsidRPr="00D631DC" w:rsidRDefault="007123D8" w:rsidP="00250B3C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(1) - (3)</w:t>
            </w:r>
          </w:p>
          <w:p w:rsidR="007123D8" w:rsidRPr="00D631DC" w:rsidRDefault="007123D8" w:rsidP="00250B3C">
            <w:pPr>
              <w:numPr>
                <w:ilvl w:val="0"/>
                <w:numId w:val="37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(1)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การสร้างความตระหนักในการใช้</w:t>
            </w:r>
          </w:p>
          <w:p w:rsidR="007123D8" w:rsidRPr="00D631DC" w:rsidRDefault="007123D8" w:rsidP="00250B3C">
            <w:pPr>
              <w:numPr>
                <w:ilvl w:val="0"/>
                <w:numId w:val="37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(2)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การกำหนดรูปแบบการใช้</w:t>
            </w:r>
          </w:p>
          <w:p w:rsidR="007123D8" w:rsidRPr="00D631DC" w:rsidRDefault="007123D8" w:rsidP="00250B3C">
            <w:pPr>
              <w:numPr>
                <w:ilvl w:val="0"/>
                <w:numId w:val="37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(3)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การใช้สื่ออิเล็กทรอนิกส์</w:t>
            </w:r>
          </w:p>
          <w:p w:rsidR="004B11D0" w:rsidRPr="00D631DC" w:rsidRDefault="004B11D0" w:rsidP="004B11D0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:rsidR="004B11D0" w:rsidRPr="00D631DC" w:rsidRDefault="004B11D0" w:rsidP="004B11D0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หลักฐานอ้างอิงข้อ (๑) - (๓) ใช้เอกสารมาตรการประหยัดหมึกพิมพ์ อุปกรณ์เครื่องเขียน วัสดุอุปกรณ์ของสำนักงานประกอบการพิจารณาความเหมาะสม ซึ่งจะต้องดูถึงบริบทและความเป็นไปได้ในการใช้ได้จริงของมาตรการ</w:t>
            </w:r>
          </w:p>
          <w:p w:rsidR="004B11D0" w:rsidRPr="00D631DC" w:rsidRDefault="004B11D0" w:rsidP="004B11D0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หมายเหตุ วัสดุอุปกรณ์สำนักงานสามารถใช้เป้าหมายอ้างอิงมาตรฐาน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ส. ได้ หรือสามารถกำหนดได้ว่าเป็นอุปกรณ์ส่วนตัวหรือส่วนรวม และนำมาเป็นตัวควบคุมปริมาณของอุปกรณ์สำนักงาน</w:t>
            </w:r>
          </w:p>
        </w:tc>
      </w:tr>
      <w:tr w:rsidR="004B11D0" w:rsidRPr="00D631DC" w:rsidTr="004E507B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 3.3.5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การดำเนินตามมาตรการประหยัดการใช้หมึกพิมพ์อุปกรณ์เครื่องเขียน วัสดุอุปกรณ์สำนักงาน (ประเมินจากพฤติกรรมของบุคลากรในพื้นที่)</w:t>
            </w:r>
          </w:p>
          <w:p w:rsidR="004B11D0" w:rsidRPr="00D631DC" w:rsidRDefault="004B11D0" w:rsidP="004B11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นการสำรวจพื้นที่สำนักงานมีการปฏิบัติตามมาตรการประหยัดการใช้หมึกพิมพ์อุปกรณ์เครื่องเขียนวัสดุอุปกรณ์สำนักงาน และไม่พบการใช้สิ้นเปลือง</w:t>
            </w:r>
          </w:p>
          <w:p w:rsidR="004B11D0" w:rsidRPr="00D631DC" w:rsidRDefault="004B11D0" w:rsidP="004B11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(2)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สัมภาษณ์บุคลากรถึงมาตรการหรือแนวทางประหยัดการใช้หมึกพิมพ์อุปกรณ์เครื่องเขียน วัสดุอุปกรณ์สำนักงาน และนำไปปฏิบัติหรือปรับเปลี่ยนพฤติกรรม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(1) - (2)</w:t>
            </w:r>
          </w:p>
          <w:p w:rsidR="004E507B" w:rsidRPr="00D631DC" w:rsidRDefault="004E507B" w:rsidP="004E507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:rsidR="004E507B" w:rsidRPr="00D631DC" w:rsidRDefault="004E507B" w:rsidP="004E507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หลักฐานการสำรวจพื้นที่ที่มีการใช้หมึกพิมพ์ อุปกรณ์เครื่องเขียน วัสดุอุปกรณ์ และการสัมภาษณ์บุคลากรตามมาตรการที่กำหนด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cr/>
            </w:r>
          </w:p>
          <w:p w:rsidR="004E507B" w:rsidRPr="00D631DC" w:rsidRDefault="004E507B" w:rsidP="004E507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123D8" w:rsidRPr="00D631DC" w:rsidTr="00250B3C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1CD7E"/>
            <w:hideMark/>
          </w:tcPr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bookmarkStart w:id="12" w:name="_Hlk205388074"/>
            <w:bookmarkEnd w:id="11"/>
            <w:r w:rsidRPr="00D631D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3.4 </w:t>
            </w:r>
            <w:r w:rsidRPr="00D631D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การประชุมและการจัดนิทรรศการ</w:t>
            </w:r>
            <w:bookmarkEnd w:id="12"/>
          </w:p>
        </w:tc>
      </w:tr>
      <w:tr w:rsidR="004B11D0" w:rsidRPr="00D631DC" w:rsidTr="004E507B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507B" w:rsidRPr="00D631DC" w:rsidRDefault="007123D8" w:rsidP="004E507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bookmarkStart w:id="13" w:name="_Hlk205388090"/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3.4.1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4E507B"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มาตรการหรือแนวทางการจัดการประชุมและนิทรรศการที่เป็นมิตรกับสิ่งแวดล้อม</w:t>
            </w:r>
          </w:p>
          <w:p w:rsidR="004E507B" w:rsidRPr="00D631DC" w:rsidRDefault="004E507B" w:rsidP="004E507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(๑) กำหนดมาตรการจัดการประชุมและนิทรรศการที่เป็นมิตรกับสิ่งแวดล้อมในรูปแบบ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Green Meeting</w:t>
            </w:r>
          </w:p>
          <w:p w:rsidR="004E507B" w:rsidRPr="00D631DC" w:rsidRDefault="004E507B" w:rsidP="004E507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(๒) มีการประชุมผ่านระบบออนไลน์เพื่อ</w:t>
            </w:r>
          </w:p>
          <w:p w:rsidR="004E507B" w:rsidRPr="00D631DC" w:rsidRDefault="004E507B" w:rsidP="004E507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ลดการใช้พลังงานและทรัพยากร</w:t>
            </w:r>
          </w:p>
          <w:p w:rsidR="007123D8" w:rsidRPr="00D631DC" w:rsidRDefault="004E507B" w:rsidP="004E507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(๓) มีการใช้เอกสารอิเล็กทรอนิกส์หรือไฟล์ดิจิทัล ในการส่งหนังสือเชิญเข้าร่วมการประชุม การส่งเอกสาร/ข้อมูลการประชุม ได้แก่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QR code, </w:t>
            </w:r>
            <w:proofErr w:type="spellStart"/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Email,Social</w:t>
            </w:r>
            <w:proofErr w:type="spellEnd"/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Network, Intranet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09CC">
              <w:rPr>
                <w:rFonts w:ascii="TH SarabunIT๙" w:eastAsia="Times New Roman" w:hAnsi="TH SarabunIT๙" w:cs="TH SarabunIT๙"/>
                <w:szCs w:val="32"/>
              </w:rPr>
              <w:lastRenderedPageBreak/>
              <w:t xml:space="preserve">3.4.1 </w:t>
            </w:r>
            <w:r w:rsidRPr="006509CC">
              <w:rPr>
                <w:rFonts w:ascii="TH SarabunIT๙" w:eastAsia="Times New Roman" w:hAnsi="TH SarabunIT๙" w:cs="TH SarabunIT๙"/>
                <w:szCs w:val="32"/>
                <w:cs/>
              </w:rPr>
              <w:t>มาตรการหรือแนวทางการจัดการประชุมและนิทรรศการที่เป็นมิตรกับสิ่งแวดล้อม</w:t>
            </w:r>
          </w:p>
          <w:p w:rsidR="004E507B" w:rsidRPr="00D631DC" w:rsidRDefault="004E507B" w:rsidP="004E507B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:rsidR="004E507B" w:rsidRPr="00D631DC" w:rsidRDefault="004E507B" w:rsidP="004E507B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หลักฐานอ้างอิง ได้แก่ หลักฐานการจัดประชุมตั้งแต่เริ่มทำโครงการสำนักงานสีเขียวจนถึงปัจจุบัน และหลักฐานการเชิญประชุม เพื่อนำมาพิจารณาถึงร้อยละการใช้สื่ออิเล็กทรอนิกส์</w:t>
            </w:r>
          </w:p>
        </w:tc>
      </w:tr>
      <w:tr w:rsidR="004B11D0" w:rsidRPr="00D631DC" w:rsidTr="004E507B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 xml:space="preserve">3.4.2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การจัดการประชุมและนิทรรศการที่มีการใช้ วัสดุที่เป็นมิตรกับสิ่งแวดล้อม ลดการใช้ทรัพยากรพลังงาน และลดของเสียที่เกิดขึ้น จะต้องดำเนินการ ดังนี้</w:t>
            </w:r>
          </w:p>
          <w:p w:rsidR="004E507B" w:rsidRPr="00D631DC" w:rsidRDefault="007123D8" w:rsidP="004E507B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(1) </w:t>
            </w:r>
            <w:r w:rsidR="004E507B"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การกำหนดขนาดของห้องประชุมให้</w:t>
            </w:r>
          </w:p>
          <w:p w:rsidR="004E507B" w:rsidRPr="00D631DC" w:rsidRDefault="004E507B" w:rsidP="004E507B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เหมาะสมกับจำนวนผู้เข้าประชุม</w:t>
            </w:r>
          </w:p>
          <w:p w:rsidR="004E507B" w:rsidRPr="00D631DC" w:rsidRDefault="004E507B" w:rsidP="004E507B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(๒) ห้องประชุมหรือสถานที่จัดประชุม</w:t>
            </w:r>
          </w:p>
          <w:p w:rsidR="004E507B" w:rsidRPr="00D631DC" w:rsidRDefault="004E507B" w:rsidP="004E507B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หรือพื้นที่จัดนิทรรศการไม่มีการ</w:t>
            </w:r>
          </w:p>
          <w:p w:rsidR="004E507B" w:rsidRPr="00D631DC" w:rsidRDefault="004E507B" w:rsidP="004E507B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ตกแต่งด้วยวัสดุที่ใช้ครั้งเดียวแล้วทิ้ง</w:t>
            </w:r>
          </w:p>
          <w:p w:rsidR="004E507B" w:rsidRPr="00D631DC" w:rsidRDefault="004E507B" w:rsidP="004E507B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หรือวัสดุที่ย่อยสลายยาก เช่น โฟม</w:t>
            </w:r>
          </w:p>
          <w:p w:rsidR="004E507B" w:rsidRPr="00D631DC" w:rsidRDefault="004E507B" w:rsidP="004E507B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หรือลดการใช้พลังงานได้(เป็นการ</w:t>
            </w:r>
          </w:p>
          <w:p w:rsidR="004E507B" w:rsidRPr="00D631DC" w:rsidRDefault="004E507B" w:rsidP="004E507B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ประชุม </w:t>
            </w:r>
            <w:proofErr w:type="spellStart"/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Out door</w:t>
            </w:r>
            <w:proofErr w:type="spellEnd"/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เป็นต้น</w:t>
            </w:r>
          </w:p>
          <w:p w:rsidR="004E507B" w:rsidRPr="00D631DC" w:rsidRDefault="004E507B" w:rsidP="004E507B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(๓) มีแนวทางปฏิบัติการใช้พลังงาน</w:t>
            </w:r>
          </w:p>
          <w:p w:rsidR="004E507B" w:rsidRPr="00D631DC" w:rsidRDefault="004E507B" w:rsidP="004E507B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หรือเครื่องใช้ไฟฟ้า ของการใช้ห้อง</w:t>
            </w:r>
          </w:p>
          <w:p w:rsidR="004E507B" w:rsidRPr="00D631DC" w:rsidRDefault="004E507B" w:rsidP="004E507B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ประชุม</w:t>
            </w:r>
          </w:p>
          <w:p w:rsidR="004E507B" w:rsidRPr="00D631DC" w:rsidRDefault="004E507B" w:rsidP="004E507B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(๔) การจัดเตรียมอาหาร และเครื่องดื่ม</w:t>
            </w:r>
          </w:p>
          <w:p w:rsidR="004E507B" w:rsidRPr="00D631DC" w:rsidRDefault="004E507B" w:rsidP="004E507B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ที่มีความเป็นมิตรกับสิ่งแวดล้อม ลด</w:t>
            </w:r>
          </w:p>
          <w:p w:rsidR="004E507B" w:rsidRPr="00D631DC" w:rsidRDefault="004E507B" w:rsidP="004E507B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การใช้บรรจุภัณฑ์ที่ย่อยสลายยาก</w:t>
            </w:r>
          </w:p>
          <w:p w:rsidR="004E507B" w:rsidRPr="00D631DC" w:rsidRDefault="004E507B" w:rsidP="004E507B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ลดปริมาณขยะที่เกิดขึ้น และต้องมี</w:t>
            </w:r>
          </w:p>
          <w:p w:rsidR="007123D8" w:rsidRPr="00D631DC" w:rsidRDefault="004E507B" w:rsidP="004E507B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การคัดแยกขยะ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3.4.2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การจัดการประชุมและนิทรรศการที่มีการใช้ วัสดุที่เป็นมิตรกับสิ่งแวดล้อม</w:t>
            </w:r>
          </w:p>
          <w:p w:rsidR="007123D8" w:rsidRPr="00D631DC" w:rsidRDefault="007123D8" w:rsidP="00250B3C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(1) - (4)</w:t>
            </w:r>
          </w:p>
          <w:p w:rsidR="007123D8" w:rsidRPr="00D631DC" w:rsidRDefault="007123D8" w:rsidP="00250B3C">
            <w:pPr>
              <w:numPr>
                <w:ilvl w:val="0"/>
                <w:numId w:val="38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(1)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การจัดเตรียมขนาดห้องประชุม เหมาะสมกับ จำนวนผู้เข้าประชุมหรือจัดนิทรรศการ</w:t>
            </w:r>
          </w:p>
          <w:p w:rsidR="007123D8" w:rsidRPr="00D631DC" w:rsidRDefault="007123D8" w:rsidP="00250B3C">
            <w:pPr>
              <w:numPr>
                <w:ilvl w:val="0"/>
                <w:numId w:val="38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(2)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ห้องประชุมหรือพื้นที่จัดนิทรรศการไม่มีการ ตกแต่งด้วยวัสดุที่ย่อยสลายยากหรือวัสดุที่ใช้ ครั้งเดียวแล้วทิ้ง</w:t>
            </w:r>
          </w:p>
          <w:p w:rsidR="007123D8" w:rsidRPr="00D631DC" w:rsidRDefault="007123D8" w:rsidP="00250B3C">
            <w:pPr>
              <w:numPr>
                <w:ilvl w:val="0"/>
                <w:numId w:val="38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(3)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การกำหนดแนวทางเลือกสถานที่ภายนอกสำนักงานที่เป็นมิตรกับสิ่งแวดล้อม</w:t>
            </w:r>
          </w:p>
          <w:p w:rsidR="007123D8" w:rsidRPr="00D631DC" w:rsidRDefault="007123D8" w:rsidP="00250B3C">
            <w:pPr>
              <w:numPr>
                <w:ilvl w:val="0"/>
                <w:numId w:val="38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(4)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การจัดเตรียมสื่อที่ใช้ในการประชุม โดยจะต้อง ลดการใช้กระดาษ หมึกพิมพ์</w:t>
            </w:r>
          </w:p>
          <w:p w:rsidR="007123D8" w:rsidRPr="00D631DC" w:rsidRDefault="007123D8" w:rsidP="00250B3C">
            <w:pPr>
              <w:numPr>
                <w:ilvl w:val="0"/>
                <w:numId w:val="38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(5)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การจัดเตรียมอาหาร และเครื่องดื่มเป็นมิตรกับสิ่งแวดล้อม</w:t>
            </w:r>
          </w:p>
          <w:p w:rsidR="004E507B" w:rsidRPr="00D631DC" w:rsidRDefault="004E507B" w:rsidP="004E507B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:rsidR="004E507B" w:rsidRPr="00D631DC" w:rsidRDefault="004E507B" w:rsidP="004E507B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 หลักฐานอ้างอิงข้อ (๑) ขอดูหลักฐานการแบ่งขนาดห้องประชุมตามความเหมาะสมของผู้เข้าร่วมประชุมหรือนิทรรศการ</w:t>
            </w:r>
          </w:p>
          <w:p w:rsidR="004E507B" w:rsidRPr="00D631DC" w:rsidRDefault="004E507B" w:rsidP="004E507B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หลักฐานอ้างอิงข้อ (๒) สำรวจห้องประชุมในสำนักงานจะต้องไม่มีการตกแต่งด้วยวัสดุที่ย่อยสลายยาก หากสำนักงานมีดอกไม้ประดิษฐ์(จัดวางไว้ก่อนทำโครงการสำนักงานสีเขียว) ที่ทำมาจากผ้า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หรือวัสดุที่ย่อยสลายได้ยังคงสามารถตกแต่งในห้องประชุมได้</w:t>
            </w:r>
          </w:p>
          <w:p w:rsidR="004E507B" w:rsidRPr="00D631DC" w:rsidRDefault="004E507B" w:rsidP="004E507B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๓. หลักฐานอ้างอิงข้อ (๓) เอกสารมาตรการหรือแนวทางปฏิบัติการใช้พลังงาน หรือเครื่องใช้ไฟฟ้า ของการใช้ห้องประชุม หรือสามารถสังเกตได้จากวันที่ตรวจประเมิน</w:t>
            </w:r>
          </w:p>
          <w:p w:rsidR="004E507B" w:rsidRPr="00D631DC" w:rsidRDefault="004E507B" w:rsidP="004E507B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๔. หลักฐานอ้างอิงข้อ (๔) สามารถสังเกตได้จากวันที่ตรวจประเมิน</w:t>
            </w:r>
          </w:p>
        </w:tc>
      </w:tr>
      <w:bookmarkEnd w:id="13"/>
    </w:tbl>
    <w:p w:rsidR="007123D8" w:rsidRPr="00D631DC" w:rsidRDefault="007123D8" w:rsidP="007123D8">
      <w:pPr>
        <w:shd w:val="clear" w:color="auto" w:fill="FFFFFF"/>
        <w:spacing w:after="300" w:line="630" w:lineRule="atLeast"/>
        <w:outlineLvl w:val="0"/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  <w:cs/>
        </w:rPr>
      </w:pPr>
    </w:p>
    <w:p w:rsidR="007123D8" w:rsidRPr="00D631DC" w:rsidRDefault="007123D8" w:rsidP="007123D8">
      <w:pPr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  <w:cs/>
        </w:rPr>
      </w:pPr>
      <w:r w:rsidRPr="00D631DC"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  <w:cs/>
        </w:rPr>
        <w:br w:type="page"/>
      </w:r>
    </w:p>
    <w:p w:rsidR="007123D8" w:rsidRPr="00D631DC" w:rsidRDefault="007123D8" w:rsidP="007123D8">
      <w:pPr>
        <w:shd w:val="clear" w:color="auto" w:fill="FFFFFF"/>
        <w:spacing w:after="300" w:line="630" w:lineRule="atLeast"/>
        <w:outlineLvl w:val="0"/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</w:rPr>
      </w:pPr>
      <w:r w:rsidRPr="00D631DC"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  <w:cs/>
        </w:rPr>
        <w:lastRenderedPageBreak/>
        <w:t xml:space="preserve">หมวด </w:t>
      </w:r>
      <w:r w:rsidRPr="00D631DC"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</w:rPr>
        <w:t xml:space="preserve">4 </w:t>
      </w:r>
      <w:r w:rsidRPr="00D631DC"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  <w:cs/>
        </w:rPr>
        <w:t>การจัดการของเสีย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5"/>
        <w:gridCol w:w="4249"/>
      </w:tblGrid>
      <w:tr w:rsidR="007123D8" w:rsidRPr="00D631DC" w:rsidTr="004E507B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B259"/>
            <w:vAlign w:val="center"/>
            <w:hideMark/>
          </w:tcPr>
          <w:p w:rsidR="007123D8" w:rsidRPr="00D631DC" w:rsidRDefault="007123D8" w:rsidP="00250B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หมวด/ตัวชี้วัด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B259"/>
            <w:vAlign w:val="center"/>
            <w:hideMark/>
          </w:tcPr>
          <w:p w:rsidR="007123D8" w:rsidRPr="00D631DC" w:rsidRDefault="007123D8" w:rsidP="00250B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D631D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หลักฐานการตรวจประเมิน</w:t>
            </w:r>
          </w:p>
        </w:tc>
      </w:tr>
      <w:tr w:rsidR="007123D8" w:rsidRPr="00D631DC" w:rsidTr="00250B3C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1CD7E"/>
            <w:vAlign w:val="center"/>
            <w:hideMark/>
          </w:tcPr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หมวด </w:t>
            </w:r>
            <w:r w:rsidRPr="00D631D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 </w:t>
            </w:r>
            <w:r w:rsidRPr="00D631D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การจัดการของเสีย</w:t>
            </w:r>
            <w:r w:rsidRPr="00D631D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                                         </w:t>
            </w:r>
            <w:r w:rsidRPr="00D631DC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  <w:cs/>
              </w:rPr>
              <w:t xml:space="preserve">รายงานผลหมวด </w:t>
            </w:r>
            <w:r w:rsidRPr="00D631DC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  <w:t>4 </w:t>
            </w:r>
            <w:r w:rsidRPr="00D631D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&lt;&lt;&lt; </w:t>
            </w:r>
            <w:r w:rsidRPr="00D631D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คล</w:t>
            </w:r>
            <w:proofErr w:type="spellStart"/>
            <w:r w:rsidRPr="00D631D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ิ๊ก</w:t>
            </w:r>
            <w:proofErr w:type="spellEnd"/>
          </w:p>
        </w:tc>
      </w:tr>
      <w:tr w:rsidR="007123D8" w:rsidRPr="00D631DC" w:rsidTr="00250B3C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1CD7E"/>
            <w:vAlign w:val="center"/>
            <w:hideMark/>
          </w:tcPr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4.1 </w:t>
            </w:r>
            <w:r w:rsidRPr="00D631D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การจัดการขยะ</w:t>
            </w:r>
          </w:p>
        </w:tc>
      </w:tr>
      <w:tr w:rsidR="007123D8" w:rsidRPr="00D631DC" w:rsidTr="004E507B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507B" w:rsidRPr="00D631DC" w:rsidRDefault="007123D8" w:rsidP="004E507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4.1.1 </w:t>
            </w:r>
            <w:r w:rsidR="004E507B"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มาตรการหรือแนวทางจัดการขยะที่เหมาะสมกับสำนักงาน มีการสร้างความตระหนัก และการมีส่วนร่วมของ</w:t>
            </w:r>
          </w:p>
          <w:p w:rsidR="004E507B" w:rsidRPr="00D631DC" w:rsidRDefault="004E507B" w:rsidP="004E507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บุคลากร</w:t>
            </w:r>
          </w:p>
          <w:p w:rsidR="004E507B" w:rsidRPr="00D631DC" w:rsidRDefault="004E507B" w:rsidP="004E507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(1) กำหนดมาตรการหรือแนวทางจัดการขยะแต่ละประเภทของหน่วยงาน การลดขยะพลาสติกที่ใช้ครั้งเดียวทิ้ง 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Single Use Plastic)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เช่น แก้วพลาสติก หลอดพลาสติก ถุงหูหิ้ว กล่องบรรจุภัณฑ์ใส่อาหาร เป็นต้น</w:t>
            </w:r>
          </w:p>
          <w:p w:rsidR="004E507B" w:rsidRPr="00D631DC" w:rsidRDefault="004E507B" w:rsidP="004E507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(2) มีแผนในการลดปริมาณขยะในภาพรวม เพื่อมุ่งสู่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Zero waste</w:t>
            </w:r>
          </w:p>
          <w:p w:rsidR="004E507B" w:rsidRPr="00D631DC" w:rsidRDefault="004E507B" w:rsidP="004E507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(3) มีการประกาศเป็นองค์กรปลอดโฟม</w:t>
            </w:r>
          </w:p>
          <w:p w:rsidR="004E507B" w:rsidRPr="00D631DC" w:rsidRDefault="004E507B" w:rsidP="004E507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(4) มีการประกาศเจตนารมณ์หรือทำข้อตกลงร่วมกันในองค์กร</w:t>
            </w:r>
          </w:p>
          <w:p w:rsidR="007123D8" w:rsidRPr="00D631DC" w:rsidRDefault="004E507B" w:rsidP="004E507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(5) มีการรณรงค์สร้างการมีส่วนร่วมเพื่อลดขยะพลาสติกในองค์กร เช่นการใช้ถุงผ้า การใช้แก้วน้ำส่วนตัว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- 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4.1.1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มีการดำเนินงาน ตามแนวทางการคัดแยก รวบรวม การจัดการขยะอย่างเหมาะสม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(1)-(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  <w:p w:rsidR="004E507B" w:rsidRPr="00D631DC" w:rsidRDefault="004E507B" w:rsidP="004E507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E507B" w:rsidRPr="00D631DC" w:rsidRDefault="004E507B" w:rsidP="004E507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:rsidR="004E507B" w:rsidRPr="00D631DC" w:rsidRDefault="004E507B" w:rsidP="004E507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หลักฐานอ้างอิงข้อ (๑) ใช้เอกสารมาตรการหรือแนวทางจัดการขยะของสำนักงานประกอบการพิจารณาความเหมาะสม ซึ่งจะต้องดูถึงบริบทและความเป็นไปได้ในการใช้ได้จริงของมาตรการ</w:t>
            </w:r>
          </w:p>
          <w:p w:rsidR="004E507B" w:rsidRPr="00D631DC" w:rsidRDefault="004E507B" w:rsidP="004E507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2.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หลักฐานอ้างอิงข้อ 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แผนการดำเนินงานลดปริมาณขยะในภาพรวมประจำปี พร้อมการลงนามอนุมัติ</w:t>
            </w:r>
          </w:p>
          <w:p w:rsidR="004E507B" w:rsidRPr="00D631DC" w:rsidRDefault="004E507B" w:rsidP="004E507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3.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หลักฐานอ้างอิง ข้อ 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สำรวจสำนักงานถึงพื้นที่ปลอดการใช้โฟม</w:t>
            </w:r>
          </w:p>
          <w:p w:rsidR="004E507B" w:rsidRPr="00D631DC" w:rsidRDefault="004E507B" w:rsidP="004E507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4.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หลักฐานอ้างอิงข้อ 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4)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ได้แก่ ประกาศเจตนารมณ์ของสำนักงาน ผู้ตรวจประเมินจะต้องพิจารณาเนื้อหาของประกาศว่ามีความสอดคล้องกับเกณฑ์หรือไม่</w:t>
            </w:r>
          </w:p>
          <w:p w:rsidR="004E507B" w:rsidRPr="00D631DC" w:rsidRDefault="004E507B" w:rsidP="004E507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5.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หลักฐานอ้างอิงข้อ 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ได้แก่ กิจกรรมรณรงค์ กิจกรรมสร้างการมีส่วนร่วมในการจัดการขยะของหน่วยงาน</w:t>
            </w:r>
          </w:p>
          <w:p w:rsidR="004E507B" w:rsidRPr="00D631DC" w:rsidRDefault="004E507B" w:rsidP="004E507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6.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กรณีต่ออายุ สามารถดูหลักฐานการทบทวนมาตรการได้จากรายงานการประชุมทบทวนฝ่ายบริหารได้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cr/>
            </w:r>
          </w:p>
          <w:p w:rsidR="004E507B" w:rsidRPr="00D631DC" w:rsidRDefault="004E507B" w:rsidP="004E507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123D8" w:rsidRPr="00D631DC" w:rsidTr="004E507B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507B" w:rsidRPr="00D631DC" w:rsidRDefault="007123D8" w:rsidP="004E507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 4.1.2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4E507B"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มีการดำเนินงานตามแนวทางการคัดแยก รวบรวม และกำจัดขยะอย่างเหมาะสม มีแนวทางการ</w:t>
            </w:r>
          </w:p>
          <w:p w:rsidR="004E507B" w:rsidRPr="00D631DC" w:rsidRDefault="004E507B" w:rsidP="004E507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ดำเนินงาน ดังนี้</w:t>
            </w:r>
          </w:p>
          <w:p w:rsidR="007123D8" w:rsidRPr="00D631DC" w:rsidRDefault="004E507B" w:rsidP="004E507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(1) มีการกำหนดจุดวางถังขยะบริเวณสำนักงานอย่างเหมาะสม และมีการคัดแยกขยะตามประเภทขยะที่เกิดขึ้นจากกิจกรรมภายในสำนักงาน</w:t>
            </w:r>
          </w:p>
          <w:p w:rsidR="004E507B" w:rsidRPr="00D631DC" w:rsidRDefault="004E507B" w:rsidP="004E507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(2) มีการติดป้ายบ่งชี้ประเภทขยะอย่างถูกต้องและชัดเจนทุกถัง</w:t>
            </w:r>
          </w:p>
          <w:p w:rsidR="004E507B" w:rsidRPr="00D631DC" w:rsidRDefault="004E507B" w:rsidP="004E507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(3) มีจุดพักขยะหรือโรงพักขยะที่เหมาะสมตามหลักวิชาการ โดยจะต้องมีพื้นที่รองรับขยะแต่ละประเภทจากข้อ (๑) อย่างเพียงพอ</w:t>
            </w:r>
          </w:p>
          <w:p w:rsidR="004E507B" w:rsidRPr="00D631DC" w:rsidRDefault="004E507B" w:rsidP="004E507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(4)การสำรวจการทิ้งขยะแต่ละประเภทในสำนักงาน มีความถูกต้องทุกจุดที่สุ่มตรวจสอบ</w:t>
            </w:r>
          </w:p>
          <w:p w:rsidR="004E507B" w:rsidRPr="00D631DC" w:rsidRDefault="004E507B" w:rsidP="004E507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(5) มีการจัดทำเส้นทางการจัดการขยะแต่ละประเภทอย่างเหมาะสม และส่งขยะให้กับหน่วยงานที่รับดำเนินการ</w:t>
            </w:r>
          </w:p>
          <w:p w:rsidR="004E507B" w:rsidRPr="00D631DC" w:rsidRDefault="004E507B" w:rsidP="004E507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(สำนักงานเขต/ อปท.) หรือผู้รับจ้างที่ได้รับอนุญาตตามกฎหมาย</w:t>
            </w:r>
          </w:p>
          <w:p w:rsidR="004E507B" w:rsidRPr="00D631DC" w:rsidRDefault="004E507B" w:rsidP="004E507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(6) การติดตาม ตรวจสอบการกำจัดขยะของผู้รับจ้างให้มีการจัดการอย่างเหมาะสมตามหลักวิชาการ (กรณีส่งให้สำนักงานเขต / อปท.ให้ถือว่ามีการจัดการอย่างเหมาะสม)</w:t>
            </w:r>
          </w:p>
          <w:p w:rsidR="004E507B" w:rsidRPr="00D631DC" w:rsidRDefault="004E507B" w:rsidP="004E507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(7) ไม่มีการเผาขยะในบริเวณหรือพื้นที่ของสำนักงาน (ยกเว้นเตาเผาที่ได้รับการอนุญาตอย่างถูกต้อง)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-  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4.1.2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การนำขยะกลับมาใช้ประโยชน์หรือนำกลับมาใช้ใหม่ส่งผลให้ขยะที่จะส่งไปกำจัดมีปริมาณน้อยลง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(1) - 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  <w:p w:rsidR="004E507B" w:rsidRPr="00D631DC" w:rsidRDefault="007123D8" w:rsidP="004E507B">
            <w:pPr>
              <w:spacing w:before="300"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="004E507B"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:rsidR="004E507B" w:rsidRPr="00D631DC" w:rsidRDefault="004E507B" w:rsidP="004E507B">
            <w:pPr>
              <w:spacing w:before="300"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 หลักฐานอ้างอิงข้อ (๑) สำรวจพื้นที่เพื่อดูว่ามีการกำหนดจุดวางถังขยะและการแบ่งประเภทของถังขยะถูกต้องและเหมาะสมตามกิจกรรมของแต่ละพื้นที่หรือไม่ (สุ่มพื้นที่ห้องทำงาน ห้องอาหาร พื้นที่โดยรอบอาคาร เป็นต้น)</w:t>
            </w:r>
          </w:p>
          <w:p w:rsidR="004E507B" w:rsidRPr="00D631DC" w:rsidRDefault="004E507B" w:rsidP="004E507B">
            <w:pPr>
              <w:spacing w:before="300"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หลักฐานอ้างอิงข้อ (๒) จะต้องพิจารณาถึงความชัดเจนของป้าย ความถูกต้องของป้าย การสังเกตเห็ได้ชัดเจนของป้าย</w:t>
            </w:r>
          </w:p>
          <w:p w:rsidR="004E507B" w:rsidRPr="00D631DC" w:rsidRDefault="004E507B" w:rsidP="004E507B">
            <w:pPr>
              <w:spacing w:before="300"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๓. หลักฐานอ้างอิงข้อ (๓) จุดพักขยะหรือโรงพักขยะจะต้องจำแนกเพื่อรองรับประเภทขยะตามที่กำหนดโดยจุดพักขยะจะต้องมีป้ายบ่งชี้ชัดเจน ห่างไกลรางระบายน้ำ มีการรองรับเพื่อป้องกันน้ำขยะรั่วไหลหรือขยะปลิวออกสู่ภายนอก อยู่ในที่ร่มที่สามารถป้องกันแดดและฝนได้</w:t>
            </w:r>
          </w:p>
          <w:p w:rsidR="004E507B" w:rsidRPr="00D631DC" w:rsidRDefault="004E507B" w:rsidP="004E507B">
            <w:pPr>
              <w:spacing w:before="300"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 จุดพักขยะสามารถกำหนดกระจายตามพื้นที่ได้ขึ้นอยู่กับบริบทและความจำกัดของพื้นที่ของสำนักงาน</w:t>
            </w:r>
          </w:p>
          <w:p w:rsidR="004E507B" w:rsidRPr="00D631DC" w:rsidRDefault="004E507B" w:rsidP="004E507B">
            <w:pPr>
              <w:spacing w:before="300"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๔. หลักฐานอ้างอิงข้อ (๔) สำรวจพื้นที่ทิ้งขยะถูกต้อง ร่วมกับการสัมภาษณ์บุคลากรถึงความเข้าใจขยะแต่ละประเภท (สุ่มพื้นที่ห้องทำงาน ห้องอาหาร พื้นที่โดยรอบอาคาร เป็นต้น) และมติที่ประชุมวันที่๒๗ มีนาคม ๒๕๖๒ เห็นว่าการสุ่มการทิ้งขยะจะได้คะแนนเต็มต้องทิ้งถูกประเภท ๗๐% ของทุกจุดที่สุ่มตรวจ</w:t>
            </w:r>
          </w:p>
          <w:p w:rsidR="004E507B" w:rsidRPr="00D631DC" w:rsidRDefault="004E507B" w:rsidP="004E507B">
            <w:pPr>
              <w:spacing w:before="300"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๕. หลักฐานอ้างอิงข้อ (5) เอกสารแนวทางการจัดการขยะแต่ละประเภทอย่างเหมาะสมและหลักฐานการส่งขยะแต่ละประเภทไปยังหน่วยงานที่รับผิดชอบตามกฎหมาย เช่น ใบเสร็จรับเงิน หรือ หนังสือยืนยันจากหน่วยงานรับขยะไปกำจัด เป็นต้น</w:t>
            </w:r>
          </w:p>
          <w:p w:rsidR="004E507B" w:rsidRPr="00D631DC" w:rsidRDefault="004E507B" w:rsidP="004E507B">
            <w:pPr>
              <w:spacing w:before="300"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๖. หลักฐานอ้างอิงข้อ (6) หลักฐานที่แสดงให้เห็นว่าสำนักงานมีการติดตามเส้นทางการกำจัดขยะ ได้แก่ เอกสารระบุเส้นทางจัดการขยะตั้งแต่จุดกำเนิดขยะถึงปลายทางจัดการขยะ (สำนักงานจัดทำเอกสารได้เอง แต่จะต้องมีหลักฐานการส่งกำจัดอย่างถูกต้อง)</w:t>
            </w:r>
          </w:p>
          <w:p w:rsidR="004E507B" w:rsidRPr="00D631DC" w:rsidRDefault="004E507B" w:rsidP="004E507B">
            <w:pPr>
              <w:spacing w:before="300"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๗. หลักฐานอ้างอิงข้อ (7) สำรวจพื้นที่ดูถึงร่องรอยการเผาขยะ</w:t>
            </w:r>
          </w:p>
        </w:tc>
      </w:tr>
      <w:tr w:rsidR="004E507B" w:rsidRPr="00D631DC" w:rsidTr="004E507B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7B" w:rsidRPr="00D631DC" w:rsidRDefault="004E507B" w:rsidP="004E507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4.1.3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การนำขยะกลับมาใช้ประโยชน์หรือนำกลับมาใช้ใหม่ ส่งผลให้ขยะที่จะส่งไปกำจัดมีปริมาณน้อยลง</w:t>
            </w:r>
          </w:p>
          <w:p w:rsidR="004E507B" w:rsidRPr="00D631DC" w:rsidRDefault="004E507B" w:rsidP="004E507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(1)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มีการบันทึกข้อมูลปริมาณขยะแต่ละประเภทครบถ้วนทุกเดือน พร้อมแสดงผล</w:t>
            </w:r>
          </w:p>
          <w:p w:rsidR="004E507B" w:rsidRPr="00D631DC" w:rsidRDefault="004E507B" w:rsidP="004E507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(2)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มีการวิเคราะห์ปริมาณขยะเทียบค่าเป้าหมายที่ได้กำหนดไว้ในหมวด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ข้อ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1.1.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</w:t>
            </w:r>
          </w:p>
          <w:p w:rsidR="004E507B" w:rsidRPr="00D631DC" w:rsidRDefault="004E507B" w:rsidP="004E507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(3)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มีการนำขยะกลับมาใช้ประโยชน์หรือนำกลับมาใช้ใหม่ มากกว่าร้อยละ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50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ของปริมาณขยะทั้งหมดของหน่วยงานต่อเดือน หรือมีนวัตกรรมหรือมีการส่งขยะไปเป็นเชื้อเพลิง</w:t>
            </w:r>
          </w:p>
          <w:p w:rsidR="004E507B" w:rsidRPr="00D631DC" w:rsidRDefault="004E507B" w:rsidP="004E507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RDF)</w:t>
            </w:r>
          </w:p>
          <w:p w:rsidR="004E507B" w:rsidRPr="00D631DC" w:rsidRDefault="004E507B" w:rsidP="004E507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(4)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ปริมาณขยะที่ส่งกำจัด (ขยะทั่วไป)มีแนวโน้มลดลง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7B" w:rsidRPr="00D631DC" w:rsidRDefault="004E507B" w:rsidP="004E507B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:rsidR="004E507B" w:rsidRPr="00D631DC" w:rsidRDefault="004E507B" w:rsidP="004E507B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หลักฐานอ้างอิง แบบฟอร์ม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4.1 (1)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หรือแบบฟอร์มที่หน่วยงานกำหนดขึ้น และเอกสารแสดงการคำนวณร้อยละของปริมาณที่นำของเสียกลับมาใช้ประโยชน์ใหม่</w:t>
            </w:r>
          </w:p>
        </w:tc>
      </w:tr>
      <w:tr w:rsidR="007123D8" w:rsidRPr="00D631DC" w:rsidTr="00250B3C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1CD7E"/>
            <w:hideMark/>
          </w:tcPr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4.2 </w:t>
            </w:r>
            <w:r w:rsidRPr="00D631D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การจัดการน้ำเสีย</w:t>
            </w:r>
          </w:p>
        </w:tc>
      </w:tr>
      <w:tr w:rsidR="007123D8" w:rsidRPr="00D631DC" w:rsidTr="004E507B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D9B" w:rsidRPr="00D631DC" w:rsidRDefault="007123D8" w:rsidP="00612D9B">
            <w:pPr>
              <w:spacing w:after="0" w:line="240" w:lineRule="auto"/>
              <w:ind w:hanging="1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4.2.1 </w:t>
            </w:r>
            <w:r w:rsidR="00612D9B"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การจัดการน้ำเสียของสำนักงาน และคุณภาพน้ำทิ้งจะต้องอยู่ในมาตรฐานกฎหมายที่เกี่ยวข้อง</w:t>
            </w:r>
          </w:p>
          <w:p w:rsidR="00612D9B" w:rsidRPr="00D631DC" w:rsidRDefault="00612D9B" w:rsidP="00612D9B">
            <w:pPr>
              <w:spacing w:after="0" w:line="240" w:lineRule="auto"/>
              <w:ind w:hanging="1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โดยมีแนวทาง ดังนี้</w:t>
            </w:r>
          </w:p>
          <w:p w:rsidR="00612D9B" w:rsidRPr="00D631DC" w:rsidRDefault="00612D9B" w:rsidP="00612D9B">
            <w:pPr>
              <w:spacing w:after="0" w:line="240" w:lineRule="auto"/>
              <w:ind w:hanging="1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(1) การกำหนดผู้รับผิดชอบที่มีความรู้ความเข้าใจในการดูแลจัดการน้ำเสียของหน่วยงาน</w:t>
            </w:r>
          </w:p>
          <w:p w:rsidR="00612D9B" w:rsidRPr="00D631DC" w:rsidRDefault="00612D9B" w:rsidP="00612D9B">
            <w:pPr>
              <w:spacing w:after="0" w:line="240" w:lineRule="auto"/>
              <w:ind w:hanging="1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(2) หน่วยงานมีการบำบัดน้ำเสียอย่างเหมาะสมและมีประสิทธิภาพ ตามบริบทของหน่วยงาน เช่น มีตะแกรง</w:t>
            </w:r>
          </w:p>
          <w:p w:rsidR="00612D9B" w:rsidRPr="00D631DC" w:rsidRDefault="00612D9B" w:rsidP="00612D9B">
            <w:pPr>
              <w:spacing w:after="0" w:line="240" w:lineRule="auto"/>
              <w:ind w:hanging="1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ดักเศษอาหาร อุปกรณ์บำบัดน้ำเสียถังดักไขมัน ระบบบำบัดน้ำเสียเหมาะสมกับองค์ประกอบของน้ำเสีย</w:t>
            </w:r>
          </w:p>
          <w:p w:rsidR="00612D9B" w:rsidRPr="00D631DC" w:rsidRDefault="00612D9B" w:rsidP="00612D9B">
            <w:pPr>
              <w:spacing w:after="0" w:line="240" w:lineRule="auto"/>
              <w:ind w:hanging="1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(3) มีการบำบัดน้ำเสียครบทุกจุดที่มีการปล่อยน้ำเสีย และมีการบำบัดน้ำเสียของหน่วยงาน</w:t>
            </w:r>
          </w:p>
          <w:p w:rsidR="00612D9B" w:rsidRPr="00D631DC" w:rsidRDefault="00612D9B" w:rsidP="00612D9B">
            <w:pPr>
              <w:spacing w:after="0" w:line="240" w:lineRule="auto"/>
              <w:ind w:hanging="1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(4) ระบบบำบัดน้ำเสียอยู่ในสภาพพร้อมใช้งาน และมีผลการตรวจสอบคุณภาพน้ำทิ้งที่อยู่ในเกณฑ์มาตรฐานตามที่กฎหมายกำหนด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คำจำกัดความ การบำบัดน้ำเสียของ</w:t>
            </w:r>
          </w:p>
          <w:p w:rsidR="007123D8" w:rsidRPr="00D631DC" w:rsidRDefault="00612D9B" w:rsidP="00612D9B">
            <w:pPr>
              <w:spacing w:after="0" w:line="240" w:lineRule="auto"/>
              <w:ind w:hanging="1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หน่วยงาน เช่น อุปกรณ์บำบัดน้ำเสียถังดักไขมัน ระบบบำบัดน้ำเสีย เป็นต้น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-  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4.2.1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การจัดการน้ำเสียของสำนักงาน และคุณภาพน้ำทิ้ง จะต้องอยู่ในมาตรฐานกฎหมายที่เกี่ยวข้อง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 (1)-(4)</w:t>
            </w:r>
          </w:p>
          <w:p w:rsidR="00612D9B" w:rsidRPr="00D631DC" w:rsidRDefault="00612D9B" w:rsidP="00612D9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:rsidR="00612D9B" w:rsidRPr="00D631DC" w:rsidRDefault="00612D9B" w:rsidP="00612D9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๑. หลักฐานอ้างอิง ข้อ (๑) สัมภาษณ์ความเข้าใจผู้รับผิดชอบ</w:t>
            </w:r>
          </w:p>
          <w:p w:rsidR="00612D9B" w:rsidRPr="00D631DC" w:rsidRDefault="00612D9B" w:rsidP="00612D9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หลักฐานอ้างอิง ข้อ (๒) - (๓) ตรวจสอบความเหมาะสมของการบำบัดน้ำเสีย ที่รองรับน้ำเสียของสำนักงาน โดยลงพื้นที่ปฏิบัติงานจริง</w:t>
            </w:r>
          </w:p>
          <w:p w:rsidR="00612D9B" w:rsidRPr="00D631DC" w:rsidRDefault="00612D9B" w:rsidP="00612D9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๓. หลักฐานอ้างอิง ข้อ (๔) รายงานผลการตรวจวัดน้ำทิ้ง จากหน่วยงานที่น่าเชื่อถือ และผลกาตรวจวัดจะต้องผ่านเกณฑ์ที่กฎหมายกำหนด</w:t>
            </w:r>
          </w:p>
          <w:p w:rsidR="00612D9B" w:rsidRPr="00D631DC" w:rsidRDefault="00612D9B" w:rsidP="00612D9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๔. กรณีหน่วยงานมีการบำบัดน้ำเสียแล้วส่งต่อขอรับบริการบำบัดน้ำเสียของกรุงเทพมหานครหรือองค์กรปกครองส่วนท้องถิ่น จะต้องแสดงหลักฐานดังนี้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หนังสือขอรับบริการดังกล่าว (การเชื่อมต่อท่อ)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หนังสือรับรองการให้บริการบำบัดน้ำเสียให้กับอาคาร และ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ใบเสร็จค่าธรรมเนียมบริการ</w:t>
            </w:r>
          </w:p>
          <w:p w:rsidR="00612D9B" w:rsidRPr="00D631DC" w:rsidRDefault="00612D9B" w:rsidP="00612D9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123D8" w:rsidRPr="00D631DC" w:rsidTr="004E507B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0" w:line="240" w:lineRule="auto"/>
              <w:ind w:hanging="1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 xml:space="preserve">4.2.2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การดูแลอุปกรณ์บำบัดน้ำเสีย โดยมีแนวทาง ดังนี้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(1)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มีการดูแลระบบบำบัดน้ำเสีย หรือมีการตักและทำความสะอาดเศษอาหารและไขมันออกจากตะแกรงดักขยะ หรือบ่อดักไขมันตามความถี่ที่กำหนดอย่างเหมาะสมกับปริมาณและการปนเปื้อน</w:t>
            </w:r>
          </w:p>
          <w:p w:rsidR="007123D8" w:rsidRPr="00D631DC" w:rsidRDefault="007123D8" w:rsidP="00612D9B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(2) </w:t>
            </w:r>
            <w:r w:rsidR="00612D9B"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มีการจัดการไขมัน น้ำมัน เศษอาหาร จากถังดักไขมัน หรือกากตะกอนจากระบบบำบัดน้ำเสีย ไปกำจัดอย่างถูกต้อง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(3)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มีการตรวจสอบ ปรับปรุง ซ่อมแซมระบบบำบัดน้ำเสียให้สามารถใช้งานและมีประสิทธิภาพอยู่เสมอ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(4)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มีการตรวจสอบการรั่วไหลของน้ำเสียอย่างสม่ำเสมอเพื่อป้องกันการปนเปื้อนของน้ำเสียไปยังแหล่งอื่นๆ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-  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4.2.2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แนวทาง การดูแลอุปกรณ์บำบัดน้ำเสีย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br/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>(1)-(4)</w:t>
            </w:r>
          </w:p>
          <w:p w:rsidR="00612D9B" w:rsidRPr="00D631DC" w:rsidRDefault="00612D9B" w:rsidP="00612D9B">
            <w:pP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</w:pPr>
          </w:p>
          <w:p w:rsidR="00612D9B" w:rsidRPr="00D631DC" w:rsidRDefault="00612D9B" w:rsidP="00612D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  <w:r w:rsidRPr="00D631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612D9B" w:rsidRPr="00D631DC" w:rsidRDefault="00612D9B" w:rsidP="00612D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หลักฐานอ้างอิง ข้อ (๑) แบบฟอร์ม </w:t>
            </w:r>
            <w:r w:rsidRPr="00D631DC">
              <w:rPr>
                <w:rFonts w:ascii="TH SarabunIT๙" w:hAnsi="TH SarabunIT๙" w:cs="TH SarabunIT๙"/>
                <w:sz w:val="32"/>
                <w:szCs w:val="32"/>
              </w:rPr>
              <w:t xml:space="preserve">4.1 (2) </w:t>
            </w: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บันทึกการตักคราบน้ำมันและไขมันหรือแบบฟอร์มที่</w:t>
            </w:r>
            <w:r w:rsidRPr="00D631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หน่วยงานกำหนดขึ้น</w:t>
            </w:r>
            <w:r w:rsidRPr="00D631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612D9B" w:rsidRPr="00D631DC" w:rsidRDefault="00612D9B" w:rsidP="00612D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๒. หลักฐานอ้างอิง ข้อ (๒) สัมภาษณ์ผู้รับผิดชอบถึงการจัดการเศษอาหารและไขมัน หรือกากตะกอนจาก</w:t>
            </w:r>
            <w:r w:rsidRPr="00D631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ระบบบำบัดน้ำเสีย</w:t>
            </w:r>
            <w:r w:rsidRPr="00D631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612D9B" w:rsidRPr="00D631DC" w:rsidRDefault="00612D9B" w:rsidP="00612D9B">
            <w:pP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</w:pP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๓. หลักฐานอ้างอิง ข้อ (๓) - (๔) สำรวจสภาพของระบบบำบัดน้ำเสีย ถังดักไขมัน และ/หรือหลักฐาน</w:t>
            </w:r>
            <w:r w:rsidRPr="00D631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631DC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เอกสารเกี่ยวกับการดูแลระบบบำบัดน้ำเสีย</w:t>
            </w:r>
          </w:p>
          <w:p w:rsidR="00612D9B" w:rsidRPr="00D631DC" w:rsidRDefault="00612D9B" w:rsidP="00612D9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7123D8" w:rsidRPr="00D631DC" w:rsidRDefault="007123D8" w:rsidP="007123D8">
      <w:pPr>
        <w:shd w:val="clear" w:color="auto" w:fill="FFFFFF"/>
        <w:spacing w:after="300" w:line="630" w:lineRule="atLeast"/>
        <w:outlineLvl w:val="0"/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  <w:cs/>
        </w:rPr>
      </w:pPr>
    </w:p>
    <w:p w:rsidR="007123D8" w:rsidRPr="00D631DC" w:rsidRDefault="007123D8" w:rsidP="007123D8">
      <w:pPr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</w:rPr>
      </w:pPr>
      <w:r w:rsidRPr="00D631DC"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  <w:cs/>
        </w:rPr>
        <w:br w:type="page"/>
      </w:r>
      <w:r w:rsidRPr="00D631DC"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  <w:cs/>
        </w:rPr>
        <w:lastRenderedPageBreak/>
        <w:t xml:space="preserve">หมวด </w:t>
      </w:r>
      <w:r w:rsidRPr="00D631DC"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</w:rPr>
        <w:t xml:space="preserve">5 </w:t>
      </w:r>
      <w:r w:rsidRPr="00D631DC"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  <w:cs/>
        </w:rPr>
        <w:t>สภาพแวดล้อมและความปลอดภัย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1"/>
        <w:gridCol w:w="5123"/>
      </w:tblGrid>
      <w:tr w:rsidR="007123D8" w:rsidRPr="00D631DC" w:rsidTr="00250B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B259"/>
            <w:vAlign w:val="center"/>
            <w:hideMark/>
          </w:tcPr>
          <w:p w:rsidR="007123D8" w:rsidRPr="00D631DC" w:rsidRDefault="007123D8" w:rsidP="00250B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หมวด/ตัวชี้วัด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B259"/>
            <w:vAlign w:val="center"/>
            <w:hideMark/>
          </w:tcPr>
          <w:p w:rsidR="007123D8" w:rsidRPr="00D631DC" w:rsidRDefault="007123D8" w:rsidP="00250B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D631D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หลักฐานการตรวจประเมิน</w:t>
            </w:r>
          </w:p>
        </w:tc>
      </w:tr>
      <w:tr w:rsidR="007123D8" w:rsidRPr="00D631DC" w:rsidTr="00250B3C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1CD7E"/>
            <w:vAlign w:val="center"/>
            <w:hideMark/>
          </w:tcPr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หมวด </w:t>
            </w:r>
            <w:r w:rsidRPr="00D631D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5 </w:t>
            </w:r>
            <w:r w:rsidRPr="00D631D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สภาพแวดล้อมและความปลอดภัย</w:t>
            </w:r>
            <w:r w:rsidRPr="00D631D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                                   </w:t>
            </w:r>
            <w:r w:rsidRPr="00D631DC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  <w:cs/>
              </w:rPr>
              <w:t>รายงานผล หมวด</w:t>
            </w:r>
            <w:r w:rsidRPr="00D631DC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  <w:t>5 </w:t>
            </w:r>
            <w:r w:rsidRPr="00D631D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&lt;&lt;&lt;</w:t>
            </w:r>
            <w:r w:rsidRPr="00D631D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คล</w:t>
            </w:r>
            <w:proofErr w:type="spellStart"/>
            <w:r w:rsidRPr="00D631D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ิ๊ก</w:t>
            </w:r>
            <w:proofErr w:type="spellEnd"/>
          </w:p>
        </w:tc>
      </w:tr>
      <w:tr w:rsidR="007123D8" w:rsidRPr="00D631DC" w:rsidTr="00250B3C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1CD7E"/>
            <w:vAlign w:val="center"/>
            <w:hideMark/>
          </w:tcPr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5.1 </w:t>
            </w:r>
            <w:r w:rsidRPr="00D631D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อากาศในสำนักงาน</w:t>
            </w:r>
          </w:p>
        </w:tc>
      </w:tr>
      <w:tr w:rsidR="007123D8" w:rsidRPr="00D631DC" w:rsidTr="00250B3C"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5.1.1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การควบคุมมลพิษทางอากาศในสำนักงาน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(1)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มีแผนการดูแลรักษา ได้แก่ เครื่องปรับอากาศ เครื่องถ่ายเอกสาร เครื่องพิมพ์เอกสาร 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Printer)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พรมปูพื้นห้อง (ขึ้นอยู่กับสำนักงาน)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(2)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มีการกำหนดหน้าที่ความรับผิดชอบตามแผนการดูแลบำรุงรักษา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(3)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มีผลการปฏิบัติตามแผนที่กำหนดในข้อ 1 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(4)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มีการควบคุมมลพิษทางอากาศจากการปฏิบัติในข้อ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(5)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การจัดวางเครื่องพิมพ์เอกสาร เครื่องถ่ายเอกสาร 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Printer)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ให้ห่างไกลผู้ปฏิบัติงาน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(6)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การควบคุมควันไอเสียรถยนต์บริเวณสำนักงาน เช่น ติดป้ายดับเครื่องยนต์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(7)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การป้องกันอันตรายจากการพ่นยากำจัดแมลง (ถ้ามี)</w:t>
            </w:r>
          </w:p>
          <w:p w:rsidR="007123D8" w:rsidRPr="00D631DC" w:rsidRDefault="007123D8" w:rsidP="00E1124A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(8)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มีการสื่อสารหรือแจ้งให้ทราบถึงการเกิดมลพิษทางอากาศจากกิจกรรมต่างๆ เพื่อการเตรียมความพร้อมและระวังการได้รับอันตราย</w:t>
            </w:r>
          </w:p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(สามารถพิจารณาจากเอกสารหรือภาพถ่าย เป็นหลักฐานประกอบ)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5.1.1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การควบคุมมลพิษทางอากาศในสำนักงาน</w:t>
            </w:r>
          </w:p>
          <w:p w:rsidR="007123D8" w:rsidRPr="00D631DC" w:rsidRDefault="007123D8" w:rsidP="00250B3C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(1) - (8)</w:t>
            </w:r>
          </w:p>
          <w:p w:rsidR="007123D8" w:rsidRPr="00D631DC" w:rsidRDefault="007123D8" w:rsidP="00250B3C">
            <w:pPr>
              <w:numPr>
                <w:ilvl w:val="0"/>
                <w:numId w:val="41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09CC">
              <w:rPr>
                <w:rFonts w:ascii="TH SarabunIT๙" w:eastAsia="Times New Roman" w:hAnsi="TH SarabunIT๙" w:cs="TH SarabunIT๙"/>
                <w:szCs w:val="32"/>
              </w:rPr>
              <w:t xml:space="preserve">5.1.1(1) </w:t>
            </w:r>
            <w:r w:rsidRPr="006509CC">
              <w:rPr>
                <w:rFonts w:ascii="TH SarabunIT๙" w:eastAsia="Times New Roman" w:hAnsi="TH SarabunIT๙" w:cs="TH SarabunIT๙"/>
                <w:szCs w:val="32"/>
                <w:cs/>
              </w:rPr>
              <w:t xml:space="preserve">แผนการบำรุงรักษาประจำปี </w:t>
            </w:r>
            <w:r w:rsidRPr="006509CC">
              <w:rPr>
                <w:rFonts w:ascii="TH SarabunIT๙" w:eastAsia="Times New Roman" w:hAnsi="TH SarabunIT๙" w:cs="TH SarabunIT๙"/>
                <w:szCs w:val="32"/>
              </w:rPr>
              <w:t>2567</w:t>
            </w:r>
          </w:p>
          <w:p w:rsidR="007123D8" w:rsidRPr="00D631DC" w:rsidRDefault="007123D8" w:rsidP="00250B3C">
            <w:pPr>
              <w:numPr>
                <w:ilvl w:val="0"/>
                <w:numId w:val="41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09CC">
              <w:rPr>
                <w:rFonts w:ascii="TH SarabunIT๙" w:eastAsia="Times New Roman" w:hAnsi="TH SarabunIT๙" w:cs="TH SarabunIT๙"/>
                <w:szCs w:val="32"/>
              </w:rPr>
              <w:t xml:space="preserve">5.1.1(2) </w:t>
            </w:r>
            <w:r w:rsidRPr="006509CC">
              <w:rPr>
                <w:rFonts w:ascii="TH SarabunIT๙" w:eastAsia="Times New Roman" w:hAnsi="TH SarabunIT๙" w:cs="TH SarabunIT๙"/>
                <w:szCs w:val="32"/>
                <w:cs/>
              </w:rPr>
              <w:t>ภาพการบำรุงรักษาเครื่องปรับอากาศ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  <w:p w:rsidR="007123D8" w:rsidRPr="00D631DC" w:rsidRDefault="007123D8" w:rsidP="00250B3C">
            <w:pPr>
              <w:numPr>
                <w:ilvl w:val="0"/>
                <w:numId w:val="41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09CC">
              <w:rPr>
                <w:rFonts w:ascii="TH SarabunIT๙" w:eastAsia="Times New Roman" w:hAnsi="TH SarabunIT๙" w:cs="TH SarabunIT๙"/>
                <w:szCs w:val="32"/>
              </w:rPr>
              <w:t xml:space="preserve">5.1.1(3) </w:t>
            </w:r>
            <w:r w:rsidRPr="006509CC">
              <w:rPr>
                <w:rFonts w:ascii="TH SarabunIT๙" w:eastAsia="Times New Roman" w:hAnsi="TH SarabunIT๙" w:cs="TH SarabunIT๙"/>
                <w:szCs w:val="32"/>
                <w:cs/>
              </w:rPr>
              <w:t>ฟอร์มทำความสะอาดเครื่องปรับอากาศ</w:t>
            </w:r>
          </w:p>
          <w:p w:rsidR="007123D8" w:rsidRPr="00D631DC" w:rsidRDefault="007123D8" w:rsidP="00250B3C">
            <w:pPr>
              <w:numPr>
                <w:ilvl w:val="0"/>
                <w:numId w:val="41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5.1.1(4)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แผนการบำรุงรักษาเครื่องปริ</w:t>
            </w:r>
            <w:proofErr w:type="spellStart"/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้นเต</w:t>
            </w:r>
            <w:proofErr w:type="spellEnd"/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อร์</w:t>
            </w:r>
          </w:p>
          <w:p w:rsidR="007123D8" w:rsidRPr="00D631DC" w:rsidRDefault="007123D8" w:rsidP="00250B3C">
            <w:pPr>
              <w:numPr>
                <w:ilvl w:val="0"/>
                <w:numId w:val="41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09CC">
              <w:rPr>
                <w:rFonts w:ascii="TH SarabunIT๙" w:eastAsia="Times New Roman" w:hAnsi="TH SarabunIT๙" w:cs="TH SarabunIT๙"/>
                <w:szCs w:val="32"/>
              </w:rPr>
              <w:t xml:space="preserve">5.1.1(5) </w:t>
            </w:r>
            <w:r w:rsidRPr="006509CC">
              <w:rPr>
                <w:rFonts w:ascii="TH SarabunIT๙" w:eastAsia="Times New Roman" w:hAnsi="TH SarabunIT๙" w:cs="TH SarabunIT๙"/>
                <w:szCs w:val="32"/>
                <w:cs/>
              </w:rPr>
              <w:t>ภาพการวางเครื่องพิมพ์ให้ห่างจากผู้</w:t>
            </w:r>
            <w:proofErr w:type="spellStart"/>
            <w:r w:rsidRPr="006509CC">
              <w:rPr>
                <w:rFonts w:ascii="TH SarabunIT๙" w:eastAsia="Times New Roman" w:hAnsi="TH SarabunIT๙" w:cs="TH SarabunIT๙"/>
                <w:szCs w:val="32"/>
                <w:cs/>
              </w:rPr>
              <w:t>ปฎิบั</w:t>
            </w:r>
            <w:proofErr w:type="spellEnd"/>
            <w:r w:rsidRPr="006509CC">
              <w:rPr>
                <w:rFonts w:ascii="TH SarabunIT๙" w:eastAsia="Times New Roman" w:hAnsi="TH SarabunIT๙" w:cs="TH SarabunIT๙"/>
                <w:szCs w:val="32"/>
                <w:cs/>
              </w:rPr>
              <w:t>ติงาน</w:t>
            </w:r>
          </w:p>
          <w:p w:rsidR="007123D8" w:rsidRPr="00D631DC" w:rsidRDefault="007123D8" w:rsidP="00250B3C">
            <w:pPr>
              <w:numPr>
                <w:ilvl w:val="0"/>
                <w:numId w:val="41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09CC">
              <w:rPr>
                <w:rFonts w:ascii="TH SarabunIT๙" w:eastAsia="Times New Roman" w:hAnsi="TH SarabunIT๙" w:cs="TH SarabunIT๙"/>
                <w:szCs w:val="32"/>
              </w:rPr>
              <w:t>5.1.1(</w:t>
            </w:r>
            <w:proofErr w:type="gramStart"/>
            <w:r w:rsidRPr="006509CC">
              <w:rPr>
                <w:rFonts w:ascii="TH SarabunIT๙" w:eastAsia="Times New Roman" w:hAnsi="TH SarabunIT๙" w:cs="TH SarabunIT๙"/>
                <w:szCs w:val="32"/>
              </w:rPr>
              <w:t>6)</w:t>
            </w:r>
            <w:r w:rsidRPr="006509CC">
              <w:rPr>
                <w:rFonts w:ascii="TH SarabunIT๙" w:eastAsia="Times New Roman" w:hAnsi="TH SarabunIT๙" w:cs="TH SarabunIT๙"/>
                <w:szCs w:val="32"/>
                <w:cs/>
              </w:rPr>
              <w:t>ฟอร์มทำความสะอาดเครื่องพิมพ์</w:t>
            </w:r>
            <w:proofErr w:type="gramEnd"/>
          </w:p>
          <w:p w:rsidR="007123D8" w:rsidRPr="00D631DC" w:rsidRDefault="007123D8" w:rsidP="00250B3C">
            <w:pPr>
              <w:numPr>
                <w:ilvl w:val="0"/>
                <w:numId w:val="41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09CC">
              <w:rPr>
                <w:rFonts w:ascii="TH SarabunIT๙" w:eastAsia="Times New Roman" w:hAnsi="TH SarabunIT๙" w:cs="TH SarabunIT๙"/>
                <w:szCs w:val="32"/>
              </w:rPr>
              <w:t xml:space="preserve">5.1.1(7) </w:t>
            </w:r>
            <w:r w:rsidRPr="006509CC">
              <w:rPr>
                <w:rFonts w:ascii="TH SarabunIT๙" w:eastAsia="Times New Roman" w:hAnsi="TH SarabunIT๙" w:cs="TH SarabunIT๙"/>
                <w:szCs w:val="32"/>
                <w:cs/>
              </w:rPr>
              <w:t>การควบคุมควันไอเสียรถยนต์บริเวณสำนักงาน</w:t>
            </w:r>
          </w:p>
          <w:p w:rsidR="007123D8" w:rsidRPr="00D631DC" w:rsidRDefault="007123D8" w:rsidP="00250B3C">
            <w:pPr>
              <w:numPr>
                <w:ilvl w:val="0"/>
                <w:numId w:val="41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09CC">
              <w:rPr>
                <w:rFonts w:ascii="TH SarabunIT๙" w:eastAsia="Times New Roman" w:hAnsi="TH SarabunIT๙" w:cs="TH SarabunIT๙"/>
                <w:szCs w:val="32"/>
              </w:rPr>
              <w:t xml:space="preserve">5.1.1(8) </w:t>
            </w:r>
            <w:r w:rsidRPr="006509CC">
              <w:rPr>
                <w:rFonts w:ascii="TH SarabunIT๙" w:eastAsia="Times New Roman" w:hAnsi="TH SarabunIT๙" w:cs="TH SarabunIT๙"/>
                <w:szCs w:val="32"/>
                <w:cs/>
              </w:rPr>
              <w:t>ภาพการติดป้ายดับเครื่องยนต์</w:t>
            </w:r>
          </w:p>
          <w:p w:rsidR="00E1124A" w:rsidRPr="00D631DC" w:rsidRDefault="00E1124A" w:rsidP="00E1124A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:rsidR="00E1124A" w:rsidRPr="00D631DC" w:rsidRDefault="00E1124A" w:rsidP="00E1124A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๑. หลักฐานอ้างอิง ข้อ (๑) - (๒) แบบฟอร์ม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5.1 (1)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แผนการบำรุงรักษาประจำปี หรือแบบฟอร์มที่หน่วยงานกำหนดขึ้น</w:t>
            </w:r>
          </w:p>
          <w:p w:rsidR="00E1124A" w:rsidRPr="00D631DC" w:rsidRDefault="00E1124A" w:rsidP="00E1124A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หลักฐานอ้างอิง ข้อ (๓) หลักฐานแสดงถึงการดูแลรักษา เช่น บันทึกการล้างเครื่องปรับอากาศทั้งจากหน่วยงานภายใน หรือหน่วยงานภายนอก บันทึกการซ่อมบำรุงเครื่องถ่ายเอกสาร เครื่องพิมพ์เอกสาร</w:t>
            </w:r>
          </w:p>
          <w:p w:rsidR="00E1124A" w:rsidRPr="00D631DC" w:rsidRDefault="00E1124A" w:rsidP="00E1124A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(Printer)</w:t>
            </w:r>
          </w:p>
          <w:p w:rsidR="00E1124A" w:rsidRPr="00D631DC" w:rsidRDefault="00E1124A" w:rsidP="00E1124A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๓. หลักฐานอ้างอิง ข้อ 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4) - (8)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สัมภาษณ์และ สำรวจถึงการควบคุมมลพิษจากแหล่งต่างๆ</w:t>
            </w:r>
          </w:p>
          <w:p w:rsidR="00E1124A" w:rsidRPr="00D631DC" w:rsidRDefault="00E1124A" w:rsidP="00E1124A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123D8" w:rsidRPr="00D631DC" w:rsidTr="00250B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0" w:line="240" w:lineRule="auto"/>
              <w:ind w:hanging="1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 xml:space="preserve">5.1.2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มีการรณรงค์ไม่สูบบุหรี่หรือมีการกำหนด พื้นที่สูบบุหรี่ที่เหมาะสมและปฏิบัติตามที่กำหนด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(1)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มีการรณรงค์การไม่สูบบุหรี่ และมีการสื่อสารเกี่ยวกับอันตรายพิษภัยจากการสูบบุหรี่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(2)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มีการติดสัญลักษณ์เขตปลอดบุหรี่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(3)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มีการติดสัญลักษณ์เขตสูบบุหรี่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(4) </w:t>
            </w:r>
            <w:r w:rsidR="00E1124A"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กำหนด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ขตสูบบุหรี่จะต้องไม่อยู่ในบริเวณที่ก่อให้เกิดความเดือดร้อนรำคาญแก่ประชาชนที่อยู่บริเวณข้างเคียง และไม่อยู่ในบริเวณทางเข้า – ออกของสถานที่ที่ให้มีการคุ้มครองสุขภาพของผู้ไม่สูบบุหรี่ และไม่อยู่ในบริเวณที่เปิดเผยอันเป็นที่เห็นได้ชัดแก่ผู้มาใช้สถานที่นั้น</w:t>
            </w:r>
          </w:p>
          <w:p w:rsidR="007123D8" w:rsidRPr="00D631DC" w:rsidRDefault="007123D8" w:rsidP="00E1124A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(5)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ไม่พบการสูบบุหรี่ หรือก้นบุหรี่นอกเขตสูบบุหรี่</w:t>
            </w:r>
          </w:p>
          <w:p w:rsidR="00E1124A" w:rsidRPr="00D631DC" w:rsidRDefault="00E1124A" w:rsidP="00E1124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กรณีหน่วยงานเป็นสถานที่ห้ามสูบบุหรี่ไม่ต้องดำเนินการข้อ 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3) – (4)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และจะต้องไม่พบการสูบบุหรี่ หรือก้นบุหรี่</w:t>
            </w:r>
          </w:p>
          <w:p w:rsidR="00E1124A" w:rsidRPr="00D631DC" w:rsidRDefault="00E1124A" w:rsidP="00E1124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ตามข้อ 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5))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5.1.2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มีการรณรงค์ไม่สูบบุหรี่หรือมีการกำหนด พื้นที่สูบบุหรี่ที่เหมาะสมและปฏิบัติตามที่กำหนด</w:t>
            </w:r>
          </w:p>
          <w:p w:rsidR="007123D8" w:rsidRPr="00D631DC" w:rsidRDefault="007123D8" w:rsidP="00250B3C">
            <w:pPr>
              <w:pStyle w:val="a9"/>
              <w:numPr>
                <w:ilvl w:val="0"/>
                <w:numId w:val="57"/>
              </w:num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- (5)</w:t>
            </w:r>
          </w:p>
          <w:p w:rsidR="007123D8" w:rsidRPr="00D631DC" w:rsidRDefault="007123D8" w:rsidP="00250B3C">
            <w:pPr>
              <w:pStyle w:val="a9"/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7123D8" w:rsidRPr="00D631DC" w:rsidRDefault="007123D8" w:rsidP="00250B3C">
            <w:pPr>
              <w:numPr>
                <w:ilvl w:val="0"/>
                <w:numId w:val="42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5.1.2 (1)-(4)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มีการรณรงค์ไม่สูบบุหรี่</w:t>
            </w:r>
          </w:p>
          <w:p w:rsidR="00E1124A" w:rsidRPr="00D631DC" w:rsidRDefault="00E1124A" w:rsidP="00E1124A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:rsidR="00E1124A" w:rsidRPr="00D631DC" w:rsidRDefault="00E1124A" w:rsidP="00E1124A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 หลักฐานอ้างอิง ข้อ (๑) เช่น โปสเตอร์ หรือกิจกรรมที่ส่งเสริมให้เลิกสูบบุหรี่</w:t>
            </w:r>
          </w:p>
          <w:p w:rsidR="00E1124A" w:rsidRPr="00D631DC" w:rsidRDefault="00E1124A" w:rsidP="00E1124A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หลักฐานอ้างอิง ข้อ (๒) - (๓) ตรวจสอความถูกต้องของสัญลักษณ์ตามกฎหมาย</w:t>
            </w:r>
          </w:p>
          <w:p w:rsidR="00E1124A" w:rsidRPr="00D631DC" w:rsidRDefault="00E1124A" w:rsidP="00E1124A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๓. หลักฐานอ้างอิง ข้อ (๔) สำรวจสำนักงานถึงพื้นที่ห้ามสูบบุหรี่และพื้นที่สูบบุหรี่</w:t>
            </w:r>
          </w:p>
          <w:p w:rsidR="00E1124A" w:rsidRPr="00D631DC" w:rsidRDefault="00E1124A" w:rsidP="00E1124A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๔. หลักฐานอ้างอิง ข้อ (๕) สำรวจร่องรอยการสูบบุหรี่</w:t>
            </w:r>
          </w:p>
        </w:tc>
      </w:tr>
      <w:tr w:rsidR="007123D8" w:rsidRPr="00D631DC" w:rsidTr="00250B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0" w:line="240" w:lineRule="auto"/>
              <w:ind w:hanging="1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5.1.3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การจัดการมลพิษอากาศจากการก่อสร้าง ปรับปรุงอาคารหรืออื่นๆ ในสำนักงานที่ส่งผลต่อบุคลากร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(1)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กำหนดมาตรการรองรับเพื่อจัดการมลพิษ อากาศจากการก่อสร้างปรับปรุงอาคาร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(2)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ปฏิบัติตามมาตรการที่ได้กำหนดในข้อ 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1) </w:t>
            </w:r>
          </w:p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แนวทางการกำหนดมาตรการมีดังนี้</w:t>
            </w:r>
          </w:p>
          <w:p w:rsidR="007123D8" w:rsidRPr="00D631DC" w:rsidRDefault="007123D8" w:rsidP="00250B3C">
            <w:pPr>
              <w:pStyle w:val="a9"/>
              <w:numPr>
                <w:ilvl w:val="1"/>
                <w:numId w:val="37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มีพื้นที่ทำงานสำรองให้กับบุคลากร</w:t>
            </w:r>
          </w:p>
          <w:p w:rsidR="007123D8" w:rsidRPr="00D631DC" w:rsidRDefault="007123D8" w:rsidP="00250B3C">
            <w:pPr>
              <w:pStyle w:val="a9"/>
              <w:numPr>
                <w:ilvl w:val="1"/>
                <w:numId w:val="37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มีที่กั้นเพื่อกันมลพิษทางอากาศกระทบกับบุคลากรหรือผู้ที่เกี่ยวข้อง</w:t>
            </w:r>
          </w:p>
          <w:p w:rsidR="007123D8" w:rsidRPr="00D631DC" w:rsidRDefault="007123D8" w:rsidP="00250B3C">
            <w:pPr>
              <w:pStyle w:val="a9"/>
              <w:numPr>
                <w:ilvl w:val="1"/>
                <w:numId w:val="37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มีการสื่อสารหรือติดป้ายแจ้งเตือน เพื่อการเตรียมความพร้อมและระวังการได้รับอันตราย</w:t>
            </w:r>
          </w:p>
          <w:p w:rsidR="007123D8" w:rsidRPr="00D631DC" w:rsidRDefault="007123D8" w:rsidP="00250B3C">
            <w:pPr>
              <w:pStyle w:val="a9"/>
              <w:spacing w:after="0" w:line="240" w:lineRule="auto"/>
              <w:ind w:left="144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6509C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88BE60"/>
                <w:szCs w:val="32"/>
                <w:u w:val="single"/>
              </w:rPr>
            </w:pPr>
            <w:r w:rsidRPr="006509CC">
              <w:rPr>
                <w:rFonts w:ascii="TH SarabunIT๙" w:eastAsia="Times New Roman" w:hAnsi="TH SarabunIT๙" w:cs="TH SarabunIT๙"/>
                <w:color w:val="88BE60"/>
                <w:szCs w:val="32"/>
                <w:u w:val="single"/>
              </w:rPr>
              <w:t xml:space="preserve">5.1.3 </w:t>
            </w:r>
            <w:r w:rsidRPr="006509CC">
              <w:rPr>
                <w:rFonts w:ascii="TH SarabunIT๙" w:eastAsia="Times New Roman" w:hAnsi="TH SarabunIT๙" w:cs="TH SarabunIT๙"/>
                <w:color w:val="88BE60"/>
                <w:szCs w:val="32"/>
                <w:u w:val="single"/>
                <w:cs/>
              </w:rPr>
              <w:t>การจัดการมลพิษอากาศจากการก่อสร้าง ปรับปรุงอาคารหรืออื่นๆ ในสำนักงานที่ส่งผลต่อพนักงาน</w:t>
            </w:r>
          </w:p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(1) - (2)</w:t>
            </w:r>
          </w:p>
          <w:p w:rsidR="00E1124A" w:rsidRPr="00D631DC" w:rsidRDefault="00E1124A" w:rsidP="00E1124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1124A" w:rsidRPr="00D631DC" w:rsidRDefault="00E1124A" w:rsidP="00E1124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:rsidR="00E1124A" w:rsidRPr="00D631DC" w:rsidRDefault="00E1124A" w:rsidP="00E1124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 หลักฐานอ้างอิงข้อ 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มาตรการรองรับการควบคุมมลพิษทางอากาศจากการก่อสร้าง</w:t>
            </w:r>
          </w:p>
          <w:p w:rsidR="00E1124A" w:rsidRPr="00D631DC" w:rsidRDefault="00E1124A" w:rsidP="00E1124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หลักฐานอ้างอิงข้อ 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สำรวจการควบคุมมลพิษทางอากาศบริเวณพื้นที่ที่มีการก่อสร้าง (ถ้ามี) หรือกรณีที่ยังไม่มีการก่อสร้าง ต่อเติม ปรับปรุงอาคาร ผู้รับผิดชอบต้องอธิบายมาตรการแนวทางปฏิบัติ</w:t>
            </w:r>
            <w:proofErr w:type="spellStart"/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ได</w:t>
            </w:r>
            <w:proofErr w:type="spellEnd"/>
          </w:p>
          <w:p w:rsidR="00E1124A" w:rsidRPr="00D631DC" w:rsidRDefault="00E1124A" w:rsidP="00E1124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123D8" w:rsidRPr="00D631DC" w:rsidTr="00250B3C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1CD7E"/>
            <w:hideMark/>
          </w:tcPr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5.2 </w:t>
            </w:r>
            <w:r w:rsidRPr="00D631D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แสงในสำนักงาน</w:t>
            </w:r>
          </w:p>
        </w:tc>
      </w:tr>
      <w:tr w:rsidR="007123D8" w:rsidRPr="00D631DC" w:rsidTr="00250B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 xml:space="preserve">5.2.1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มีการตรวจวัดความเข้มของแสงสว่าง (โดยอุปกรณ์การตรวจวัดความเข้มแสงที่ได้มาตรฐาน) และดำเนินการแก้ไขตามที่มาตรฐานกำหนด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(1)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มีการตรวจวัดความเข้มแสงสว่างประจำปีพร้อม แสดงหลักฐานผลการตรวจวัดแสงเฉพาะจุดทำงานแลพื้นที่ทำงาน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(2)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เครื่องวัดความเข้มของแสงสว่างจะต้องมีมาตรฐานและได้รับการสอบเทียบ (แสดงหลักฐานใบรับรอง)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(3)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ผลการตรวจวัดความเข้มของแสงสว่างจะต้องเป็นไปตามมาตรฐานกฎหมายกำหนด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(4)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ผู้ที่ตรวจวัดความเข้มของแสงสว่างจะต้องเป็นผู้ที่สามารถใช้เครื่องมือได้อย่างถูกต้อง หรือเป็นไปตามที่กฎหมายกำหน</w:t>
            </w:r>
            <w:r w:rsidR="00E1124A"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</w:t>
            </w:r>
          </w:p>
          <w:p w:rsidR="00E1124A" w:rsidRPr="00D631DC" w:rsidRDefault="00E1124A" w:rsidP="00E1124A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(5) หลักฐานภาพประกอบการตรวจวัดความเข้มของแสงสว่างเฉพาะจุดทำงานและพื้นที่ทำงาน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cr/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6509C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88BE60"/>
                <w:szCs w:val="32"/>
                <w:u w:val="single"/>
              </w:rPr>
            </w:pPr>
            <w:r w:rsidRPr="006509CC">
              <w:rPr>
                <w:rFonts w:ascii="TH SarabunIT๙" w:eastAsia="Times New Roman" w:hAnsi="TH SarabunIT๙" w:cs="TH SarabunIT๙"/>
                <w:color w:val="88BE60"/>
                <w:szCs w:val="32"/>
                <w:u w:val="single"/>
              </w:rPr>
              <w:t xml:space="preserve">5.2.1 </w:t>
            </w:r>
            <w:r w:rsidRPr="006509CC">
              <w:rPr>
                <w:rFonts w:ascii="TH SarabunIT๙" w:eastAsia="Times New Roman" w:hAnsi="TH SarabunIT๙" w:cs="TH SarabunIT๙"/>
                <w:color w:val="88BE60"/>
                <w:szCs w:val="32"/>
                <w:u w:val="single"/>
                <w:cs/>
              </w:rPr>
              <w:t>มีการตรวจวัดความเข้มของแสงสว่าง (โดยอุปกรณ์การตรวจวัดความเข้มแสงที่ได้มาตรฐาน) และดำเนินการแก้ไขตามที่มาตรฐานกำหนด</w:t>
            </w:r>
          </w:p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(1) - (5)</w:t>
            </w:r>
          </w:p>
          <w:p w:rsidR="00E1124A" w:rsidRPr="00D631DC" w:rsidRDefault="00E1124A" w:rsidP="00E1124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1124A" w:rsidRPr="00D631DC" w:rsidRDefault="00E1124A" w:rsidP="00E1124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:rsidR="00E1124A" w:rsidRPr="00D631DC" w:rsidRDefault="00E1124A" w:rsidP="00E1124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๑) หลักฐานอ้างอิง ข้อ (๑) รายงานผลการตรวจวัดความเข้มของแสงสว่าง</w:t>
            </w:r>
          </w:p>
          <w:p w:rsidR="00E1124A" w:rsidRPr="00D631DC" w:rsidRDefault="00E1124A" w:rsidP="00E1124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๒) หลักฐานอ้างอิง ข้อ (๒) เครื่องวัดความเข้มของแสงสว่างจะต้องได้มาตรฐาน และมีใบรับรองการสอบเทียบเครื่องมือ</w:t>
            </w:r>
          </w:p>
          <w:p w:rsidR="00E1124A" w:rsidRPr="00D631DC" w:rsidRDefault="00E1124A" w:rsidP="00E1124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หมายเหตุ ห้ามนำโปรแกรมในมือถือมาใช้ในการตรวจวัดความเข้มของแสงสว่าง</w:t>
            </w:r>
          </w:p>
          <w:p w:rsidR="00E1124A" w:rsidRPr="00D631DC" w:rsidRDefault="00E1124A" w:rsidP="00E1124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๓) หลักฐานอ้างอิง ข้อ (๓) รายงานผลการตรวจวัดความเข้มของแสงสว่าง หากพบว่าแสงสว่างไม่ผ่านตามที่กฎหมายกำหนดสามารถใช้แบบฟอร์ม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1.7 (1)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ใบขอให้แก้ไขและป้องกันข้อบกพร่อง เพื่อวางแผนการแก้ไข</w:t>
            </w:r>
          </w:p>
          <w:p w:rsidR="00E1124A" w:rsidRPr="00D631DC" w:rsidRDefault="00E1124A" w:rsidP="00E1124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๔) หลักฐานอ้างอิง ข้อ (๔) ตรวจสอบผู้ตรวจวัดความเข้มของแสงสว่างจะต้องเป็นไปตามกฎหมายที่อนุญาต</w:t>
            </w:r>
          </w:p>
          <w:p w:rsidR="00E1124A" w:rsidRPr="00D631DC" w:rsidRDefault="00E1124A" w:rsidP="00E1124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(5) หลักฐานอ้างอิง ข้อ 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ภาพประกอบประกอบการตรวจวัดความเข้มของแสงสว่างเฉพาะจุดทำงานและพื้นที่ทำงาน</w:t>
            </w:r>
          </w:p>
          <w:p w:rsidR="00E1124A" w:rsidRPr="00D631DC" w:rsidRDefault="00E1124A" w:rsidP="00E1124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หมายเหตุสำนักงานที่อยู่ภายใต้การกำกับของกระทรวงแรงงาน แต่ไม่มีเจ้าหน้าที่ความปลอดภัยระดับวิชาชีพ (จป.ว.) เนื่องด้วยจำนวนลูกจ้างต่ำกว่า 100 คน สามารถขอให้เจ้าหน้าที่ความปลอดภัยระดับวิชาชีพ (จป.ว.) ต้นสังกัดของสำนักงานนั้นๆ ตรวจวัดความเข้มของแสงสว่างได้หากกฎกระทรวงกำหนดรายละเอียดของบุคคลที่จะขอขึ้นทะเบียนหรือนิติบุคคลที่จะขอรับใบอนุญาตตามมาตรา 9 หรือมาตรา11 แห่งพระราชบัญญัติความปลอดภัย อาชีวอนามัย และสภาพแวดล้อมในการทำงาน พ.ศ. 2554 ประกาศขึ้น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สำนักงานหรือผู้ตรวจวัดความเข้มของแสงสว่างจะต้องดำเนินการตามกฎหมายฉบับดังกล่าวทันที่ที่มีผลบังคับใช้</w:t>
            </w:r>
          </w:p>
          <w:p w:rsidR="00E1124A" w:rsidRPr="00D631DC" w:rsidRDefault="00E1124A" w:rsidP="00E1124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123D8" w:rsidRPr="00D631DC" w:rsidTr="00250B3C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1CD7E"/>
            <w:hideMark/>
          </w:tcPr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lastRenderedPageBreak/>
              <w:t xml:space="preserve">5.3 </w:t>
            </w:r>
            <w:r w:rsidRPr="00D631D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เสียง</w:t>
            </w:r>
          </w:p>
        </w:tc>
      </w:tr>
      <w:tr w:rsidR="007123D8" w:rsidRPr="00D631DC" w:rsidTr="00250B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5.3.1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การควบคุมมลพิษทางเสียงภายในอาคารสำนักงาน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(1)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กำหนดมาตรการรองรับเพื่อจัดการเสียงดังที่มาจากภายในสำนักงาน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(2)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ปฏิบัติตามมาตรการที่ได้กำหนดในข้อ 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ถ้าพบว่ามีเสียงดังที่มาจากภายในสำนักงาน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5.3.1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การควบคุมมลพิษทางเสียงภายในอาคาร สำนักงาน</w:t>
            </w:r>
          </w:p>
          <w:p w:rsidR="007123D8" w:rsidRPr="00D631DC" w:rsidRDefault="007123D8" w:rsidP="00E1124A">
            <w:pPr>
              <w:pStyle w:val="a9"/>
              <w:numPr>
                <w:ilvl w:val="0"/>
                <w:numId w:val="6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- (2)</w:t>
            </w:r>
          </w:p>
          <w:p w:rsidR="00E1124A" w:rsidRPr="00D631DC" w:rsidRDefault="00E1124A" w:rsidP="00E1124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1124A" w:rsidRPr="00D631DC" w:rsidRDefault="00E1124A" w:rsidP="00E1124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:rsidR="00E1124A" w:rsidRPr="00D631DC" w:rsidRDefault="00E1124A" w:rsidP="00E1124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เดินสำรวจสำนักงานถึงแหล่งกำเนิดเสียงและการควบคุม</w:t>
            </w:r>
          </w:p>
        </w:tc>
      </w:tr>
      <w:tr w:rsidR="007123D8" w:rsidRPr="00D631DC" w:rsidTr="00250B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0" w:line="240" w:lineRule="auto"/>
              <w:ind w:hanging="1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5.3.2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การจัดการเสียงดังจากการก่อสร้าง ปรับปรุงอาคารหรืออื่นๆ ในสำนักงานที่ส่งผลต่อบุคลากร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(1)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กำหนดมาตรการรองรับเพื่อจัดการเสียงดังที่ เกิดจากการก่อสร้างปรับปรุงอาคาร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(2)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ปฏิบัติตามมาตรการที่ได้กำหนดในข้อ 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1) </w:t>
            </w:r>
          </w:p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แนวทางการกำหนดมาตรการ มีดังนี้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–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มีพื้นที่ทำงานสำรองให้กับบุคลากร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–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มีการสื่อสารหรือติดป้ายแจ้งเตือน เพื่อการเตรียมความพร้อมและระวังการได้รับอันตราย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5.3.2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การจัดการเสียงดังจากการก่อสร้าง ปรับปรุงอาคารหรืออื่นๆ ในสำนักงาน</w:t>
            </w:r>
          </w:p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(1) - (2)</w:t>
            </w:r>
          </w:p>
          <w:p w:rsidR="00E1124A" w:rsidRPr="00D631DC" w:rsidRDefault="00E1124A" w:rsidP="00E1124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1124A" w:rsidRPr="00D631DC" w:rsidRDefault="00E1124A" w:rsidP="00E1124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:rsidR="00E1124A" w:rsidRPr="00D631DC" w:rsidRDefault="00E1124A" w:rsidP="00E1124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 หลักฐานอ้างอิงข้อ 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มาตรการรองรับการควบคุมมลพิษทางเสียงจากการก่อสร้าง</w:t>
            </w:r>
          </w:p>
          <w:p w:rsidR="00E1124A" w:rsidRPr="00D631DC" w:rsidRDefault="00E1124A" w:rsidP="00E1124A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หลักฐานอ้างอิงข้อ 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สำรวจการควบคุมมลพิษทางเสียงบริเวณพื้นที่ที่มีการก่อสร้าง (ถ้ามี) หรือกรณีที่ยังไม่มีการก่อสร้าง ต่อเติม ปรับปรุงอาคาร ผู้รับผิดชอบต้องอธิบาย รายละเอียดแนวทางปฏิบัติได้</w:t>
            </w:r>
          </w:p>
          <w:p w:rsidR="00E1124A" w:rsidRPr="00D631DC" w:rsidRDefault="00E1124A" w:rsidP="00E1124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123D8" w:rsidRPr="00D631DC" w:rsidTr="00250B3C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1CD7E"/>
            <w:hideMark/>
          </w:tcPr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5.4 </w:t>
            </w:r>
            <w:r w:rsidRPr="00D631D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ความน่าอยู่</w:t>
            </w:r>
          </w:p>
        </w:tc>
      </w:tr>
      <w:tr w:rsidR="007123D8" w:rsidRPr="00D631DC" w:rsidTr="00250B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5.4.1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มีการวางแผนจัดการความน่าอยู่ของ สำนักงานโดยจะต้องดำเนินการ</w:t>
            </w:r>
            <w:r w:rsidR="00E1124A"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ดังนี้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(1)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จัดทำแผนผังของสำนักงานทั้งในตัวอาคารและ นอกอาคาร โดยจะต้องกำหนดพื้นที่ใช้งานอย่างชัดเจน เช่น พื้นที่พักผ่อนหย่อนใจ พื้นที่สีเขียว พื้นที่ส่วนรวมและพื้นที่ทำงาน เป็นต้น สามารถสื่อสารด้วยป้ายหรืออื่นๆ ที่เหมาะสมเพื่อบ่งชี้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(2)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มีการกำหนดหน้าที่ความรับผิดชอบอย่าง เหมาะสมทั้งพื้นที่เฉพาะและพื้นที่ทั่วไป ทั้งใน อาคารและนอกอาคาร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 xml:space="preserve">(3)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มีการกำหนดเวลาในการดูแลรักษาความสะอาดและความเป็นระเบียบเรียบร้อย ทั้งพื้นที่เฉพาะ และพื้นที่ทั่วไป ทั้งในอาคารและนอกอาคาร</w:t>
            </w:r>
            <w:r w:rsidR="00E1124A"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E1124A"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เช่น </w:t>
            </w:r>
            <w:r w:rsidR="00E1124A"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  <w:r w:rsidR="00E1124A"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 </w:t>
            </w:r>
            <w:r w:rsidR="00E1124A"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Big cleaning Day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(4)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มีแผนการเพิ่มพื้นที่สีเขียวภายในอาคารหรือบริเวณโดยรอบอาคารหรือคงรักษาไว้ ตามบริบทของหน่วยงานและมีการปฏิบัติจริงตามแผนงาน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 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5.4.1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มีการวางแผนจัดการความน่าอยู่ของ สำนักงาน</w:t>
            </w:r>
          </w:p>
          <w:p w:rsidR="007123D8" w:rsidRPr="00D631DC" w:rsidRDefault="007123D8" w:rsidP="00250B3C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(1) - (4)</w:t>
            </w:r>
          </w:p>
          <w:p w:rsidR="007123D8" w:rsidRPr="00D631DC" w:rsidRDefault="007123D8" w:rsidP="00250B3C">
            <w:pPr>
              <w:numPr>
                <w:ilvl w:val="0"/>
                <w:numId w:val="43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09CC">
              <w:rPr>
                <w:rFonts w:ascii="TH SarabunIT๙" w:eastAsia="Times New Roman" w:hAnsi="TH SarabunIT๙" w:cs="TH SarabunIT๙"/>
                <w:szCs w:val="32"/>
              </w:rPr>
              <w:t>5.4(</w:t>
            </w:r>
            <w:proofErr w:type="gramStart"/>
            <w:r w:rsidRPr="006509CC">
              <w:rPr>
                <w:rFonts w:ascii="TH SarabunIT๙" w:eastAsia="Times New Roman" w:hAnsi="TH SarabunIT๙" w:cs="TH SarabunIT๙"/>
                <w:szCs w:val="32"/>
              </w:rPr>
              <w:t>1)</w:t>
            </w:r>
            <w:r w:rsidRPr="006509CC">
              <w:rPr>
                <w:rFonts w:ascii="TH SarabunIT๙" w:eastAsia="Times New Roman" w:hAnsi="TH SarabunIT๙" w:cs="TH SarabunIT๙"/>
                <w:szCs w:val="32"/>
                <w:cs/>
              </w:rPr>
              <w:t>แผนการดูแลพื้นที่ของสำนักงาน</w:t>
            </w:r>
            <w:proofErr w:type="gramEnd"/>
          </w:p>
          <w:p w:rsidR="007123D8" w:rsidRPr="00D631DC" w:rsidRDefault="007123D8" w:rsidP="00250B3C">
            <w:pPr>
              <w:numPr>
                <w:ilvl w:val="0"/>
                <w:numId w:val="43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09CC">
              <w:rPr>
                <w:rFonts w:ascii="TH SarabunIT๙" w:eastAsia="Times New Roman" w:hAnsi="TH SarabunIT๙" w:cs="TH SarabunIT๙"/>
                <w:szCs w:val="32"/>
              </w:rPr>
              <w:t xml:space="preserve">5.4-1 </w:t>
            </w:r>
            <w:r w:rsidRPr="006509CC">
              <w:rPr>
                <w:rFonts w:ascii="TH SarabunIT๙" w:eastAsia="Times New Roman" w:hAnsi="TH SarabunIT๙" w:cs="TH SarabunIT๙"/>
                <w:szCs w:val="32"/>
                <w:cs/>
              </w:rPr>
              <w:t>สัญญาจ้างทำความสะอาด</w:t>
            </w:r>
            <w:r w:rsidRPr="006509CC">
              <w:rPr>
                <w:rFonts w:ascii="TH SarabunIT๙" w:eastAsia="Times New Roman" w:hAnsi="TH SarabunIT๙" w:cs="TH SarabunIT๙"/>
                <w:szCs w:val="32"/>
              </w:rPr>
              <w:t>2567</w:t>
            </w:r>
          </w:p>
          <w:p w:rsidR="007123D8" w:rsidRPr="00D631DC" w:rsidRDefault="007123D8" w:rsidP="00250B3C">
            <w:pPr>
              <w:numPr>
                <w:ilvl w:val="0"/>
                <w:numId w:val="43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09CC">
              <w:rPr>
                <w:rFonts w:ascii="TH SarabunIT๙" w:eastAsia="Times New Roman" w:hAnsi="TH SarabunIT๙" w:cs="TH SarabunIT๙"/>
                <w:szCs w:val="32"/>
              </w:rPr>
              <w:t xml:space="preserve">5.4.2 </w:t>
            </w:r>
            <w:r w:rsidRPr="006509CC">
              <w:rPr>
                <w:rFonts w:ascii="TH SarabunIT๙" w:eastAsia="Times New Roman" w:hAnsi="TH SarabunIT๙" w:cs="TH SarabunIT๙"/>
                <w:szCs w:val="32"/>
                <w:cs/>
              </w:rPr>
              <w:t>ร</w:t>
            </w:r>
            <w:proofErr w:type="spellStart"/>
            <w:r w:rsidRPr="006509CC">
              <w:rPr>
                <w:rFonts w:ascii="TH SarabunIT๙" w:eastAsia="Times New Roman" w:hAnsi="TH SarabunIT๙" w:cs="TH SarabunIT๙"/>
                <w:szCs w:val="32"/>
                <w:cs/>
              </w:rPr>
              <w:t>อย</w:t>
            </w:r>
            <w:proofErr w:type="spellEnd"/>
            <w:r w:rsidRPr="006509CC">
              <w:rPr>
                <w:rFonts w:ascii="TH SarabunIT๙" w:eastAsia="Times New Roman" w:hAnsi="TH SarabunIT๙" w:cs="TH SarabunIT๙"/>
                <w:szCs w:val="32"/>
                <w:cs/>
              </w:rPr>
              <w:t>ละการใชสอยพื้นที่</w:t>
            </w:r>
            <w:proofErr w:type="spellStart"/>
            <w:r w:rsidRPr="006509CC">
              <w:rPr>
                <w:rFonts w:ascii="TH SarabunIT๙" w:eastAsia="Times New Roman" w:hAnsi="TH SarabunIT๙" w:cs="TH SarabunIT๙"/>
                <w:szCs w:val="32"/>
                <w:cs/>
              </w:rPr>
              <w:t>เป</w:t>
            </w:r>
            <w:proofErr w:type="spellEnd"/>
            <w:r w:rsidRPr="006509CC">
              <w:rPr>
                <w:rFonts w:ascii="TH SarabunIT๙" w:eastAsia="Times New Roman" w:hAnsi="TH SarabunIT๙" w:cs="TH SarabunIT๙"/>
                <w:szCs w:val="32"/>
                <w:cs/>
              </w:rPr>
              <w:t>นไปตามวัตถุประสงคที่สำนักงานกำหนด</w:t>
            </w:r>
          </w:p>
          <w:p w:rsidR="007123D8" w:rsidRPr="00D631DC" w:rsidRDefault="007123D8" w:rsidP="00250B3C">
            <w:pPr>
              <w:numPr>
                <w:ilvl w:val="0"/>
                <w:numId w:val="43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09CC">
              <w:rPr>
                <w:rFonts w:ascii="TH SarabunIT๙" w:eastAsia="Times New Roman" w:hAnsi="TH SarabunIT๙" w:cs="TH SarabunIT๙"/>
                <w:szCs w:val="32"/>
              </w:rPr>
              <w:t xml:space="preserve">5.4-3 </w:t>
            </w:r>
            <w:r w:rsidRPr="006509CC">
              <w:rPr>
                <w:rFonts w:ascii="TH SarabunIT๙" w:eastAsia="Times New Roman" w:hAnsi="TH SarabunIT๙" w:cs="TH SarabunIT๙"/>
                <w:szCs w:val="32"/>
                <w:cs/>
              </w:rPr>
              <w:t>ร</w:t>
            </w:r>
            <w:proofErr w:type="spellStart"/>
            <w:r w:rsidRPr="006509CC">
              <w:rPr>
                <w:rFonts w:ascii="TH SarabunIT๙" w:eastAsia="Times New Roman" w:hAnsi="TH SarabunIT๙" w:cs="TH SarabunIT๙"/>
                <w:szCs w:val="32"/>
                <w:cs/>
              </w:rPr>
              <w:t>อย</w:t>
            </w:r>
            <w:proofErr w:type="spellEnd"/>
            <w:r w:rsidRPr="006509CC">
              <w:rPr>
                <w:rFonts w:ascii="TH SarabunIT๙" w:eastAsia="Times New Roman" w:hAnsi="TH SarabunIT๙" w:cs="TH SarabunIT๙"/>
                <w:szCs w:val="32"/>
                <w:cs/>
              </w:rPr>
              <w:t>ละการดูแลบำรุงรักษาพื้นที่ต</w:t>
            </w:r>
            <w:proofErr w:type="spellStart"/>
            <w:r w:rsidRPr="006509CC">
              <w:rPr>
                <w:rFonts w:ascii="TH SarabunIT๙" w:eastAsia="Times New Roman" w:hAnsi="TH SarabunIT๙" w:cs="TH SarabunIT๙"/>
                <w:szCs w:val="32"/>
                <w:cs/>
              </w:rPr>
              <w:t>างๆ</w:t>
            </w:r>
            <w:proofErr w:type="spellEnd"/>
          </w:p>
          <w:p w:rsidR="00E1124A" w:rsidRPr="00D631DC" w:rsidRDefault="00E1124A" w:rsidP="00E1124A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:rsidR="00E1124A" w:rsidRPr="00D631DC" w:rsidRDefault="00E1124A" w:rsidP="00E1124A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 xml:space="preserve">หลักฐานอ้างอิง ข้อ (๑) - (๔) แบบฟอร์ม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5.4 (1)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แผนการดูแลพื้นที่ของสำนักงานประจำปีหรือแบบฟอร์มที่หน่วยงานกำหนดขึ้น พร้อมเดินสำรวจพื้นที่เพื่อดูถึงการบ่งชี้การใช้ประโยชน์ และสัมภาษณ์ความเข้าใจของผู้รับผิดชอบตามพื้นที่ต่างๆ</w:t>
            </w:r>
          </w:p>
        </w:tc>
      </w:tr>
      <w:tr w:rsidR="007123D8" w:rsidRPr="00D631DC" w:rsidTr="00250B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 xml:space="preserve">5.4.2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ร้อยละการใช้สอยพื้นที่เป็นไปตามวัตถุประสงค์ที่สำนักงานกำหนด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09CC">
              <w:rPr>
                <w:rFonts w:ascii="TH SarabunIT๙" w:eastAsia="Times New Roman" w:hAnsi="TH SarabunIT๙" w:cs="TH SarabunIT๙"/>
                <w:szCs w:val="32"/>
              </w:rPr>
              <w:t xml:space="preserve">5.4.2 </w:t>
            </w:r>
            <w:r w:rsidRPr="006509CC">
              <w:rPr>
                <w:rFonts w:ascii="TH SarabunIT๙" w:eastAsia="Times New Roman" w:hAnsi="TH SarabunIT๙" w:cs="TH SarabunIT๙"/>
                <w:szCs w:val="32"/>
                <w:cs/>
              </w:rPr>
              <w:t>ร้อยละการใช้สอยพื้นที่เป็นไปตามวัตถุประสงค์ที่สำนักงานกำหนด</w:t>
            </w:r>
          </w:p>
          <w:p w:rsidR="00E1124A" w:rsidRPr="00D631DC" w:rsidRDefault="00E1124A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1124A" w:rsidRPr="00D631DC" w:rsidRDefault="00E1124A" w:rsidP="00E1124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:rsidR="00E1124A" w:rsidRPr="00D631DC" w:rsidRDefault="00E1124A" w:rsidP="00E1124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สำรวจพื้นที่ตามที่กำหนดวัตถุประสงค์การใช้สอย</w:t>
            </w:r>
          </w:p>
          <w:p w:rsidR="00E1124A" w:rsidRPr="00D631DC" w:rsidRDefault="00E1124A" w:rsidP="00E1124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1124A" w:rsidRPr="00D631DC" w:rsidRDefault="00E1124A" w:rsidP="00E1124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  <w:p w:rsidR="00E1124A" w:rsidRPr="00D631DC" w:rsidRDefault="00E1124A" w:rsidP="00E1124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หากสำนักงานมีพื้นที่จำกัด อาจมีการจัดเก็บของหรือใช้พื้นที่ร่วมกัน ดังนั้นหากไม่มีการแยกพื้นทีได้อย่างชัดเจน สามารถแบ่งสัดส่วนการใช้งานและจัดเก็บของภายในพื้นที่นั้นได้ ทั้งนี้ผู้ตรวจประเมินจะต้องใช้ดุลยพินิจในการพิจารณาร่วมด้วยต่อสถานที่จริง</w:t>
            </w:r>
          </w:p>
          <w:p w:rsidR="00E1124A" w:rsidRPr="00D631DC" w:rsidRDefault="00E1124A" w:rsidP="00E1124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123D8" w:rsidRPr="00D631DC" w:rsidTr="00250B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5.4.3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ร้อยละการดูแลบำรุงรักษาพื้นที่ต่างๆ เช่น พื้นที่สีเขียว พื้นที่พักผ่อนหย่อนใจ พื้นที่ส่วนกลาง และพื้นที่ทำงาน เป็นต้น</w:t>
            </w:r>
          </w:p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124A" w:rsidRPr="00D631DC" w:rsidRDefault="007123D8" w:rsidP="00250B3C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6509CC">
              <w:rPr>
                <w:rFonts w:ascii="TH SarabunIT๙" w:eastAsia="Times New Roman" w:hAnsi="TH SarabunIT๙" w:cs="TH SarabunIT๙"/>
                <w:szCs w:val="32"/>
              </w:rPr>
              <w:t xml:space="preserve">5.4.3 </w:t>
            </w:r>
            <w:r w:rsidRPr="006509CC">
              <w:rPr>
                <w:rFonts w:ascii="TH SarabunIT๙" w:eastAsia="Times New Roman" w:hAnsi="TH SarabunIT๙" w:cs="TH SarabunIT๙"/>
                <w:szCs w:val="32"/>
                <w:cs/>
              </w:rPr>
              <w:t>ร้อยละการดูแลบำรุงรักษาพื้นที่ต่างๆ</w:t>
            </w:r>
          </w:p>
          <w:p w:rsidR="00E1124A" w:rsidRPr="00D631DC" w:rsidRDefault="00E1124A" w:rsidP="00250B3C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  <w:p w:rsidR="00E1124A" w:rsidRPr="00D631DC" w:rsidRDefault="00E1124A" w:rsidP="00E1124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:rsidR="00E1124A" w:rsidRPr="00D631DC" w:rsidRDefault="00E1124A" w:rsidP="00E1124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1124A" w:rsidRPr="00D631DC" w:rsidRDefault="00E1124A" w:rsidP="00E1124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สำรวจพื้นที่ โดยพื้นที่เหล่านั้นจะต้องมีความสะอาดและเป็นระเบียบ พื้นที่สีเขียวได้รับการดูแล</w:t>
            </w:r>
          </w:p>
        </w:tc>
      </w:tr>
      <w:tr w:rsidR="007123D8" w:rsidRPr="00D631DC" w:rsidTr="00250B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5.4.4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มีการควบคุมสัตว์พาหะนำโรคและดำเนินการได้ตามที่กำหนด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(1)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มีการกำหนดแนวทางการป้องกันสัตว์พาหะนำโรคในสำนักงานอย่างเหมาะสม ได้แก่ นกพิราบ หนู แมลงสาบ และอื่นๆ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(2)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มีการกำหนดความถี่ในการตรวจสอบร่องรอยสัตว์พาหะนำโรคอย่างน้อยที่สุดเดือนละ ๑ ครั้ง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 xml:space="preserve">(3)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มีการตรวจสอบร่องรอยตามความถี่ที่ได้กำหนด (เฉพาะตอนกลางวัน)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(4)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มีแนวทางที่เหมาะสมกับการจัดการเมื่อพบร่องรอยสัตว์พาหะนำโรค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(5)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ไม่พบร่องรอยหรือสัตว์นำโรคในระหว่างการตรวจประเมิน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 : การควบคุมสัตว์พาหะนำโรคสำนักงานสามารถควบคุมและจัดการได้เอง หรือว่าจ้างหน่วยงานเฉพาะมาดำเนินการแทน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6509CC" w:rsidRDefault="007123D8" w:rsidP="00250B3C">
            <w:pPr>
              <w:spacing w:after="300" w:line="240" w:lineRule="auto"/>
              <w:rPr>
                <w:rFonts w:ascii="TH SarabunIT๙" w:eastAsia="Times New Roman" w:hAnsi="TH SarabunIT๙" w:cs="TH SarabunIT๙"/>
                <w:color w:val="88BE60"/>
                <w:szCs w:val="32"/>
                <w:u w:val="single"/>
              </w:rPr>
            </w:pPr>
            <w:r w:rsidRPr="006509CC">
              <w:rPr>
                <w:rFonts w:ascii="TH SarabunIT๙" w:eastAsia="Times New Roman" w:hAnsi="TH SarabunIT๙" w:cs="TH SarabunIT๙"/>
                <w:color w:val="88BE60"/>
                <w:szCs w:val="32"/>
                <w:u w:val="single"/>
              </w:rPr>
              <w:lastRenderedPageBreak/>
              <w:t xml:space="preserve">5.4.4 </w:t>
            </w:r>
            <w:r w:rsidRPr="006509CC">
              <w:rPr>
                <w:rFonts w:ascii="TH SarabunIT๙" w:eastAsia="Times New Roman" w:hAnsi="TH SarabunIT๙" w:cs="TH SarabunIT๙"/>
                <w:color w:val="88BE60"/>
                <w:szCs w:val="32"/>
                <w:u w:val="single"/>
                <w:cs/>
              </w:rPr>
              <w:t>มีการควบคุมสัตว์พาหะนำโรคและดำเนินการได้ตามที่กำหนด</w:t>
            </w:r>
          </w:p>
          <w:p w:rsidR="007123D8" w:rsidRPr="00D631DC" w:rsidRDefault="007123D8" w:rsidP="00250B3C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(1) - (35)</w:t>
            </w:r>
          </w:p>
          <w:p w:rsidR="007123D8" w:rsidRPr="00D631DC" w:rsidRDefault="007123D8" w:rsidP="00250B3C">
            <w:pPr>
              <w:numPr>
                <w:ilvl w:val="0"/>
                <w:numId w:val="44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09CC">
              <w:rPr>
                <w:rFonts w:ascii="TH SarabunIT๙" w:eastAsia="Times New Roman" w:hAnsi="TH SarabunIT๙" w:cs="TH SarabunIT๙"/>
                <w:szCs w:val="32"/>
              </w:rPr>
              <w:t xml:space="preserve">5.4(2) </w:t>
            </w:r>
            <w:r w:rsidRPr="006509CC">
              <w:rPr>
                <w:rFonts w:ascii="TH SarabunIT๙" w:eastAsia="Times New Roman" w:hAnsi="TH SarabunIT๙" w:cs="TH SarabunIT๙"/>
                <w:szCs w:val="32"/>
                <w:cs/>
              </w:rPr>
              <w:t>แผนการควบคุมสัตว์พาหะนำเชื้อ</w:t>
            </w:r>
          </w:p>
          <w:p w:rsidR="007123D8" w:rsidRPr="00D631DC" w:rsidRDefault="007123D8" w:rsidP="00250B3C">
            <w:pPr>
              <w:numPr>
                <w:ilvl w:val="0"/>
                <w:numId w:val="44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09CC">
              <w:rPr>
                <w:rFonts w:ascii="TH SarabunIT๙" w:eastAsia="Times New Roman" w:hAnsi="TH SarabunIT๙" w:cs="TH SarabunIT๙"/>
                <w:szCs w:val="32"/>
              </w:rPr>
              <w:t xml:space="preserve">5.4(3) </w:t>
            </w:r>
            <w:r w:rsidRPr="006509CC">
              <w:rPr>
                <w:rFonts w:ascii="TH SarabunIT๙" w:eastAsia="Times New Roman" w:hAnsi="TH SarabunIT๙" w:cs="TH SarabunIT๙"/>
                <w:szCs w:val="32"/>
                <w:cs/>
              </w:rPr>
              <w:t>รายงานการตรวจสอบร่องรอบสัตว์พาหะนำเชื้อ</w:t>
            </w:r>
          </w:p>
          <w:p w:rsidR="007123D8" w:rsidRPr="00D631DC" w:rsidRDefault="007123D8" w:rsidP="00250B3C">
            <w:pPr>
              <w:numPr>
                <w:ilvl w:val="0"/>
                <w:numId w:val="44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09CC">
              <w:rPr>
                <w:rFonts w:ascii="TH SarabunIT๙" w:eastAsia="Times New Roman" w:hAnsi="TH SarabunIT๙" w:cs="TH SarabunIT๙" w:hint="cs"/>
                <w:szCs w:val="32"/>
                <w:cs/>
              </w:rPr>
              <w:t xml:space="preserve">กิจกรรม </w:t>
            </w:r>
            <w:r w:rsidRPr="006509CC">
              <w:rPr>
                <w:rFonts w:ascii="TH SarabunIT๙" w:eastAsia="Times New Roman" w:hAnsi="TH SarabunIT๙" w:cs="TH SarabunIT๙"/>
                <w:szCs w:val="32"/>
              </w:rPr>
              <w:t xml:space="preserve">Big Cleaning Day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 </w:t>
            </w:r>
          </w:p>
          <w:p w:rsidR="007123D8" w:rsidRPr="00D631DC" w:rsidRDefault="007123D8" w:rsidP="00250B3C">
            <w:pPr>
              <w:numPr>
                <w:ilvl w:val="0"/>
                <w:numId w:val="44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09CC">
              <w:rPr>
                <w:rFonts w:ascii="TH SarabunIT๙" w:eastAsia="Times New Roman" w:hAnsi="TH SarabunIT๙" w:cs="TH SarabunIT๙" w:hint="cs"/>
                <w:szCs w:val="32"/>
                <w:cs/>
              </w:rPr>
              <w:t>กิจกรรม 5 ส.</w:t>
            </w:r>
          </w:p>
          <w:p w:rsidR="004027AB" w:rsidRPr="00D631DC" w:rsidRDefault="004027AB" w:rsidP="004027AB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หลักฐานการตรวจประเมิน</w:t>
            </w:r>
          </w:p>
          <w:p w:rsidR="004027AB" w:rsidRPr="00D631DC" w:rsidRDefault="004027AB" w:rsidP="004027AB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 หลักฐานอ้างอิง ข้อ (๑)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, 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๒)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, 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๔) แบบฟอร์ม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5.4 (2)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แผนการควบคุมสัตว์พาหะนำโรค หรือแบบฟอร์มที่หน่วยงานกำหนดขึ้น</w:t>
            </w:r>
          </w:p>
          <w:p w:rsidR="004027AB" w:rsidRPr="00D631DC" w:rsidRDefault="004027AB" w:rsidP="004027AB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๒. หลักฐานอ้างอิง ข้อ (๓) แบบฟอร์ม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5.4 (3)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บันทึกผลการตรวจสอบร่องรอยสัตว์พาหะนำโรคหรือแบบฟอร์มที่หน่วยงานกำหนดขึ้น</w:t>
            </w:r>
          </w:p>
          <w:p w:rsidR="004027AB" w:rsidRPr="00D631DC" w:rsidRDefault="004027AB" w:rsidP="004027AB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 จะต้องมีการสำรวจพื้นที่และสัมภาษณ์ถึงความเข้าใจผู้ที่เกี่ยวข้องร่วมด้วย</w:t>
            </w:r>
          </w:p>
        </w:tc>
      </w:tr>
      <w:tr w:rsidR="007123D8" w:rsidRPr="00D631DC" w:rsidTr="00250B3C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1CD7E"/>
            <w:hideMark/>
          </w:tcPr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lastRenderedPageBreak/>
              <w:t xml:space="preserve">5.5 </w:t>
            </w:r>
            <w:r w:rsidRPr="00D631D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การเตรียมความพร้อมต่อสภาวะฉุกเฉิน</w:t>
            </w:r>
          </w:p>
        </w:tc>
      </w:tr>
      <w:tr w:rsidR="007123D8" w:rsidRPr="00D631DC" w:rsidTr="00250B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5.5.1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การอบรมฝึกซ้อมดับเพลิงและอพยพหนีไฟ ตามแผนที่กำหนด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(1)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มีการกำหนดแผนการฝึกอบรมและอพยพหนีไฟ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(2)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จำนวนบุคลากรเข้าอบรมฝึกซ้อมดับเพลิงขั้นต้น จะต้องไม่น้อยกว่าร้อยละ 40 ของบุคลากรแต่ละแผนกหรือส่วนงาน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(3)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บุคลากรทุกคนจะต้องเข้าฝึกซ้อมอพยพหนีไฟ อย่างน้อยปีละ ๑ ครั้ง(พิจารณาบุคลากรหรือผู้ปฏิบัติงานทุกคนที่อยู่ประจำพื้นที่สำนักงานที่มีการฝึกซ้อมเท่านั้น)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(4) มีการอบรมดับเพลิงขั้นต้นตามแผนที่กำหนด พร้อมแสดงหลักฐาน ได้แก่ รายงานสรุปการอบรมภาพถ่ายวิทยากรขณะอบรม</w:t>
            </w:r>
          </w:p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ใบรับรองการอบรม (ถ้ามี)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(5) มีการฝึกซ้อมอพยพตามแผนที่กำหนด พร้อมแสดงหลักฐาน ได้แก่ ภาพถ่ายการอบรม ภาพถ่ายขณะซ้อมอพยพ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(6) มีการกำหนดจุดรวมพลที่สามารถรองรับได้ พร้อมมีป้ายแสดงอย่างชัดเจน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(7) มีการกำหนดเส้นทางหนีไฟ ธงนำทางหนีไฟ ไปยังจุดรวมพล พร้อมสื่อสารในพื้นที่ปฏิบัติงาน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(8) มีการกำหนดทางออกฉุกเฉิน ทางหนีไฟ พร้อมมีป้ายแสดงอย่างชัดเจน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 xml:space="preserve"> 5.5.1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การอบรมฝึกซ้อมดับเพลิงและอพยพหนีไฟ ตามแผนที่กำหนด</w:t>
            </w:r>
          </w:p>
          <w:p w:rsidR="007123D8" w:rsidRPr="00D631DC" w:rsidRDefault="007123D8" w:rsidP="00250B3C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(1) - (8)</w:t>
            </w:r>
          </w:p>
          <w:p w:rsidR="007123D8" w:rsidRPr="00D631DC" w:rsidRDefault="007123D8" w:rsidP="00250B3C">
            <w:pPr>
              <w:numPr>
                <w:ilvl w:val="0"/>
                <w:numId w:val="45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09CC">
              <w:rPr>
                <w:rFonts w:ascii="TH SarabunIT๙" w:eastAsia="Times New Roman" w:hAnsi="TH SarabunIT๙" w:cs="TH SarabunIT๙" w:hint="cs"/>
                <w:szCs w:val="32"/>
                <w:cs/>
              </w:rPr>
              <w:t>จุดรวมพล</w:t>
            </w:r>
          </w:p>
          <w:p w:rsidR="004027AB" w:rsidRPr="00D631DC" w:rsidRDefault="004027AB" w:rsidP="004027AB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:rsidR="004027AB" w:rsidRPr="00D631DC" w:rsidRDefault="004027AB" w:rsidP="004027AB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๑. หลักฐานอ้างอิง ข้อ (๑) แบบฟอร์ม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2.1 (1)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หลักสูตรและแผนการฝึกอบรมประจำปี หรือหลักฐานที่แสดงการกำหนดแผนการฝึกอบรมและอพยพหนีไฟหรือแบบฟอร์มที่หน่วยงานกำหนดขึ้น</w:t>
            </w:r>
          </w:p>
          <w:p w:rsidR="004027AB" w:rsidRPr="00D631DC" w:rsidRDefault="004027AB" w:rsidP="004027AB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หลักฐานอ้างอิง ข้อ (๒)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, 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๔) รายงานการฝึกอบรมการดับเพลิงขั้นต้น (</w:t>
            </w:r>
            <w:proofErr w:type="spellStart"/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ดพ</w:t>
            </w:r>
            <w:proofErr w:type="spellEnd"/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.๑) ภาพถ่าย</w:t>
            </w:r>
          </w:p>
          <w:p w:rsidR="004027AB" w:rsidRPr="00D631DC" w:rsidRDefault="004027AB" w:rsidP="004027AB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๓. หลักฐานอ้างอิง ข้อ (๓)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, 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๕) รายงานการฝึกซ้อมดับเพลิงและฝึกซ้อมหนีไฟ (</w:t>
            </w:r>
            <w:proofErr w:type="spellStart"/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ดพ</w:t>
            </w:r>
            <w:proofErr w:type="spellEnd"/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.๒) ภาพถ่าย</w:t>
            </w:r>
          </w:p>
          <w:p w:rsidR="004027AB" w:rsidRPr="00D631DC" w:rsidRDefault="004027AB" w:rsidP="004027AB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๔. หลักฐานอ้างอิง ข้อ (๖) จุดรวมพลจะต้องสามารถรองรับบุคลากรได้ และจะต้องไม่นำจุดรวมพลไปใช้ประโยชน์ในด้านอื่น เช่น จอดรถ หรือวางของ เป็นต้น</w:t>
            </w:r>
          </w:p>
          <w:p w:rsidR="004027AB" w:rsidRPr="00D631DC" w:rsidRDefault="004027AB" w:rsidP="004027AB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 xml:space="preserve">๕. หลักฐานอ้างอิง ข้อ (๗) แบบฟอร์ม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5.5 (1)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แผนฉุกเฉิน เส้นทางหนีไฟจะต้องอ่านง่าย และเป็นปัจจุบันหรือแบบฟอร์มที่หน่วยงานกำหนดขึ้น</w:t>
            </w:r>
          </w:p>
          <w:p w:rsidR="004027AB" w:rsidRPr="00D631DC" w:rsidRDefault="004027AB" w:rsidP="004027AB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๖. หลักฐานอ้างอิง ข้อ (๘) สำรวจพื้นที</w:t>
            </w:r>
          </w:p>
        </w:tc>
      </w:tr>
      <w:tr w:rsidR="007123D8" w:rsidRPr="00D631DC" w:rsidTr="00250B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 xml:space="preserve">5.5.2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มีแผนฉุกเฉินที่เป็นปัจจุบันและเหมาะสม และร้อยละของพนักงานที่เข้าใจแผนฉุกเฉิน (สุ่มสอบถามอย่างน้อย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4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คน)</w:t>
            </w:r>
          </w:p>
          <w:p w:rsidR="004027AB" w:rsidRPr="00D631DC" w:rsidRDefault="004027AB" w:rsidP="004027A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๑) มีการจัดทำแผนฉุกเฉินที่เป็นปัจจุบันและเหมาะสม</w:t>
            </w:r>
          </w:p>
          <w:p w:rsidR="004027AB" w:rsidRPr="00D631DC" w:rsidRDefault="004027AB" w:rsidP="004027A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๒) บุคลากรเข้าใจแผนฉุกเฉินและอธิบายรายละเอียดได้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cr/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09CC">
              <w:rPr>
                <w:rFonts w:ascii="TH SarabunIT๙" w:eastAsia="Times New Roman" w:hAnsi="TH SarabunIT๙" w:cs="TH SarabunIT๙"/>
                <w:szCs w:val="32"/>
              </w:rPr>
              <w:t xml:space="preserve">5.5.2 </w:t>
            </w:r>
            <w:r w:rsidRPr="006509CC">
              <w:rPr>
                <w:rFonts w:ascii="TH SarabunIT๙" w:eastAsia="Times New Roman" w:hAnsi="TH SarabunIT๙" w:cs="TH SarabunIT๙"/>
                <w:szCs w:val="32"/>
                <w:cs/>
              </w:rPr>
              <w:t>มีแผนฉุกเฉินที่เป็นปัจจุบันและเหมาะสม</w:t>
            </w:r>
          </w:p>
          <w:p w:rsidR="004027AB" w:rsidRPr="00D631DC" w:rsidRDefault="004027AB" w:rsidP="004027AB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:rsidR="004027AB" w:rsidRPr="00D631DC" w:rsidRDefault="004027AB" w:rsidP="004027AB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ตรวจสอบแผนระงับเหตุฉุกเฉิน และสุ่มสัมภาษณ์บุคลากรตามโครงสร้างหน้าที่รับผิดชอบกรณีเกิดเหตุฉุกเฉิน</w:t>
            </w:r>
          </w:p>
        </w:tc>
      </w:tr>
      <w:tr w:rsidR="007123D8" w:rsidRPr="00D631DC" w:rsidTr="00250B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5.5.3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ความเพียงพอและการพร้อมใช้งานของอุปกรณ์ระบบดับเพลิงและป้องกันอัคคีภัย และระบบสัญญาณแจ้งเหตุเพลิงไหม้และร้อยละของบุคลากรทราบวิธีการใช้และตรวจสอบอุปกรณ์ ดังกล่าว (สุ่มสอบถามอย่างน้อย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4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คน)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(1)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มีการติดตั้งและเตรียมอุปกรณ์ดับเพลิง</w:t>
            </w:r>
          </w:p>
          <w:p w:rsidR="007123D8" w:rsidRPr="00D631DC" w:rsidRDefault="007123D8" w:rsidP="00250B3C">
            <w:pPr>
              <w:spacing w:after="0" w:line="240" w:lineRule="auto"/>
              <w:ind w:firstLine="55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–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ถังดับเพลิงมีเพียงพอต่อการใช้งาน (กำหนดระยะห่างอย่างน้อย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20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เมตร/ถัง ตามกฎหมาย ติดตั้งสูงจาก พื้นไม่เกิน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150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เซนติเมตร นับจากคันบีบและถ้าเป็นวางกับพื้นที่จะต้องมีฐานรองรับ) พร้อมกับติดป้ายแสดง</w:t>
            </w:r>
          </w:p>
          <w:p w:rsidR="007123D8" w:rsidRPr="00D631DC" w:rsidRDefault="007123D8" w:rsidP="00250B3C">
            <w:pPr>
              <w:spacing w:after="0" w:line="240" w:lineRule="auto"/>
              <w:ind w:firstLine="55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–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ติดตั้งระบบเครื่องสูบน้ำดับเพลิง (ถ้ามี)</w:t>
            </w:r>
          </w:p>
          <w:p w:rsidR="007123D8" w:rsidRPr="00D631DC" w:rsidRDefault="007123D8" w:rsidP="00250B3C">
            <w:pPr>
              <w:spacing w:after="0" w:line="240" w:lineRule="auto"/>
              <w:ind w:firstLine="55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–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สายฉีดน้ำดับเพลิงและตู้เก็บสายฉีด 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Hose and Hose Station)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ถ้ามี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(2)ติดตั้งระบบสัญญาณแจ้งเตือนและต้องพร้อมใช้งาน</w:t>
            </w:r>
          </w:p>
          <w:p w:rsidR="007123D8" w:rsidRPr="00D631DC" w:rsidRDefault="007123D8" w:rsidP="00250B3C">
            <w:pPr>
              <w:pStyle w:val="a9"/>
              <w:spacing w:after="0" w:line="240" w:lineRule="auto"/>
              <w:ind w:left="62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–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สัญญาณแจ้งเหตุเพลิงไหม้ (พื้นที่ มากกว่า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300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ตารางเมตรหรืออาคารสูงเกิน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ชั้นขึ้นไป)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 xml:space="preserve">– </w:t>
            </w:r>
            <w:proofErr w:type="gramStart"/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ติดตั้งตัวดักจับควัน(</w:t>
            </w:r>
            <w:proofErr w:type="gramEnd"/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smoke </w:t>
            </w:r>
            <w:proofErr w:type="gramStart"/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detector)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หรือความร้อน</w:t>
            </w:r>
            <w:proofErr w:type="gramEnd"/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heat detector)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(3)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มีการตรวจสอบข้อ 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1)-(2)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และหากพบว่าชำรุดจะต้องดำเนินการแจ้งซ่อมและแก้ไข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(4) บุคลากรจะต้องเข้าใจถึงวิธีการใช้และตรวจสอบอุปกรณ์ดับเพลิงและสัญญาณแจ้งเตือน อย่างน้อยร้อยละ 75 จากที่สุ่มสอบถาม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(5) ไม่มีสิ่งกีดขวางอุปกรณ์ดับเพลิง และสัญญาณแจ้งเหตุเพลิงไหม้</w:t>
            </w:r>
          </w:p>
          <w:p w:rsidR="007123D8" w:rsidRPr="00D631DC" w:rsidRDefault="007123D8" w:rsidP="00250B3C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 xml:space="preserve"> 5.5.3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ความเพียงพอและการพร้อมใช้งานของอุปกรณ์ระบบดับเพลิง</w:t>
            </w:r>
          </w:p>
          <w:p w:rsidR="007123D8" w:rsidRPr="00D631DC" w:rsidRDefault="007123D8" w:rsidP="00250B3C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(1) - (6)</w:t>
            </w:r>
          </w:p>
          <w:p w:rsidR="007123D8" w:rsidRPr="00D631DC" w:rsidRDefault="007123D8" w:rsidP="00250B3C">
            <w:pPr>
              <w:numPr>
                <w:ilvl w:val="0"/>
                <w:numId w:val="48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09CC">
              <w:rPr>
                <w:rFonts w:ascii="TH SarabunIT๙" w:eastAsia="Times New Roman" w:hAnsi="TH SarabunIT๙" w:cs="TH SarabunIT๙"/>
                <w:szCs w:val="32"/>
              </w:rPr>
              <w:t>5.5.3-1</w:t>
            </w:r>
            <w:r w:rsidRPr="006509CC">
              <w:rPr>
                <w:rFonts w:ascii="TH SarabunIT๙" w:eastAsia="Times New Roman" w:hAnsi="TH SarabunIT๙" w:cs="TH SarabunIT๙"/>
                <w:szCs w:val="32"/>
                <w:cs/>
              </w:rPr>
              <w:t>ความเพียงพอและพร้อมใช้อุปกรณ์ดับเพลิง</w:t>
            </w:r>
          </w:p>
          <w:p w:rsidR="004027AB" w:rsidRPr="00D631DC" w:rsidRDefault="004027AB" w:rsidP="004027AB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:rsidR="004027AB" w:rsidRPr="00D631DC" w:rsidRDefault="004027AB" w:rsidP="004027AB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 หลักฐานอ้างอิง ข้อ (๑) - (๒) สำรวจดูการติดตั้งโดยอ้างอิงตามกฎหมาย</w:t>
            </w:r>
          </w:p>
          <w:p w:rsidR="004027AB" w:rsidRPr="00D631DC" w:rsidRDefault="004027AB" w:rsidP="004027AB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๒. หลักฐานอ้างอิง ข้อ (๓) แบบฟอร์ม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5.5 (2)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ใบตรวจสอบถังดับเพลิง หรือใบตรวจสอบอุปกรณ์ดับเพลิงอื่นๆ ที่สำนักงานมีไว้หรือแบบฟอร์มที่หน่วยงานกำหนดขึ้นหากอุปกรณ์เกิดชำรุด</w:t>
            </w:r>
          </w:p>
          <w:p w:rsidR="004027AB" w:rsidRPr="00D631DC" w:rsidRDefault="004027AB" w:rsidP="004027AB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กรณีที่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จะต้องแสดงหลักฐานให้เห็นว่าตอนนี้อยู่ในระหว่างการแก้ไข จะถือว่าได้คะแนน</w:t>
            </w:r>
          </w:p>
          <w:p w:rsidR="004027AB" w:rsidRPr="00D631DC" w:rsidRDefault="004027AB" w:rsidP="004027AB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กรณีที่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ไม่มีการแสดงหลักฐานว่าอยู่ในระหว่างการแก้ไข จะถือว่าไม่ได้คะแนน</w:t>
            </w:r>
          </w:p>
          <w:p w:rsidR="004027AB" w:rsidRPr="00D631DC" w:rsidRDefault="004027AB" w:rsidP="004027AB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๓. หลักฐานอ้างอิง ข้อ (๔) เอกสารแสดงแผนผังพร้อมระบุตำแหน่งของอุปกรณ์ดับเพลิงและป้องกันอัคคีภัย และสัญญาณแจ้งเหตุเพลิงไหม้ในเอกสารด้วย</w:t>
            </w:r>
          </w:p>
          <w:p w:rsidR="004027AB" w:rsidRPr="00D631DC" w:rsidRDefault="004027AB" w:rsidP="004027AB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๔. หลักฐานอ้างอิง ข้อ 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สัมภาษณ์บุคลากร</w:t>
            </w:r>
          </w:p>
          <w:p w:rsidR="004027AB" w:rsidRPr="00D631DC" w:rsidRDefault="004027AB" w:rsidP="004027AB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๕. หลักฐานอ้างอิง ข้อ (๖) สำรวจพื้นที่จุดที่จัดเก็บและติดตั้งอุปกรณ์ดับเพลิงและสัญญาณแจ้งเหตุเพลิงไหม้</w:t>
            </w:r>
          </w:p>
          <w:p w:rsidR="007123D8" w:rsidRPr="00D631DC" w:rsidRDefault="007123D8" w:rsidP="00250B3C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7123D8" w:rsidRPr="00D631DC" w:rsidRDefault="007123D8" w:rsidP="007123D8">
      <w:pPr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</w:rPr>
      </w:pPr>
      <w:bookmarkStart w:id="14" w:name="_Hlk205377034"/>
    </w:p>
    <w:p w:rsidR="007123D8" w:rsidRPr="00D631DC" w:rsidRDefault="007123D8" w:rsidP="007123D8">
      <w:pPr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</w:rPr>
      </w:pPr>
    </w:p>
    <w:p w:rsidR="007123D8" w:rsidRPr="00D631DC" w:rsidRDefault="007123D8" w:rsidP="007123D8">
      <w:pPr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</w:rPr>
      </w:pPr>
    </w:p>
    <w:p w:rsidR="007123D8" w:rsidRPr="00D631DC" w:rsidRDefault="007123D8" w:rsidP="007123D8">
      <w:pPr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</w:rPr>
      </w:pPr>
    </w:p>
    <w:p w:rsidR="007123D8" w:rsidRPr="00D631DC" w:rsidRDefault="007123D8" w:rsidP="007123D8">
      <w:pPr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</w:rPr>
      </w:pPr>
    </w:p>
    <w:p w:rsidR="007123D8" w:rsidRPr="00D631DC" w:rsidRDefault="007123D8" w:rsidP="007123D8">
      <w:pPr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</w:rPr>
      </w:pPr>
    </w:p>
    <w:p w:rsidR="007123D8" w:rsidRPr="00D631DC" w:rsidRDefault="007123D8" w:rsidP="007123D8">
      <w:pPr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</w:rPr>
      </w:pPr>
    </w:p>
    <w:p w:rsidR="004027AB" w:rsidRPr="00D631DC" w:rsidRDefault="004027AB" w:rsidP="007123D8">
      <w:pPr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</w:rPr>
      </w:pPr>
    </w:p>
    <w:p w:rsidR="004027AB" w:rsidRPr="00D631DC" w:rsidRDefault="004027AB" w:rsidP="007123D8">
      <w:pPr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</w:rPr>
      </w:pPr>
    </w:p>
    <w:p w:rsidR="004027AB" w:rsidRPr="00D631DC" w:rsidRDefault="004027AB" w:rsidP="007123D8">
      <w:pPr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</w:rPr>
      </w:pPr>
    </w:p>
    <w:p w:rsidR="004027AB" w:rsidRPr="00D631DC" w:rsidRDefault="004027AB" w:rsidP="007123D8">
      <w:pPr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</w:rPr>
      </w:pPr>
    </w:p>
    <w:p w:rsidR="007123D8" w:rsidRPr="00D631DC" w:rsidRDefault="007123D8" w:rsidP="007123D8">
      <w:pPr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</w:rPr>
      </w:pPr>
      <w:r w:rsidRPr="00D631DC"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  <w:cs/>
        </w:rPr>
        <w:lastRenderedPageBreak/>
        <w:t xml:space="preserve">หมวด </w:t>
      </w:r>
      <w:r w:rsidRPr="00D631DC"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</w:rPr>
        <w:t xml:space="preserve">6 </w:t>
      </w:r>
      <w:r w:rsidRPr="00D631DC"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  <w:cs/>
        </w:rPr>
        <w:t>การจัดซื้อจัดจ้าง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5"/>
        <w:gridCol w:w="4249"/>
      </w:tblGrid>
      <w:tr w:rsidR="007123D8" w:rsidRPr="00D631DC" w:rsidTr="004027AB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B259"/>
            <w:vAlign w:val="center"/>
            <w:hideMark/>
          </w:tcPr>
          <w:p w:rsidR="007123D8" w:rsidRPr="00D631DC" w:rsidRDefault="007123D8" w:rsidP="00250B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หมวด/ตัวชี้วัด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B259"/>
            <w:vAlign w:val="center"/>
            <w:hideMark/>
          </w:tcPr>
          <w:p w:rsidR="007123D8" w:rsidRPr="00D631DC" w:rsidRDefault="007123D8" w:rsidP="00250B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D631D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หลักฐานการตรวจประเมิน</w:t>
            </w:r>
          </w:p>
        </w:tc>
      </w:tr>
      <w:tr w:rsidR="007123D8" w:rsidRPr="00D631DC" w:rsidTr="00250B3C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1CD7E"/>
            <w:vAlign w:val="center"/>
            <w:hideMark/>
          </w:tcPr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หมวด </w:t>
            </w:r>
            <w:r w:rsidRPr="00D631D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6 </w:t>
            </w:r>
            <w:r w:rsidRPr="00D631D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การจัดซื้อและจัดจ้าง</w:t>
            </w:r>
            <w:r w:rsidRPr="00D631D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                                     </w:t>
            </w:r>
            <w:r w:rsidRPr="00D631DC">
              <w:rPr>
                <w:rFonts w:ascii="TH SarabunIT๙" w:eastAsia="Times New Roman" w:hAnsi="TH SarabunIT๙" w:cs="TH SarabunIT๙"/>
                <w:b/>
                <w:bCs/>
                <w:color w:val="CD7EA2"/>
                <w:sz w:val="32"/>
                <w:szCs w:val="32"/>
                <w:cs/>
              </w:rPr>
              <w:t>รายงานผล หมวด</w:t>
            </w:r>
            <w:r w:rsidRPr="00D631DC">
              <w:rPr>
                <w:rFonts w:ascii="TH SarabunIT๙" w:eastAsia="Times New Roman" w:hAnsi="TH SarabunIT๙" w:cs="TH SarabunIT๙"/>
                <w:b/>
                <w:bCs/>
                <w:color w:val="CD7EA2"/>
                <w:sz w:val="32"/>
                <w:szCs w:val="32"/>
              </w:rPr>
              <w:t>6 &lt;&lt;&lt; Click...</w:t>
            </w:r>
          </w:p>
        </w:tc>
      </w:tr>
      <w:tr w:rsidR="007123D8" w:rsidRPr="00D631DC" w:rsidTr="00250B3C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1CD7E"/>
            <w:vAlign w:val="center"/>
            <w:hideMark/>
          </w:tcPr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6.1 </w:t>
            </w:r>
            <w:r w:rsidRPr="00D631D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การจัดซื้อสินค้า</w:t>
            </w:r>
          </w:p>
        </w:tc>
      </w:tr>
      <w:tr w:rsidR="007123D8" w:rsidRPr="00D631DC" w:rsidTr="004027AB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300" w:line="240" w:lineRule="auto"/>
              <w:ind w:hanging="1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6.1.1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การจัดซื้อสินค้าที่เป็นมิตรกับสิ่งแวดล้อม</w:t>
            </w:r>
          </w:p>
          <w:p w:rsidR="007123D8" w:rsidRPr="00D631DC" w:rsidRDefault="007123D8" w:rsidP="00250B3C">
            <w:pPr>
              <w:spacing w:after="30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(1)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กำหนดผู้รับผิดชอบ และมีความเข้าใจ สามารถอธิบายข้อมูลเกี่ยวกับฉลากสิ่งแวดล้อม และสินค้าที่เป็นมิตรกับสิ่งแวดล้อมได้</w:t>
            </w:r>
          </w:p>
          <w:p w:rsidR="007123D8" w:rsidRPr="00D631DC" w:rsidRDefault="007123D8" w:rsidP="00250B3C">
            <w:pPr>
              <w:spacing w:after="30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(2)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ค้นหารายการสินค้าที่เป็นมิตรกับสิ่งแวดล้อม และสามารถระบุแหล่งข้อมูลสืบค้นได้</w:t>
            </w:r>
          </w:p>
          <w:p w:rsidR="007123D8" w:rsidRPr="00D631DC" w:rsidRDefault="007123D8" w:rsidP="00250B3C">
            <w:pPr>
              <w:spacing w:after="30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(3)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จัดทำบัญชีรายชื่อสินค้าที่เป็นมิตรกับสิ่งแวดล้อมที่สอดคล้องกับสินค้าที่ใช้จริงในสำนักงาน โดยจะต้องระบุรายการสินค้ายี่ห้อฉลากสิ่งแวดล้อม วันหมดอายุ การรับรองของสินค้านั้น หากเป็นฉลากสิ่งแวดล้อมของต่างประเทศจะต้องอ้างอิงหน่วยงาน/ประเทศให้การรับรองนั้นๆด้วย</w:t>
            </w:r>
          </w:p>
          <w:p w:rsidR="007123D8" w:rsidRPr="00D631DC" w:rsidRDefault="007123D8" w:rsidP="00250B3C">
            <w:pPr>
              <w:spacing w:after="30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(4)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แจ้งไปยังผู้ขายเพื่อขอความร่วมมือในการสั่งซื้อสินค้าที่เป็นมิตรกับสิ่งแวดล้อม กรณีที่ไม่มีร้านค้าที่จำหน่ายสินค้าที่เป็นมิตรกับสิ่งแวดล้อม</w:t>
            </w:r>
          </w:p>
          <w:p w:rsidR="007123D8" w:rsidRPr="00D631DC" w:rsidRDefault="007123D8" w:rsidP="00250B3C">
            <w:pPr>
              <w:spacing w:before="300"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**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หมายเหตุ </w:t>
            </w:r>
          </w:p>
          <w:p w:rsidR="004027AB" w:rsidRPr="00D631DC" w:rsidRDefault="004027AB" w:rsidP="004027AB">
            <w:pPr>
              <w:pStyle w:val="a9"/>
              <w:spacing w:before="300" w:after="300" w:line="240" w:lineRule="auto"/>
              <w:ind w:left="411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 กำหนดให้สินค้าที่เป็นมิตรกับสิ่งแวดล้อมเป็นการให้การรับรองผลิตภัณฑ์ที่มีกระบวนการผลิตที่ลดผลกระทบต่อสิ่งแวดล้อม หรือมีผลกระทบต่อสิ่งแวดล้อมน้อยที่สุด ซึ่งจะได้รับการรับรองฉลากสิ่งแวดล้อมต่างๆ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เช่น ฉลากเขียว ตะกร้าเขียว ฉลากคาร์บอนฟุตพ</w:t>
            </w:r>
            <w:proofErr w:type="spellStart"/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ริ้</w:t>
            </w:r>
            <w:proofErr w:type="spellEnd"/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นท์ ฉลากประสิทธิภาพสูงฉลากประหยัดพลังงาน ฉลากรับรอง</w:t>
            </w:r>
          </w:p>
          <w:p w:rsidR="004027AB" w:rsidRPr="00D631DC" w:rsidRDefault="004027AB" w:rsidP="004027AB">
            <w:pPr>
              <w:pStyle w:val="a9"/>
              <w:spacing w:before="300" w:after="300" w:line="240" w:lineRule="auto"/>
              <w:ind w:left="411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ตนเอง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Green For Life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เป็นต้น สัญลักษณ์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G – Green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กรมการเปลี่ยนแปลงสภาพภูมิอากาศและสิ่งแวดล้อม และรวมถึงผลิตภัณฑ์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OTOP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ที่มีเลขจดแจ้ง)</w:t>
            </w:r>
          </w:p>
          <w:p w:rsidR="004027AB" w:rsidRPr="00D631DC" w:rsidRDefault="004027AB" w:rsidP="004027AB">
            <w:pPr>
              <w:pStyle w:val="a9"/>
              <w:spacing w:before="300" w:after="300" w:line="240" w:lineRule="auto"/>
              <w:ind w:left="411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 xml:space="preserve">2.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การรับรองมาตรฐาน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ISO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และการรับรอง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Green Industry (GI Mark)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เป็นการรับรองระบบการจัดการ/คุณภาพ จะไม่ได้รับรองผลิตภัณฑ์ สามารถนำมาใช้ได้ แต่จะไม่ได้นำมาคิดคำนวณสัดส่วนสินค้าที่เป็นมิตรกับสิ่งแวดล้อม.</w:t>
            </w:r>
          </w:p>
          <w:p w:rsidR="007123D8" w:rsidRPr="00D631DC" w:rsidRDefault="004027AB" w:rsidP="004027AB">
            <w:pPr>
              <w:pStyle w:val="a9"/>
              <w:spacing w:before="300" w:after="300" w:line="240" w:lineRule="auto"/>
              <w:ind w:left="411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3.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ฉลากสินค้าที่เป็นมิตรกับสิ่งแวดล้อมของต่างประเทศ สามารถนำมาใช้ได้และต้องแสดงหลักฐานความเป็นมิตรของสินค้านั้น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300" w:line="375" w:lineRule="atLeast"/>
              <w:outlineLvl w:val="3"/>
              <w:rPr>
                <w:rFonts w:ascii="TH SarabunIT๙" w:eastAsia="Times New Roman" w:hAnsi="TH SarabunIT๙" w:cs="TH SarabunIT๙"/>
                <w:caps/>
                <w:color w:val="525252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caps/>
                <w:color w:val="88BE60"/>
                <w:sz w:val="32"/>
                <w:szCs w:val="32"/>
                <w:cs/>
              </w:rPr>
              <w:lastRenderedPageBreak/>
              <w:t xml:space="preserve">รายละเอียดเอกสาร </w:t>
            </w:r>
            <w:r w:rsidRPr="00D631DC">
              <w:rPr>
                <w:rFonts w:ascii="TH SarabunIT๙" w:eastAsia="Times New Roman" w:hAnsi="TH SarabunIT๙" w:cs="TH SarabunIT๙"/>
                <w:caps/>
                <w:color w:val="88BE60"/>
                <w:sz w:val="32"/>
                <w:szCs w:val="32"/>
              </w:rPr>
              <w:t>6.1</w:t>
            </w:r>
          </w:p>
          <w:p w:rsidR="007123D8" w:rsidRPr="00D631DC" w:rsidRDefault="007123D8" w:rsidP="00250B3C">
            <w:pPr>
              <w:spacing w:after="300" w:line="375" w:lineRule="atLeast"/>
              <w:outlineLvl w:val="3"/>
              <w:rPr>
                <w:rFonts w:ascii="TH SarabunIT๙" w:eastAsia="Times New Roman" w:hAnsi="TH SarabunIT๙" w:cs="TH SarabunIT๙"/>
                <w:caps/>
                <w:color w:val="525252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caps/>
                <w:color w:val="525252"/>
                <w:sz w:val="32"/>
                <w:szCs w:val="32"/>
              </w:rPr>
              <w:t>(1) - (4)</w:t>
            </w:r>
          </w:p>
          <w:p w:rsidR="007123D8" w:rsidRPr="00D631DC" w:rsidRDefault="007123D8" w:rsidP="00250B3C">
            <w:pPr>
              <w:numPr>
                <w:ilvl w:val="0"/>
                <w:numId w:val="49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t xml:space="preserve">6.1.1(1) </w:t>
            </w:r>
            <w:proofErr w:type="gramStart"/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t>1.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cs/>
              </w:rPr>
              <w:t>คำสั่งคณะกรรมการ</w:t>
            </w:r>
            <w:proofErr w:type="gramEnd"/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cs/>
              </w:rPr>
              <w:t xml:space="preserve">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t>Green Office 2567</w:t>
            </w:r>
          </w:p>
          <w:p w:rsidR="007123D8" w:rsidRPr="00D631DC" w:rsidRDefault="007123D8" w:rsidP="00250B3C">
            <w:pPr>
              <w:numPr>
                <w:ilvl w:val="0"/>
                <w:numId w:val="49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t xml:space="preserve">6.1.1(2) </w:t>
            </w:r>
            <w:proofErr w:type="gramStart"/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t>1.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cs/>
              </w:rPr>
              <w:t>แหล่งสืบค้นหารายการสินค้าที่เป็นมิตรกับสิ่งแวดล้อม</w:t>
            </w:r>
            <w:proofErr w:type="gramEnd"/>
          </w:p>
          <w:p w:rsidR="007123D8" w:rsidRPr="00D631DC" w:rsidRDefault="007123D8" w:rsidP="00250B3C">
            <w:pPr>
              <w:numPr>
                <w:ilvl w:val="0"/>
                <w:numId w:val="49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t xml:space="preserve">6.1.1(3) </w:t>
            </w:r>
            <w:proofErr w:type="gramStart"/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t>1.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cs/>
              </w:rPr>
              <w:t>บัญชีรายชื่อสินค้าที่เป็นมิตรกับสิ่งแวดล้อม</w:t>
            </w:r>
            <w:proofErr w:type="gramEnd"/>
          </w:p>
          <w:p w:rsidR="007123D8" w:rsidRPr="00D631DC" w:rsidRDefault="007123D8" w:rsidP="00250B3C">
            <w:pPr>
              <w:numPr>
                <w:ilvl w:val="0"/>
                <w:numId w:val="49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t xml:space="preserve">6.1.1(3) </w:t>
            </w:r>
            <w:proofErr w:type="gramStart"/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t>2.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cs/>
              </w:rPr>
              <w:t>แผนการดำเนินการโครงการสำนักงานสีเขียวฯ</w:t>
            </w:r>
            <w:proofErr w:type="gramEnd"/>
          </w:p>
          <w:p w:rsidR="007123D8" w:rsidRPr="00D631DC" w:rsidRDefault="007123D8" w:rsidP="00250B3C">
            <w:pPr>
              <w:numPr>
                <w:ilvl w:val="0"/>
                <w:numId w:val="49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t xml:space="preserve">6.1.1(4) </w:t>
            </w:r>
            <w:proofErr w:type="gramStart"/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t>1.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cs/>
              </w:rPr>
              <w:t>หนังสือขอความร่วมมือจำหน่ายสินค้า</w:t>
            </w:r>
            <w:proofErr w:type="gramEnd"/>
          </w:p>
          <w:p w:rsidR="007123D8" w:rsidRPr="00D631DC" w:rsidRDefault="007123D8" w:rsidP="00250B3C">
            <w:pPr>
              <w:numPr>
                <w:ilvl w:val="0"/>
                <w:numId w:val="49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t xml:space="preserve">6.1.1(4) </w:t>
            </w:r>
            <w:proofErr w:type="gramStart"/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t>2.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cs/>
              </w:rPr>
              <w:t>แบบตอบรับรวมให้ความร่วมมือ</w:t>
            </w:r>
            <w:proofErr w:type="gramEnd"/>
          </w:p>
          <w:p w:rsidR="004027AB" w:rsidRPr="00D631DC" w:rsidRDefault="004027AB" w:rsidP="004027AB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027AB" w:rsidRPr="00D631DC" w:rsidRDefault="004027AB" w:rsidP="004027AB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:rsidR="004027AB" w:rsidRPr="00D631DC" w:rsidRDefault="004027AB" w:rsidP="004027AB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 หลักฐานอ้างอิง ข้อ (๑) - (๒) สัมภาษณ์ความเข้าใจผู้รับผิดชอบ ให้อธิบายถึงแนวทางการจัดซื้อสินค้าที่เป็นมิตรกับสิ่งแวดล้อม รวมถึงแหล่งที่ใช้ในการสืบค้นข้อมูล</w:t>
            </w:r>
          </w:p>
          <w:p w:rsidR="004027AB" w:rsidRPr="00D631DC" w:rsidRDefault="004027AB" w:rsidP="004027AB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๒. หลักฐานอ้างอิง ข้อ (๓) แบบฟอร์ม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6.1 (1)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บัญชีรายชื่อสินค้าที่เป็นมิตรกับสิ่งแวดล้อม หรือแบบฟอร์มที่หน่วยงานกำหนดขึ้น</w:t>
            </w:r>
          </w:p>
          <w:p w:rsidR="004027AB" w:rsidRPr="00D631DC" w:rsidRDefault="004027AB" w:rsidP="004027AB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๓. หลักฐานอ้างอิง ข้อ (๔) หลักฐานการขอความร่วมมือในการจัดหาสินค้าที่เป็นมิตรกับสิ่งแวดล้อม</w:t>
            </w:r>
          </w:p>
          <w:p w:rsidR="004027AB" w:rsidRPr="00D631DC" w:rsidRDefault="004027AB" w:rsidP="004027AB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  <w:p w:rsidR="004027AB" w:rsidRPr="00D631DC" w:rsidRDefault="004027AB" w:rsidP="004027AB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๑. สำนักงานที่เข้าร่วมโครงการสามารถรายงานปริมาณการซื้อสินค้าที่เป็นมิตรกับสิ่งแวดล้อมโดยผ่านทาง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http://gp.pcd.go.th/member-21-ssl</w:t>
            </w:r>
          </w:p>
          <w:p w:rsidR="004027AB" w:rsidRPr="00D631DC" w:rsidRDefault="004027AB" w:rsidP="004027AB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สินค้าที่เป็นมิตรกับสิ่งแวดล้อมหมดอายุ และยังไม่มีการต่ออายุ และไม่มียี่ห้ออื่นที่เป็นมิตรกับสิ่งแวดล้อม จะอนุโลมให้สามารถซื้อสินค้านั้นได้ แต่จะต้องยังมีฉลากสิ่งแวดล้อมกำกับที่สินค้า</w:t>
            </w:r>
          </w:p>
          <w:p w:rsidR="004027AB" w:rsidRPr="00D631DC" w:rsidRDefault="004027AB" w:rsidP="004027AB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๓. การเลือกสินค้าที่เป็นมิตรกับสิ่งแวดล้อมจะต้องพิจารณาฉลากเขียวและฉลากตะกร้าเขียวก่อนเป็นอันดับแรก</w:t>
            </w:r>
          </w:p>
          <w:p w:rsidR="004027AB" w:rsidRPr="00D631DC" w:rsidRDefault="004027AB" w:rsidP="004027AB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๔. สำนักงานสามารถผลิตผลิตภัณฑ์ที่เป็นมิตรกับสิ่งแวดล้อมได้ เช่น ผลิตภัณฑ์ทำความสะอาดแต่จะต้องแสดงส่วนประกอบจากธรรมชาติอ้างอิง</w:t>
            </w:r>
          </w:p>
        </w:tc>
      </w:tr>
      <w:bookmarkEnd w:id="14"/>
      <w:tr w:rsidR="007123D8" w:rsidRPr="00D631DC" w:rsidTr="004027AB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27AB" w:rsidRPr="00D631DC" w:rsidRDefault="007123D8" w:rsidP="004027AB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 xml:space="preserve">6.1.2 </w:t>
            </w:r>
            <w:r w:rsidR="004027AB"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รายงานการจัดซื้อสินค้าประเภทวัสดุอุปกรณ์ในสำนักงานที่เป็นมิตรกับสิ่งแวดล้อม</w:t>
            </w:r>
          </w:p>
          <w:p w:rsidR="004027AB" w:rsidRPr="00D631DC" w:rsidRDefault="004027AB" w:rsidP="004027AB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 ร้อยละของสินค้าที่เป็นมิตรกับสิ่งแวดล้อมจะเทียบกับปริมาณการซื้อ และ/หรือมูลค่าสินค้า</w:t>
            </w:r>
          </w:p>
          <w:p w:rsidR="004027AB" w:rsidRPr="00D631DC" w:rsidRDefault="004027AB" w:rsidP="004027AB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(๑) แสดงรายการสินค้าสำนักงานที่จัดซื้อทั้งหมดโดยระบุยี่ห้อ รุ่นสินค้า และฉลากที่เป็นมิตรกับสิ่งแวดล้อมของสินค้า</w:t>
            </w:r>
          </w:p>
          <w:p w:rsidR="004027AB" w:rsidRPr="00D631DC" w:rsidRDefault="004027AB" w:rsidP="004027AB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(๒) แสดงข้อมูลในเดือนที่มีการจัดซื้อสินค้าและคำนวณจำนวนร้อยละสินค้าที่เป็นมิตรกับสิ่งแวดล้อม โดยจะต้องแสดงให้เห็นถึงรายการสินค้าปริมาณสินค้า และมูลค่า</w:t>
            </w:r>
          </w:p>
          <w:p w:rsidR="004027AB" w:rsidRPr="00D631DC" w:rsidRDefault="004027AB" w:rsidP="004027AB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 xml:space="preserve">(๓) สรุปข้อมูลการจัดซื้อทั้งหมดและคำนวณจำนวนร้อยละสินค้าที่เป็นมิตรกับสิ่งแวดล้อม โดยจะต้องแสดงให้เห็นถึงรายการสินค้า ปริมาณสินค้า และมูลค่า </w:t>
            </w:r>
          </w:p>
          <w:p w:rsidR="007123D8" w:rsidRPr="00D631DC" w:rsidRDefault="007123D8" w:rsidP="004027AB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สินค้าที่เป็นมิตรกับสิ่งแวดล้อมจะต้องเป็นสินค้าที่ได้รับการรับรองจากสถาบันที่เป็นที่ยอมรับ เช่น ฉลาก</w:t>
            </w:r>
            <w:r w:rsidR="004027AB"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กเขียวตะกร้าเขียว ฉลากประหยัดไฟ เบอร์ ๕</w:t>
            </w:r>
            <w:r w:rsidR="00044E37"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4027AB"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ฉลากประสิทธิภาพสูง ฉลากคาร์บอนฟุตป</w:t>
            </w:r>
            <w:proofErr w:type="spellStart"/>
            <w:r w:rsidR="004027AB"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ริ้</w:t>
            </w:r>
            <w:proofErr w:type="spellEnd"/>
            <w:r w:rsidR="004027AB"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นท์ ฉลากลดโลกร้อน สินค้า</w:t>
            </w:r>
            <w:r w:rsidR="00044E37"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4027AB"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OTOP </w:t>
            </w:r>
            <w:r w:rsidR="004027AB"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ที่มีเลขจดทะเบียน ฉลากสิ่งแวดล้อมของต่างประเทศ เป็นต้น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numPr>
                <w:ilvl w:val="0"/>
                <w:numId w:val="50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 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t xml:space="preserve">6.1.2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cs/>
              </w:rPr>
              <w:t>รายงานการจัดซื้อสินค้าประเภทวัสดุ อุปกรณ์ในสำนักงานที่เป็นมิตรกับสิ่งแวดล้อม</w:t>
            </w:r>
          </w:p>
          <w:p w:rsidR="007123D8" w:rsidRPr="00D631DC" w:rsidRDefault="007123D8" w:rsidP="00250B3C">
            <w:pPr>
              <w:numPr>
                <w:ilvl w:val="0"/>
                <w:numId w:val="50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t xml:space="preserve">6.1.2(1) 1.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cs/>
              </w:rPr>
              <w:t xml:space="preserve">แบบฟอร์ม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t xml:space="preserve">6.1 (2)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cs/>
              </w:rPr>
              <w:t>แบบรายงานผลการจัดซื้อจัดจ้าง</w:t>
            </w:r>
          </w:p>
          <w:p w:rsidR="007123D8" w:rsidRPr="00D631DC" w:rsidRDefault="007123D8" w:rsidP="00044E37">
            <w:pPr>
              <w:pStyle w:val="a9"/>
              <w:numPr>
                <w:ilvl w:val="0"/>
                <w:numId w:val="62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- (3)</w:t>
            </w:r>
          </w:p>
          <w:p w:rsidR="00044E37" w:rsidRPr="00D631DC" w:rsidRDefault="00044E37" w:rsidP="00044E37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:rsidR="00044E37" w:rsidRPr="00D631DC" w:rsidRDefault="00044E37" w:rsidP="00044E37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๑. หลักฐานอ้างอิง แบบฟอร์ม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6.1 (2)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รายงานจัดซื้อจัดจ้าง หรือแบบฟอร์มที่หน่วยงานกำหนดขึ้นพร้อมสัมภาษณ์ความเข้าใจในการคำนวณร้อยละของการจัดซื้อสินค้า (คะแนนการสัมภาษณ์จะนำไป</w:t>
            </w:r>
          </w:p>
          <w:p w:rsidR="00044E37" w:rsidRPr="00D631DC" w:rsidRDefault="00044E37" w:rsidP="00044E37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พิจารณารวมกับข้อ ๖.๑.๑ (๑))</w:t>
            </w:r>
          </w:p>
          <w:p w:rsidR="00044E37" w:rsidRPr="00D631DC" w:rsidRDefault="00044E37" w:rsidP="00044E37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สินค้าที่นำมาคำนวณร้อยละการจัดซื้อที่เป็นมิตรกับสิ่งแวดล้อมจะต้องอยู่ภายใต้บริบทในการขอรับรองสำนักงานสีเขียว และงบประมาณการซื้อสินค้าของสำนักงานนั้นๆ เช่น วัสดุอุปกรณ์สำนักงานอาหารและเครื่องดื่ม วัสดุก่อสร้าง วัสดุอุปกรณ์ที่ใช้ในการจัดกิจกรรมต่างๆ เป็นต้น</w:t>
            </w:r>
          </w:p>
        </w:tc>
      </w:tr>
      <w:tr w:rsidR="007123D8" w:rsidRPr="00D631DC" w:rsidTr="004027AB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 xml:space="preserve">6.1.3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ร้อยละของปริมาณและประเภทของวัสดุอุปกรณ์ในสำนักงานที่เป็นมิตรกับสิ่งแวดล้อม</w:t>
            </w:r>
          </w:p>
          <w:p w:rsidR="00044E37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**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หมายเหตุ: </w:t>
            </w:r>
          </w:p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สินค้าที่เป็นมิตรกับสิ่งแวดล้อมจะต้องเป็นสินค้าที่ได้รับการรับรองจากสถาบันที่เป็นที่ยอมรับ เช่น ฉลากเขียว ตะกร้าเขียว ฉลากประหยัดไฟ เบอร์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ฉลากประสิทธิภาพสูงฉลากคาร์บอนฟุตป</w:t>
            </w:r>
            <w:proofErr w:type="spellStart"/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ริ้</w:t>
            </w:r>
            <w:proofErr w:type="spellEnd"/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นท์ ฉลากลดโลกร้อนสินค้า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OTOP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ที่มีเลขจดทะเบียน ฉลากสิ่งแวดล้อมของต่างประเทศ เป็นต้น</w:t>
            </w:r>
          </w:p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bookmarkStart w:id="15" w:name="_Hlk205898914"/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numPr>
                <w:ilvl w:val="0"/>
                <w:numId w:val="51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hAnsi="TH SarabunIT๙" w:cs="TH SarabunIT๙"/>
              </w:rPr>
              <w:fldChar w:fldCharType="begin"/>
            </w:r>
            <w:r w:rsidRPr="00D631DC">
              <w:rPr>
                <w:rFonts w:ascii="TH SarabunIT๙" w:hAnsi="TH SarabunIT๙" w:cs="TH SarabunIT๙"/>
              </w:rPr>
              <w:instrText>HYPERLINK "https://erp.mju.ac.th/openFile.aspx?id=NzI3OTIz&amp;method=inline" \t "_blank"</w:instrText>
            </w:r>
            <w:r w:rsidRPr="00D631DC">
              <w:rPr>
                <w:rFonts w:ascii="TH SarabunIT๙" w:hAnsi="TH SarabunIT๙" w:cs="TH SarabunIT๙"/>
              </w:rPr>
            </w:r>
            <w:r w:rsidRPr="00D631DC">
              <w:rPr>
                <w:rFonts w:ascii="TH SarabunIT๙" w:hAnsi="TH SarabunIT๙" w:cs="TH SarabunIT๙"/>
              </w:rPr>
              <w:fldChar w:fldCharType="separate"/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t xml:space="preserve">6.1.3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cs/>
              </w:rPr>
              <w:t>ร้อยละของปริมาณและประเภทของวัสดุอุปกรณ์ในสำนักงานที่เป็นมิตรกับสิ่งแวดล้อม</w:t>
            </w:r>
            <w:r w:rsidRPr="00D631DC">
              <w:rPr>
                <w:rFonts w:ascii="TH SarabunIT๙" w:hAnsi="TH SarabunIT๙" w:cs="TH SarabunIT๙"/>
              </w:rPr>
              <w:fldChar w:fldCharType="end"/>
            </w:r>
          </w:p>
          <w:p w:rsidR="007123D8" w:rsidRPr="00D631DC" w:rsidRDefault="007123D8" w:rsidP="00250B3C">
            <w:pPr>
              <w:numPr>
                <w:ilvl w:val="0"/>
                <w:numId w:val="51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6" w:tgtFrame="_blank" w:history="1">
              <w:r w:rsidRPr="00D631DC">
                <w:rPr>
                  <w:rFonts w:ascii="TH SarabunIT๙" w:eastAsia="Times New Roman" w:hAnsi="TH SarabunIT๙" w:cs="TH SarabunIT๙"/>
                  <w:color w:val="88BE60"/>
                  <w:sz w:val="32"/>
                  <w:szCs w:val="32"/>
                </w:rPr>
                <w:t xml:space="preserve">6.1.3(1) 1. </w:t>
              </w:r>
              <w:r w:rsidRPr="00D631DC">
                <w:rPr>
                  <w:rFonts w:ascii="TH SarabunIT๙" w:eastAsia="Times New Roman" w:hAnsi="TH SarabunIT๙" w:cs="TH SarabunIT๙"/>
                  <w:color w:val="88BE60"/>
                  <w:sz w:val="32"/>
                  <w:szCs w:val="32"/>
                  <w:cs/>
                </w:rPr>
                <w:t>ภาพถ่ายสินค้าที่เป็นมิตรกับสิ่งแวดล้อม</w:t>
              </w:r>
            </w:hyperlink>
            <w:bookmarkEnd w:id="15"/>
          </w:p>
          <w:p w:rsidR="00044E37" w:rsidRPr="00D631DC" w:rsidRDefault="00044E37" w:rsidP="00044E37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:rsidR="00044E37" w:rsidRPr="00D631DC" w:rsidRDefault="00044E37" w:rsidP="00044E37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สำรวจสินค้าที่เป็นมิตรกับสิ่งแวดล้อมในสำนักงาน</w:t>
            </w:r>
          </w:p>
          <w:p w:rsidR="00044E37" w:rsidRPr="00D631DC" w:rsidRDefault="00044E37" w:rsidP="00044E37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 หลักในการสุ่มสินค้าที่เป็นมิตรกับสิ่งแวดล้อม จะต้องเป็นสินค้าที่ถูกขึ้นทะเบียนในแบบฟอร์ม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6.1 (1)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บัญชีรายชื่อสินค้าที่เป็นมิตรกับสิ่งแวดล้อม หรือแบบฟอร์มที่หน่วยงานกำหนดขึ้นตามข้อ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6.1.1</w:t>
            </w:r>
          </w:p>
        </w:tc>
      </w:tr>
      <w:tr w:rsidR="007123D8" w:rsidRPr="00D631DC" w:rsidTr="00250B3C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1CD7E"/>
            <w:hideMark/>
          </w:tcPr>
          <w:p w:rsidR="007123D8" w:rsidRPr="00D631DC" w:rsidRDefault="007123D8" w:rsidP="00250B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6.2 </w:t>
            </w:r>
            <w:r w:rsidRPr="00D631D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การจัดจ้าง</w:t>
            </w:r>
          </w:p>
        </w:tc>
      </w:tr>
      <w:tr w:rsidR="007123D8" w:rsidRPr="00D631DC" w:rsidTr="004027AB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4E37" w:rsidRPr="00D631DC" w:rsidRDefault="007123D8" w:rsidP="00044E37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6.2.1 </w:t>
            </w:r>
            <w:r w:rsidR="00044E37"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การจัดจ้างหน่วยงานหรือบุคคลที่มีการดำเนินงานที่เป็นมิตรกับสิ่งแวดล้อม</w:t>
            </w:r>
          </w:p>
          <w:p w:rsidR="00044E37" w:rsidRPr="00D631DC" w:rsidRDefault="00044E37" w:rsidP="00044E37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(๑) มีหลักฐานการพิจารณาถึงมาตรฐานด้านสิ่งแวดล้อมของหน่วยงานที่ได้การรับรองโดยจะต้องแสดงหลักฐานการรับรองดังกล่าว</w:t>
            </w:r>
          </w:p>
          <w:p w:rsidR="00044E37" w:rsidRPr="00D631DC" w:rsidRDefault="00044E37" w:rsidP="00044E37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(๒) หากหน่วยงานไม่มีมาตรฐานด้านสิ่งแวดล้อมรับรอง ทางสำนักงานจะต้องทำการประเมินด้านสิ่งแวดล้อมของหน่วยงานเบื้องต้น</w:t>
            </w:r>
          </w:p>
          <w:p w:rsidR="00044E37" w:rsidRPr="00D631DC" w:rsidRDefault="00044E37" w:rsidP="00044E37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(๓) มีการจัดทำสัญญาหรือข้อตกลงด้านสิ่งแวดล้อมเมื่อเข้ามาปฏิบัติงานในสำนักงาน</w:t>
            </w:r>
          </w:p>
          <w:p w:rsidR="00044E37" w:rsidRPr="00D631DC" w:rsidRDefault="00044E37" w:rsidP="00044E37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(๔) หน่วยงานหรือบุคคลที่ได้รับคัดเลือกจะต้องได้รับการอบรมหรือสื่อสารเกี่ยวกับสำนักงานสีเขียว และแนวทางการจัดการสิ่งแวดล้อมที่เกี่ยวข้องกับกิจกรรมของตนเอง</w:t>
            </w:r>
          </w:p>
          <w:p w:rsidR="00044E37" w:rsidRPr="00D631DC" w:rsidRDefault="00044E37" w:rsidP="00044E37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(๕) หน่วยงานหรือบุคคลเหล่านั้นสามารถอธิบายแนวทางในการจัดการสิ่งแวดล้อมที่เกี่ยวข้องกับกิจกรรมของตนเองได้</w:t>
            </w:r>
          </w:p>
          <w:p w:rsidR="00044E37" w:rsidRPr="00D631DC" w:rsidRDefault="00044E37" w:rsidP="00044E37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  <w:p w:rsidR="00044E37" w:rsidRPr="00D631DC" w:rsidRDefault="00044E37" w:rsidP="00044E37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หากหน่วยงานภายนอกมีมาตรฐานด้านสิ่งแวดล้อมรับรองจะต้องพิจารณาทุกข้อ ยกเว้นข้อ (๒)</w:t>
            </w:r>
          </w:p>
          <w:p w:rsidR="00044E37" w:rsidRPr="00D631DC" w:rsidRDefault="00044E37" w:rsidP="00044E37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หากหน่วยงานภายนอกไม่มีมาตรฐานด้านสิ่งแวดล้อมรับรองพิจารณาข้อ (๒) - (๕)</w:t>
            </w:r>
          </w:p>
          <w:p w:rsidR="007123D8" w:rsidRPr="00D631DC" w:rsidRDefault="007123D8" w:rsidP="00250B3C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spacing w:after="300" w:line="375" w:lineRule="atLeast"/>
              <w:outlineLvl w:val="3"/>
              <w:rPr>
                <w:rFonts w:ascii="TH SarabunIT๙" w:eastAsia="Times New Roman" w:hAnsi="TH SarabunIT๙" w:cs="TH SarabunIT๙"/>
                <w:caps/>
                <w:color w:val="525252"/>
                <w:sz w:val="32"/>
                <w:szCs w:val="32"/>
              </w:rPr>
            </w:pPr>
            <w:hyperlink r:id="rId7" w:tgtFrame="_blank" w:history="1">
              <w:r w:rsidRPr="00D631DC">
                <w:rPr>
                  <w:rFonts w:ascii="TH SarabunIT๙" w:eastAsia="Times New Roman" w:hAnsi="TH SarabunIT๙" w:cs="TH SarabunIT๙"/>
                  <w:caps/>
                  <w:color w:val="88BE60"/>
                  <w:sz w:val="32"/>
                  <w:szCs w:val="32"/>
                  <w:cs/>
                </w:rPr>
                <w:t>รายละเอียดเอกสาร</w:t>
              </w:r>
            </w:hyperlink>
          </w:p>
          <w:p w:rsidR="007123D8" w:rsidRPr="00D631DC" w:rsidRDefault="007123D8" w:rsidP="00250B3C">
            <w:pPr>
              <w:spacing w:after="300" w:line="375" w:lineRule="atLeast"/>
              <w:outlineLvl w:val="3"/>
              <w:rPr>
                <w:rFonts w:ascii="TH SarabunIT๙" w:eastAsia="Times New Roman" w:hAnsi="TH SarabunIT๙" w:cs="TH SarabunIT๙"/>
                <w:caps/>
                <w:color w:val="525252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caps/>
                <w:color w:val="525252"/>
                <w:sz w:val="32"/>
                <w:szCs w:val="32"/>
              </w:rPr>
              <w:t>(1) - (5)</w:t>
            </w:r>
          </w:p>
          <w:p w:rsidR="007123D8" w:rsidRPr="00D631DC" w:rsidRDefault="007123D8" w:rsidP="00250B3C">
            <w:pPr>
              <w:numPr>
                <w:ilvl w:val="0"/>
                <w:numId w:val="52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hyperlink r:id="rId8" w:tgtFrame="_blank" w:history="1">
              <w:r w:rsidRPr="00D631DC">
                <w:rPr>
                  <w:rFonts w:ascii="TH SarabunIT๙" w:eastAsia="Times New Roman" w:hAnsi="TH SarabunIT๙" w:cs="TH SarabunIT๙"/>
                  <w:color w:val="88BE60"/>
                  <w:sz w:val="32"/>
                  <w:szCs w:val="32"/>
                </w:rPr>
                <w:t>6.2.1(1)</w:t>
              </w:r>
              <w:proofErr w:type="gramStart"/>
              <w:r w:rsidRPr="00D631DC">
                <w:rPr>
                  <w:rFonts w:ascii="TH SarabunIT๙" w:eastAsia="Times New Roman" w:hAnsi="TH SarabunIT๙" w:cs="TH SarabunIT๙"/>
                  <w:color w:val="88BE60"/>
                  <w:sz w:val="32"/>
                  <w:szCs w:val="32"/>
                </w:rPr>
                <w:t>1.</w:t>
              </w:r>
              <w:r w:rsidRPr="00D631DC">
                <w:rPr>
                  <w:rFonts w:ascii="TH SarabunIT๙" w:eastAsia="Times New Roman" w:hAnsi="TH SarabunIT๙" w:cs="TH SarabunIT๙"/>
                  <w:color w:val="88BE60"/>
                  <w:sz w:val="32"/>
                  <w:szCs w:val="32"/>
                  <w:cs/>
                </w:rPr>
                <w:t>แบบรายงานผลการจัดซื้อจัดจ้าง</w:t>
              </w:r>
              <w:proofErr w:type="gramEnd"/>
            </w:hyperlink>
          </w:p>
          <w:p w:rsidR="007123D8" w:rsidRPr="00D631DC" w:rsidRDefault="007123D8" w:rsidP="00250B3C">
            <w:pPr>
              <w:numPr>
                <w:ilvl w:val="0"/>
                <w:numId w:val="52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9" w:tgtFrame="_blank" w:history="1">
              <w:r w:rsidRPr="00D631DC">
                <w:rPr>
                  <w:rFonts w:ascii="TH SarabunIT๙" w:eastAsia="Times New Roman" w:hAnsi="TH SarabunIT๙" w:cs="TH SarabunIT๙"/>
                  <w:color w:val="88BE60"/>
                  <w:sz w:val="32"/>
                  <w:szCs w:val="32"/>
                </w:rPr>
                <w:t xml:space="preserve">6.2.1(1) 2. </w:t>
              </w:r>
              <w:r w:rsidRPr="00D631DC">
                <w:rPr>
                  <w:rFonts w:ascii="TH SarabunIT๙" w:eastAsia="Times New Roman" w:hAnsi="TH SarabunIT๙" w:cs="TH SarabunIT๙"/>
                  <w:color w:val="88BE60"/>
                  <w:sz w:val="32"/>
                  <w:szCs w:val="32"/>
                  <w:cs/>
                </w:rPr>
                <w:t>เอกสารรับรองฉลากเขียว</w:t>
              </w:r>
            </w:hyperlink>
          </w:p>
          <w:p w:rsidR="007123D8" w:rsidRPr="00D631DC" w:rsidRDefault="007123D8" w:rsidP="00250B3C">
            <w:pPr>
              <w:numPr>
                <w:ilvl w:val="0"/>
                <w:numId w:val="52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10" w:tgtFrame="_blank" w:history="1">
              <w:r w:rsidRPr="00D631DC">
                <w:rPr>
                  <w:rFonts w:ascii="TH SarabunIT๙" w:eastAsia="Times New Roman" w:hAnsi="TH SarabunIT๙" w:cs="TH SarabunIT๙"/>
                  <w:color w:val="88BE60"/>
                  <w:sz w:val="32"/>
                  <w:szCs w:val="32"/>
                </w:rPr>
                <w:t xml:space="preserve">6.2.1(1) 3. </w:t>
              </w:r>
              <w:r w:rsidRPr="00D631DC">
                <w:rPr>
                  <w:rFonts w:ascii="TH SarabunIT๙" w:eastAsia="Times New Roman" w:hAnsi="TH SarabunIT๙" w:cs="TH SarabunIT๙"/>
                  <w:color w:val="88BE60"/>
                  <w:sz w:val="32"/>
                  <w:szCs w:val="32"/>
                  <w:cs/>
                </w:rPr>
                <w:t>เอกสารรับรองผลิตภัณฑ์ เครื่องถ่ายเอกสาร</w:t>
              </w:r>
            </w:hyperlink>
          </w:p>
          <w:p w:rsidR="007123D8" w:rsidRPr="00D631DC" w:rsidRDefault="007123D8" w:rsidP="00250B3C">
            <w:pPr>
              <w:numPr>
                <w:ilvl w:val="0"/>
                <w:numId w:val="52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11" w:tgtFrame="_blank" w:history="1">
              <w:r w:rsidRPr="00D631DC">
                <w:rPr>
                  <w:rFonts w:ascii="TH SarabunIT๙" w:eastAsia="Times New Roman" w:hAnsi="TH SarabunIT๙" w:cs="TH SarabunIT๙"/>
                  <w:color w:val="88BE60"/>
                  <w:sz w:val="32"/>
                  <w:szCs w:val="32"/>
                </w:rPr>
                <w:t xml:space="preserve">6.2.1(1) </w:t>
              </w:r>
              <w:proofErr w:type="gramStart"/>
              <w:r w:rsidRPr="00D631DC">
                <w:rPr>
                  <w:rFonts w:ascii="TH SarabunIT๙" w:eastAsia="Times New Roman" w:hAnsi="TH SarabunIT๙" w:cs="TH SarabunIT๙"/>
                  <w:color w:val="88BE60"/>
                  <w:sz w:val="32"/>
                  <w:szCs w:val="32"/>
                </w:rPr>
                <w:t>4.</w:t>
              </w:r>
              <w:r w:rsidRPr="00D631DC">
                <w:rPr>
                  <w:rFonts w:ascii="TH SarabunIT๙" w:eastAsia="Times New Roman" w:hAnsi="TH SarabunIT๙" w:cs="TH SarabunIT๙"/>
                  <w:color w:val="88BE60"/>
                  <w:sz w:val="32"/>
                  <w:szCs w:val="32"/>
                  <w:cs/>
                </w:rPr>
                <w:t>เอกสารการสมัครฉลากเขียว</w:t>
              </w:r>
              <w:proofErr w:type="gramEnd"/>
              <w:r w:rsidRPr="00D631DC">
                <w:rPr>
                  <w:rFonts w:ascii="TH SarabunIT๙" w:eastAsia="Times New Roman" w:hAnsi="TH SarabunIT๙" w:cs="TH SarabunIT๙"/>
                  <w:color w:val="88BE60"/>
                  <w:sz w:val="32"/>
                  <w:szCs w:val="32"/>
                  <w:cs/>
                </w:rPr>
                <w:t>-บ.ยูนิเพส</w:t>
              </w:r>
              <w:proofErr w:type="spellStart"/>
              <w:r w:rsidRPr="00D631DC">
                <w:rPr>
                  <w:rFonts w:ascii="TH SarabunIT๙" w:eastAsia="Times New Roman" w:hAnsi="TH SarabunIT๙" w:cs="TH SarabunIT๙"/>
                  <w:color w:val="88BE60"/>
                  <w:sz w:val="32"/>
                  <w:szCs w:val="32"/>
                  <w:cs/>
                </w:rPr>
                <w:t>ท์</w:t>
              </w:r>
              <w:proofErr w:type="spellEnd"/>
              <w:r w:rsidRPr="00D631DC">
                <w:rPr>
                  <w:rFonts w:ascii="TH SarabunIT๙" w:eastAsia="Times New Roman" w:hAnsi="TH SarabunIT๙" w:cs="TH SarabunIT๙"/>
                  <w:color w:val="88BE60"/>
                  <w:sz w:val="32"/>
                  <w:szCs w:val="32"/>
                  <w:cs/>
                </w:rPr>
                <w:t>จำกัด</w:t>
              </w:r>
            </w:hyperlink>
          </w:p>
          <w:p w:rsidR="007123D8" w:rsidRPr="00D631DC" w:rsidRDefault="007123D8" w:rsidP="00250B3C">
            <w:pPr>
              <w:numPr>
                <w:ilvl w:val="0"/>
                <w:numId w:val="52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t xml:space="preserve">6.2.1(2) </w:t>
            </w:r>
            <w:proofErr w:type="gramStart"/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t>1.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cs/>
              </w:rPr>
              <w:t>ใบประเมินด้านสิ่งแวดล้อมจ้างทำความสะอาดอาคาร</w:t>
            </w:r>
            <w:proofErr w:type="gramEnd"/>
          </w:p>
          <w:p w:rsidR="007123D8" w:rsidRPr="00D631DC" w:rsidRDefault="007123D8" w:rsidP="00250B3C">
            <w:pPr>
              <w:numPr>
                <w:ilvl w:val="0"/>
                <w:numId w:val="52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12" w:tgtFrame="_blank" w:history="1">
              <w:r w:rsidRPr="00D631DC">
                <w:rPr>
                  <w:rFonts w:ascii="TH SarabunIT๙" w:eastAsia="Times New Roman" w:hAnsi="TH SarabunIT๙" w:cs="TH SarabunIT๙"/>
                  <w:color w:val="88BE60"/>
                  <w:sz w:val="32"/>
                  <w:szCs w:val="32"/>
                </w:rPr>
                <w:t xml:space="preserve">6.2.1(2) 2. </w:t>
              </w:r>
              <w:r w:rsidRPr="00D631DC">
                <w:rPr>
                  <w:rFonts w:ascii="TH SarabunIT๙" w:eastAsia="Times New Roman" w:hAnsi="TH SarabunIT๙" w:cs="TH SarabunIT๙"/>
                  <w:color w:val="88BE60"/>
                  <w:sz w:val="32"/>
                  <w:szCs w:val="32"/>
                  <w:cs/>
                </w:rPr>
                <w:t>ภาพถ่ายการส่งมอบผลิตภัณฑ์</w:t>
              </w:r>
            </w:hyperlink>
          </w:p>
          <w:p w:rsidR="007123D8" w:rsidRPr="00D631DC" w:rsidRDefault="007123D8" w:rsidP="00250B3C">
            <w:pPr>
              <w:numPr>
                <w:ilvl w:val="0"/>
                <w:numId w:val="52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t xml:space="preserve">6.2.1(2) </w:t>
            </w:r>
            <w:proofErr w:type="gramStart"/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t>3.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cs/>
              </w:rPr>
              <w:t>เอกสารรับรองผลิตภัณฑ์ทำความสะอาด</w:t>
            </w:r>
            <w:proofErr w:type="gramEnd"/>
          </w:p>
          <w:p w:rsidR="007123D8" w:rsidRPr="00D631DC" w:rsidRDefault="007123D8" w:rsidP="00250B3C">
            <w:pPr>
              <w:numPr>
                <w:ilvl w:val="0"/>
                <w:numId w:val="52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13" w:tgtFrame="_blank" w:history="1">
              <w:r w:rsidRPr="00D631DC">
                <w:rPr>
                  <w:rFonts w:ascii="TH SarabunIT๙" w:eastAsia="Times New Roman" w:hAnsi="TH SarabunIT๙" w:cs="TH SarabunIT๙"/>
                  <w:color w:val="88BE60"/>
                  <w:sz w:val="32"/>
                  <w:szCs w:val="32"/>
                </w:rPr>
                <w:t xml:space="preserve">6.2.1(2) 4. </w:t>
              </w:r>
              <w:r w:rsidRPr="00D631DC">
                <w:rPr>
                  <w:rFonts w:ascii="TH SarabunIT๙" w:eastAsia="Times New Roman" w:hAnsi="TH SarabunIT๙" w:cs="TH SarabunIT๙"/>
                  <w:color w:val="88BE60"/>
                  <w:sz w:val="32"/>
                  <w:szCs w:val="32"/>
                  <w:cs/>
                </w:rPr>
                <w:t>ใบประเมินด้านสิ่งแวดล้อมฯ จ้างล้างเครื่องปรับอากาศ</w:t>
              </w:r>
            </w:hyperlink>
          </w:p>
          <w:p w:rsidR="007123D8" w:rsidRPr="00D631DC" w:rsidRDefault="007123D8" w:rsidP="00250B3C">
            <w:pPr>
              <w:numPr>
                <w:ilvl w:val="0"/>
                <w:numId w:val="52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14" w:tgtFrame="_blank" w:history="1">
              <w:r w:rsidRPr="00D631DC">
                <w:rPr>
                  <w:rFonts w:ascii="TH SarabunIT๙" w:eastAsia="Times New Roman" w:hAnsi="TH SarabunIT๙" w:cs="TH SarabunIT๙"/>
                  <w:color w:val="88BE60"/>
                  <w:sz w:val="32"/>
                  <w:szCs w:val="32"/>
                </w:rPr>
                <w:t xml:space="preserve">6.2.1(3) </w:t>
              </w:r>
              <w:proofErr w:type="gramStart"/>
              <w:r w:rsidRPr="00D631DC">
                <w:rPr>
                  <w:rFonts w:ascii="TH SarabunIT๙" w:eastAsia="Times New Roman" w:hAnsi="TH SarabunIT๙" w:cs="TH SarabunIT๙"/>
                  <w:color w:val="88BE60"/>
                  <w:sz w:val="32"/>
                  <w:szCs w:val="32"/>
                </w:rPr>
                <w:t>1.</w:t>
              </w:r>
              <w:r w:rsidRPr="00D631DC">
                <w:rPr>
                  <w:rFonts w:ascii="TH SarabunIT๙" w:eastAsia="Times New Roman" w:hAnsi="TH SarabunIT๙" w:cs="TH SarabunIT๙"/>
                  <w:color w:val="88BE60"/>
                  <w:sz w:val="32"/>
                  <w:szCs w:val="32"/>
                  <w:cs/>
                </w:rPr>
                <w:t>สัญญาจ้างทำความสะอาด</w:t>
              </w:r>
              <w:proofErr w:type="gramEnd"/>
            </w:hyperlink>
          </w:p>
          <w:p w:rsidR="007123D8" w:rsidRPr="00D631DC" w:rsidRDefault="007123D8" w:rsidP="00250B3C">
            <w:pPr>
              <w:numPr>
                <w:ilvl w:val="0"/>
                <w:numId w:val="52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15" w:tgtFrame="_blank" w:history="1">
              <w:r w:rsidRPr="00D631DC">
                <w:rPr>
                  <w:rFonts w:ascii="TH SarabunIT๙" w:eastAsia="Times New Roman" w:hAnsi="TH SarabunIT๙" w:cs="TH SarabunIT๙"/>
                  <w:color w:val="88BE60"/>
                  <w:sz w:val="32"/>
                  <w:szCs w:val="32"/>
                </w:rPr>
                <w:t xml:space="preserve">6.2.1(3) </w:t>
              </w:r>
              <w:proofErr w:type="gramStart"/>
              <w:r w:rsidRPr="00D631DC">
                <w:rPr>
                  <w:rFonts w:ascii="TH SarabunIT๙" w:eastAsia="Times New Roman" w:hAnsi="TH SarabunIT๙" w:cs="TH SarabunIT๙"/>
                  <w:color w:val="88BE60"/>
                  <w:sz w:val="32"/>
                  <w:szCs w:val="32"/>
                </w:rPr>
                <w:t>2.</w:t>
              </w:r>
              <w:r w:rsidRPr="00D631DC">
                <w:rPr>
                  <w:rFonts w:ascii="TH SarabunIT๙" w:eastAsia="Times New Roman" w:hAnsi="TH SarabunIT๙" w:cs="TH SarabunIT๙"/>
                  <w:color w:val="88BE60"/>
                  <w:sz w:val="32"/>
                  <w:szCs w:val="32"/>
                  <w:cs/>
                </w:rPr>
                <w:t>ใบอนุญาตปฏิบัติงานฯ</w:t>
              </w:r>
              <w:proofErr w:type="gramEnd"/>
            </w:hyperlink>
          </w:p>
          <w:p w:rsidR="007123D8" w:rsidRPr="00D631DC" w:rsidRDefault="007123D8" w:rsidP="00250B3C">
            <w:pPr>
              <w:numPr>
                <w:ilvl w:val="0"/>
                <w:numId w:val="52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16" w:tgtFrame="_blank" w:history="1">
              <w:r w:rsidRPr="00D631DC">
                <w:rPr>
                  <w:rFonts w:ascii="TH SarabunIT๙" w:eastAsia="Times New Roman" w:hAnsi="TH SarabunIT๙" w:cs="TH SarabunIT๙"/>
                  <w:color w:val="88BE60"/>
                  <w:sz w:val="32"/>
                  <w:szCs w:val="32"/>
                </w:rPr>
                <w:t xml:space="preserve">6.2.1(4) </w:t>
              </w:r>
              <w:proofErr w:type="gramStart"/>
              <w:r w:rsidRPr="00D631DC">
                <w:rPr>
                  <w:rFonts w:ascii="TH SarabunIT๙" w:eastAsia="Times New Roman" w:hAnsi="TH SarabunIT๙" w:cs="TH SarabunIT๙"/>
                  <w:color w:val="88BE60"/>
                  <w:sz w:val="32"/>
                  <w:szCs w:val="32"/>
                </w:rPr>
                <w:t>1.</w:t>
              </w:r>
              <w:r w:rsidRPr="00D631DC">
                <w:rPr>
                  <w:rFonts w:ascii="TH SarabunIT๙" w:eastAsia="Times New Roman" w:hAnsi="TH SarabunIT๙" w:cs="TH SarabunIT๙"/>
                  <w:color w:val="88BE60"/>
                  <w:sz w:val="32"/>
                  <w:szCs w:val="32"/>
                  <w:cs/>
                </w:rPr>
                <w:t>ประกาศนโยบายสิ่งแวดล้อมโครงการสำนักงานสีเขียว</w:t>
              </w:r>
              <w:proofErr w:type="gramEnd"/>
            </w:hyperlink>
          </w:p>
          <w:p w:rsidR="00044E37" w:rsidRPr="00D631DC" w:rsidRDefault="00044E37" w:rsidP="00044E37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:rsidR="00044E37" w:rsidRPr="00D631DC" w:rsidRDefault="00044E37" w:rsidP="00044E37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 หลักฐานอ้างอิง ข้อ (๑) ใบรับรองจากหน่วยงานที่น่าเชื่อถือว่าหน่วยงานเป็นมิตรกับสิ่งแวดล้อม เช่น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ISO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๑๔๐๐๑ ฉลากเขียว ฉลากตะกร้าเขียว เป็นต้น</w:t>
            </w:r>
          </w:p>
          <w:p w:rsidR="00044E37" w:rsidRPr="00D631DC" w:rsidRDefault="00044E37" w:rsidP="00044E37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หลักฐานอ้างอิง ข้อ (๒) สัมภาษณ์ผู้รับผิดชอบถึงวิธีการพิจารณาและแนวทางการคัดเลือก หรือมีหลักฐานที่แสดงให้เห็นว่ามีการคัดเลือก</w:t>
            </w:r>
          </w:p>
          <w:p w:rsidR="00044E37" w:rsidRPr="00D631DC" w:rsidRDefault="00044E37" w:rsidP="00044E37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๓. หลักฐานอ้างอิง ข้อ (๓) แบบฟอร์ม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6.2 (1)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ใบอนุญาตปฏิบัติงานและข้อตกลงด้านสิ่งแวดล้อม หรือสัญญาว่าจ้างที่มีข้อตกลงด้านสิ่งแวดล้อม หรือแบบฟอร์มที่หน่วยงานกำหนดขึ้น</w:t>
            </w:r>
          </w:p>
          <w:p w:rsidR="00044E37" w:rsidRPr="00D631DC" w:rsidRDefault="00044E37" w:rsidP="00044E37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๔. หลักฐานอ้างอิง ข้อ (๔) แบบฟอร์ม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2.1 (1)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หลักสูตรและแผนการฝึกอบรมประจำปี หลักฐานการฝึกอบรม แบบฟอร์ม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2.1 (2)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ใบลงทะเบียนและประเมินผลบุคลากร หรือภาพถ่ายการอบรม</w:t>
            </w:r>
          </w:p>
          <w:p w:rsidR="00044E37" w:rsidRPr="00D631DC" w:rsidRDefault="00044E37" w:rsidP="00044E37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 xml:space="preserve">หน่วยงานภายนอก แบบฟอร์ม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2.2 (1)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แผนการสื่อสารด้านสิ่งแวดล้อมประจำปีหรือแบบฟอร์มที่หน่วยงานกำหนดขึ้น หรือจัดทำคู่มือสิ่งแวดล้อม หรือขั้นตอนการทำงานด้านสิ่งแวดล้อม หรือภาพถ่ายการสื่อสารด้านสิ่งแวดล้อม</w:t>
            </w:r>
          </w:p>
          <w:p w:rsidR="00044E37" w:rsidRPr="00D631DC" w:rsidRDefault="00044E37" w:rsidP="00044E37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 หน่วยงานภายนอกหรือบุคคลภายนอกจะต้องได้รับการอบรมหรือสื่อสารด้านสิ่งแวดล้อมครบถ้วนทุกหน่วยงานถึงจะได้คะแนน</w:t>
            </w:r>
          </w:p>
          <w:p w:rsidR="00044E37" w:rsidRPr="00D631DC" w:rsidRDefault="00044E37" w:rsidP="00044E37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๕. หลักฐานอ้างอิง ข้อ (๕) สุ่มสัมภาษณ์หน่วยงานหรือบุคคลภายนอกเกี่ยวกับการจัดการสิ่งแวดล้อมที่เกี่ยวข้องกับกิจกรรมของตนเอง และจะต้องตอบคำถามให้ได้ทั้งหมด ถึงจะได้คะแนน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cr/>
            </w:r>
          </w:p>
          <w:p w:rsidR="007123D8" w:rsidRPr="00D631DC" w:rsidRDefault="007123D8" w:rsidP="00250B3C">
            <w:pPr>
              <w:spacing w:before="100" w:beforeAutospacing="1" w:after="100" w:afterAutospacing="1" w:line="360" w:lineRule="atLeast"/>
              <w:ind w:left="72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123D8" w:rsidRPr="00D631DC" w:rsidTr="004027AB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4E37" w:rsidRPr="00D631DC" w:rsidRDefault="007123D8" w:rsidP="00044E37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 xml:space="preserve">6.2.2 </w:t>
            </w:r>
            <w:r w:rsidR="00044E37"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การตรวจสอบด้านการดูแลสิ่งแวดล้อมในพื้นที่ปฏิบัติงาน ของหน่วยงาน หรือบุคคลที่เข้ามาดำเนินการ เช่น ผู้รับจ้าง ผู้รับจ้างช่วง แม่บ้าน </w:t>
            </w:r>
            <w:proofErr w:type="spellStart"/>
            <w:r w:rsidR="00044E37"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รป</w:t>
            </w:r>
            <w:proofErr w:type="spellEnd"/>
            <w:r w:rsidR="00044E37"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ภ. บุคลากรส่งเอกสาร เป็นต้น</w:t>
            </w:r>
          </w:p>
          <w:p w:rsidR="00044E37" w:rsidRPr="00D631DC" w:rsidRDefault="00044E37" w:rsidP="00044E37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(๑) ผู้รับผิดชอบสามารถอธิบายการจ้างหน่วยงานหรือบุคคลที่เข้ามาดำเนินการในหน่วยงานได้</w:t>
            </w:r>
          </w:p>
          <w:p w:rsidR="00044E37" w:rsidRPr="00D631DC" w:rsidRDefault="00044E37" w:rsidP="00044E37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(๒) มีการตรวจสอบการปฏิบัติงานของหน่วยงานหรือบุคคลที่เข้ามาดำเนินการตามข้อ (๑) โดย</w:t>
            </w:r>
          </w:p>
          <w:p w:rsidR="00044E37" w:rsidRPr="00D631DC" w:rsidRDefault="00044E37" w:rsidP="00044E37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กรณีที่เป็นการว่าจ้างให้อยู่ประจำสำนักงานจะต้องทำการประเมินอย่างน้อยเดือนละ ๑ ครั้งต่อคน</w:t>
            </w:r>
          </w:p>
          <w:p w:rsidR="00044E37" w:rsidRPr="00D631DC" w:rsidRDefault="00044E37" w:rsidP="00044E37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กรณีที่เป็นการว่าจ้างไม่อยู่ประจำสำนักงาน จะต้องทำการประเมินทุกครั้งเมื่อเข้ามาปฏิบัติงานในสำนักงาน</w:t>
            </w:r>
          </w:p>
          <w:p w:rsidR="007123D8" w:rsidRPr="00D631DC" w:rsidRDefault="00044E37" w:rsidP="00044E37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๓) หลักฐานการตรวจสอบการปฏิบัติงานของหน่วยงานหรือบุคคลที่เข้ามาดำเนินการมีความครบถ้วน สมบูรณ์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numPr>
                <w:ilvl w:val="0"/>
                <w:numId w:val="53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17" w:tgtFrame="_blank" w:history="1">
              <w:r w:rsidRPr="00D631DC">
                <w:rPr>
                  <w:rFonts w:ascii="TH SarabunIT๙" w:eastAsia="Times New Roman" w:hAnsi="TH SarabunIT๙" w:cs="TH SarabunIT๙"/>
                  <w:color w:val="88BE60"/>
                  <w:sz w:val="32"/>
                  <w:szCs w:val="32"/>
                </w:rPr>
                <w:t xml:space="preserve">6.2.2(1) </w:t>
              </w:r>
              <w:proofErr w:type="gramStart"/>
              <w:r w:rsidRPr="00D631DC">
                <w:rPr>
                  <w:rFonts w:ascii="TH SarabunIT๙" w:eastAsia="Times New Roman" w:hAnsi="TH SarabunIT๙" w:cs="TH SarabunIT๙"/>
                  <w:color w:val="88BE60"/>
                  <w:sz w:val="32"/>
                  <w:szCs w:val="32"/>
                </w:rPr>
                <w:t>1.</w:t>
              </w:r>
              <w:r w:rsidRPr="00D631DC">
                <w:rPr>
                  <w:rFonts w:ascii="TH SarabunIT๙" w:eastAsia="Times New Roman" w:hAnsi="TH SarabunIT๙" w:cs="TH SarabunIT๙"/>
                  <w:color w:val="88BE60"/>
                  <w:sz w:val="32"/>
                  <w:szCs w:val="32"/>
                  <w:cs/>
                </w:rPr>
                <w:t>ใบประเมินด้านสิ่งแวดล้อมฯ</w:t>
              </w:r>
              <w:proofErr w:type="gramEnd"/>
              <w:r w:rsidRPr="00D631DC">
                <w:rPr>
                  <w:rFonts w:ascii="TH SarabunIT๙" w:eastAsia="Times New Roman" w:hAnsi="TH SarabunIT๙" w:cs="TH SarabunIT๙"/>
                  <w:color w:val="88BE60"/>
                  <w:sz w:val="32"/>
                  <w:szCs w:val="32"/>
                  <w:cs/>
                </w:rPr>
                <w:t xml:space="preserve"> จ้างทำความสะอาดอาคารฯ</w:t>
              </w:r>
            </w:hyperlink>
          </w:p>
          <w:p w:rsidR="007123D8" w:rsidRPr="00D631DC" w:rsidRDefault="007123D8" w:rsidP="00250B3C">
            <w:pPr>
              <w:numPr>
                <w:ilvl w:val="0"/>
                <w:numId w:val="53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t xml:space="preserve">6.2.2(1) 2. </w:t>
            </w:r>
            <w:r w:rsidRPr="00D631DC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cs/>
              </w:rPr>
              <w:t>หนังสือแจ้งผลการประเมินประสิทธิภาพการปฏิบัติงาน</w:t>
            </w:r>
          </w:p>
          <w:p w:rsidR="007123D8" w:rsidRPr="00D631DC" w:rsidRDefault="007123D8" w:rsidP="00250B3C">
            <w:pPr>
              <w:numPr>
                <w:ilvl w:val="0"/>
                <w:numId w:val="53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18" w:tgtFrame="_blank" w:history="1">
              <w:r w:rsidRPr="00D631DC">
                <w:rPr>
                  <w:rFonts w:ascii="TH SarabunIT๙" w:eastAsia="Times New Roman" w:hAnsi="TH SarabunIT๙" w:cs="TH SarabunIT๙"/>
                  <w:color w:val="88BE60"/>
                  <w:sz w:val="32"/>
                  <w:szCs w:val="32"/>
                </w:rPr>
                <w:t xml:space="preserve">6.2.2(2) </w:t>
              </w:r>
              <w:proofErr w:type="gramStart"/>
              <w:r w:rsidRPr="00D631DC">
                <w:rPr>
                  <w:rFonts w:ascii="TH SarabunIT๙" w:eastAsia="Times New Roman" w:hAnsi="TH SarabunIT๙" w:cs="TH SarabunIT๙"/>
                  <w:color w:val="88BE60"/>
                  <w:sz w:val="32"/>
                  <w:szCs w:val="32"/>
                </w:rPr>
                <w:t>1.</w:t>
              </w:r>
              <w:r w:rsidRPr="00D631DC">
                <w:rPr>
                  <w:rFonts w:ascii="TH SarabunIT๙" w:eastAsia="Times New Roman" w:hAnsi="TH SarabunIT๙" w:cs="TH SarabunIT๙"/>
                  <w:color w:val="88BE60"/>
                  <w:sz w:val="32"/>
                  <w:szCs w:val="32"/>
                  <w:cs/>
                </w:rPr>
                <w:t>ใบประเมินประสิทธิภาพผู้รับจ้าง</w:t>
              </w:r>
              <w:proofErr w:type="gramEnd"/>
              <w:r w:rsidRPr="00D631DC">
                <w:rPr>
                  <w:rFonts w:ascii="TH SarabunIT๙" w:eastAsia="Times New Roman" w:hAnsi="TH SarabunIT๙" w:cs="TH SarabunIT๙"/>
                  <w:color w:val="88BE60"/>
                  <w:sz w:val="32"/>
                  <w:szCs w:val="32"/>
                  <w:cs/>
                </w:rPr>
                <w:t xml:space="preserve"> จ้างล้างทำเครื่องปรับอากาศ</w:t>
              </w:r>
            </w:hyperlink>
          </w:p>
          <w:p w:rsidR="007123D8" w:rsidRPr="00D631DC" w:rsidRDefault="007123D8" w:rsidP="00044E37">
            <w:pPr>
              <w:pStyle w:val="a9"/>
              <w:numPr>
                <w:ilvl w:val="0"/>
                <w:numId w:val="63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- (2)</w:t>
            </w:r>
          </w:p>
          <w:p w:rsidR="00044E37" w:rsidRPr="00D631DC" w:rsidRDefault="00044E37" w:rsidP="00044E37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:rsidR="00044E37" w:rsidRPr="00D631DC" w:rsidRDefault="00044E37" w:rsidP="00044E37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๑. หลักฐานอ้างอิง แบบฟอร์ม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6.2 (2)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การประเมินประสิทธิภาพของผู้รับจ้างช่วง จะต้องครบถ้วนตามจำนวนหน่วยงานหรือบุคคลภายนอก หรือแบบฟอร์มที่หน่วยงานกำหนดขึ้น</w:t>
            </w:r>
          </w:p>
          <w:p w:rsidR="00044E37" w:rsidRPr="00D631DC" w:rsidRDefault="00044E37" w:rsidP="00044E37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สัมภาษณ์ความเข้าใจของผู้ประเมินหน่วยงานหรือบุคคลภายนอก ได้แก่ แนวทางการกำหนดเกณฑ์การประเมิน วิธีการประเมิน การดำเนินการต่อหลังจากทราบผลการประเมิน</w:t>
            </w:r>
          </w:p>
          <w:p w:rsidR="00044E37" w:rsidRPr="00D631DC" w:rsidRDefault="00044E37" w:rsidP="00044E37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หมายเหตุจะต้องพิจารณาความเหมาะสมของเกณฑ์การตรวจสอบการดูแลด้านสิ่งแวดล้อมในพื้นที่ปฏิบัติงาน</w:t>
            </w:r>
          </w:p>
        </w:tc>
      </w:tr>
      <w:tr w:rsidR="007123D8" w:rsidRPr="00D631DC" w:rsidTr="004027AB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4E37" w:rsidRPr="00D631DC" w:rsidRDefault="007123D8" w:rsidP="00044E37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 xml:space="preserve">6.2.3 </w:t>
            </w:r>
            <w:r w:rsidR="00044E37"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แนวทางของการเลือกใช้บริการที่เป็นมิตรกับสิ่งแวดล้อม (นอกสำนักงาน) ได้แก่ โรงแรม สถานที่จัดงานหรืออื่นๆที่ได้มีการขึ้นทะเบียนการบริการที่เป็นมิตรกับสิ่งแวดล้อม</w:t>
            </w:r>
          </w:p>
          <w:p w:rsidR="00044E37" w:rsidRPr="00D631DC" w:rsidRDefault="00044E37" w:rsidP="00044E37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(๑) ค้นหาบริการที่เป็นมิตร กับสิ่งแวดล้อมในจังหวัดหรือพื้นที่ใกล้เคียง</w:t>
            </w:r>
          </w:p>
          <w:p w:rsidR="00044E37" w:rsidRPr="00D631DC" w:rsidRDefault="00044E37" w:rsidP="00044E37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(๒) จัดทำรายการบริการที่เป็นมิตรกับสิ่งแวดล้อมที่มีการขึ้นทะเบียน</w:t>
            </w:r>
          </w:p>
          <w:p w:rsidR="00044E37" w:rsidRPr="00D631DC" w:rsidRDefault="00044E37" w:rsidP="00044E37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(๓) กำหนดแนวทางการคัดเลือกบริการที่เป็นมิตรกับสิ่งแวดล้อม</w:t>
            </w:r>
          </w:p>
          <w:p w:rsidR="00044E37" w:rsidRPr="00D631DC" w:rsidRDefault="00044E37" w:rsidP="00044E37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(๔) มีการเลือกใช้บริการที่เป็นมิตรกับสิ่งแวดล้อม (นอกสำนักงาน) ได้แก่ โรงแรม สถานที่จัดงาน หรือการเลือกใช้บริการสถานที่ประชุม โดยจัดในรูปแบบ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Green Meeting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หรือมีการจัดประชุม ในรูปแบบ</w:t>
            </w:r>
            <w:r w:rsidR="00BD6319"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Green Meeting</w:t>
            </w:r>
          </w:p>
          <w:p w:rsidR="00044E37" w:rsidRPr="00D631DC" w:rsidRDefault="00044E37" w:rsidP="00044E37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หมายเหตุ:</w:t>
            </w:r>
          </w:p>
          <w:p w:rsidR="00044E37" w:rsidRPr="00D631DC" w:rsidRDefault="00044E37" w:rsidP="00044E37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๑) สถานที่ที่ได้รับการรับรองมาตรฐานการจัดการสิ่งแวดล้อมที่ดี เช่น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ISO14001 Green Hotel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ใบไม้เขียว</w:t>
            </w:r>
            <w:r w:rsidR="00BD6319"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ฉลากเขียว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Green Office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Green Building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เป็นต้น และมีการจัดการประชุมที่คำนึงถึงการอนุรักษ์ทรัพยากรธรรมชาติและพลังงาน และลดการก่อให้เกิดมลพิษ</w:t>
            </w:r>
          </w:p>
          <w:p w:rsidR="00044E37" w:rsidRPr="00D631DC" w:rsidRDefault="00044E37" w:rsidP="00044E37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๒) ในกรณีที่ไม่มีสถานที่จัดประชุมที่ได้รับการรับรองฯ อยู่ในบริเวณใกล้เคียงสำนักงาน จะต้องเลือกสถานที่ที่ใช้เวลาเดินทางน้อยที่สุดและจัดประชุมในรูปแบบ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Green</w:t>
            </w:r>
            <w:r w:rsidR="00BD6319"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Meeting (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ตามความเหมาะสมและเป็นไปได้) โดยจะต้องแสดงหลักฐานการคัดเลือกสถานที่เหล่านั้น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3D8" w:rsidRPr="00D631DC" w:rsidRDefault="007123D8" w:rsidP="00250B3C">
            <w:pPr>
              <w:numPr>
                <w:ilvl w:val="0"/>
                <w:numId w:val="54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19" w:tgtFrame="_blank" w:history="1">
              <w:r w:rsidRPr="00D631DC">
                <w:rPr>
                  <w:rFonts w:ascii="TH SarabunIT๙" w:eastAsia="Times New Roman" w:hAnsi="TH SarabunIT๙" w:cs="TH SarabunIT๙"/>
                  <w:color w:val="88BE60"/>
                  <w:sz w:val="32"/>
                  <w:szCs w:val="32"/>
                </w:rPr>
                <w:t xml:space="preserve">6.2.3(1) </w:t>
              </w:r>
              <w:proofErr w:type="gramStart"/>
              <w:r w:rsidRPr="00D631DC">
                <w:rPr>
                  <w:rFonts w:ascii="TH SarabunIT๙" w:eastAsia="Times New Roman" w:hAnsi="TH SarabunIT๙" w:cs="TH SarabunIT๙"/>
                  <w:color w:val="88BE60"/>
                  <w:sz w:val="32"/>
                  <w:szCs w:val="32"/>
                </w:rPr>
                <w:t>1.</w:t>
              </w:r>
              <w:r w:rsidRPr="00D631DC">
                <w:rPr>
                  <w:rFonts w:ascii="TH SarabunIT๙" w:eastAsia="Times New Roman" w:hAnsi="TH SarabunIT๙" w:cs="TH SarabunIT๙"/>
                  <w:color w:val="88BE60"/>
                  <w:sz w:val="32"/>
                  <w:szCs w:val="32"/>
                  <w:cs/>
                </w:rPr>
                <w:t>แหล่งสืบค้นข้อมูลโรงแรมที่เป็นมิตรกับสิ่งแวดล้อมจากเว็บไซต์</w:t>
              </w:r>
              <w:proofErr w:type="gramEnd"/>
            </w:hyperlink>
          </w:p>
          <w:p w:rsidR="007123D8" w:rsidRPr="00D631DC" w:rsidRDefault="007123D8" w:rsidP="00250B3C">
            <w:pPr>
              <w:numPr>
                <w:ilvl w:val="0"/>
                <w:numId w:val="54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20" w:tgtFrame="_blank" w:history="1">
              <w:r w:rsidRPr="00D631DC">
                <w:rPr>
                  <w:rFonts w:ascii="TH SarabunIT๙" w:eastAsia="Times New Roman" w:hAnsi="TH SarabunIT๙" w:cs="TH SarabunIT๙"/>
                  <w:color w:val="88BE60"/>
                  <w:sz w:val="32"/>
                  <w:szCs w:val="32"/>
                </w:rPr>
                <w:t xml:space="preserve">6.2.3(1) </w:t>
              </w:r>
              <w:proofErr w:type="gramStart"/>
              <w:r w:rsidRPr="00D631DC">
                <w:rPr>
                  <w:rFonts w:ascii="TH SarabunIT๙" w:eastAsia="Times New Roman" w:hAnsi="TH SarabunIT๙" w:cs="TH SarabunIT๙"/>
                  <w:color w:val="88BE60"/>
                  <w:sz w:val="32"/>
                  <w:szCs w:val="32"/>
                </w:rPr>
                <w:t>2.</w:t>
              </w:r>
              <w:r w:rsidRPr="00D631DC">
                <w:rPr>
                  <w:rFonts w:ascii="TH SarabunIT๙" w:eastAsia="Times New Roman" w:hAnsi="TH SarabunIT๙" w:cs="TH SarabunIT๙"/>
                  <w:color w:val="88BE60"/>
                  <w:sz w:val="32"/>
                  <w:szCs w:val="32"/>
                  <w:cs/>
                </w:rPr>
                <w:t>ตัวอย่างโรงแรมที่เป็นมิตรกับสิ่งแวดล้อม</w:t>
              </w:r>
              <w:proofErr w:type="gramEnd"/>
            </w:hyperlink>
          </w:p>
          <w:p w:rsidR="007123D8" w:rsidRPr="00D631DC" w:rsidRDefault="007123D8" w:rsidP="00250B3C">
            <w:pPr>
              <w:numPr>
                <w:ilvl w:val="0"/>
                <w:numId w:val="54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21" w:tgtFrame="_blank" w:history="1">
              <w:r w:rsidRPr="00D631DC">
                <w:rPr>
                  <w:rFonts w:ascii="TH SarabunIT๙" w:eastAsia="Times New Roman" w:hAnsi="TH SarabunIT๙" w:cs="TH SarabunIT๙"/>
                  <w:color w:val="88BE60"/>
                  <w:sz w:val="32"/>
                  <w:szCs w:val="32"/>
                </w:rPr>
                <w:t xml:space="preserve">6.2.3(1) </w:t>
              </w:r>
              <w:proofErr w:type="gramStart"/>
              <w:r w:rsidRPr="00D631DC">
                <w:rPr>
                  <w:rFonts w:ascii="TH SarabunIT๙" w:eastAsia="Times New Roman" w:hAnsi="TH SarabunIT๙" w:cs="TH SarabunIT๙"/>
                  <w:color w:val="88BE60"/>
                  <w:sz w:val="32"/>
                  <w:szCs w:val="32"/>
                </w:rPr>
                <w:t>3.</w:t>
              </w:r>
              <w:r w:rsidRPr="00D631DC">
                <w:rPr>
                  <w:rFonts w:ascii="TH SarabunIT๙" w:eastAsia="Times New Roman" w:hAnsi="TH SarabunIT๙" w:cs="TH SarabunIT๙"/>
                  <w:color w:val="88BE60"/>
                  <w:sz w:val="32"/>
                  <w:szCs w:val="32"/>
                  <w:cs/>
                </w:rPr>
                <w:t>แบบฟอร์ม</w:t>
              </w:r>
              <w:proofErr w:type="gramEnd"/>
              <w:r w:rsidRPr="00D631DC">
                <w:rPr>
                  <w:rFonts w:ascii="TH SarabunIT๙" w:eastAsia="Times New Roman" w:hAnsi="TH SarabunIT๙" w:cs="TH SarabunIT๙"/>
                  <w:color w:val="88BE60"/>
                  <w:sz w:val="32"/>
                  <w:szCs w:val="32"/>
                  <w:cs/>
                </w:rPr>
                <w:t xml:space="preserve"> </w:t>
              </w:r>
              <w:r w:rsidRPr="00D631DC">
                <w:rPr>
                  <w:rFonts w:ascii="TH SarabunIT๙" w:eastAsia="Times New Roman" w:hAnsi="TH SarabunIT๙" w:cs="TH SarabunIT๙"/>
                  <w:color w:val="88BE60"/>
                  <w:sz w:val="32"/>
                  <w:szCs w:val="32"/>
                </w:rPr>
                <w:t xml:space="preserve">6.2(3) </w:t>
              </w:r>
              <w:r w:rsidRPr="00D631DC">
                <w:rPr>
                  <w:rFonts w:ascii="TH SarabunIT๙" w:eastAsia="Times New Roman" w:hAnsi="TH SarabunIT๙" w:cs="TH SarabunIT๙"/>
                  <w:color w:val="88BE60"/>
                  <w:sz w:val="32"/>
                  <w:szCs w:val="32"/>
                  <w:cs/>
                </w:rPr>
                <w:t>การคัดเลือกสถานที่</w:t>
              </w:r>
            </w:hyperlink>
          </w:p>
          <w:p w:rsidR="007123D8" w:rsidRPr="00D631DC" w:rsidRDefault="007123D8" w:rsidP="00BD6319">
            <w:pPr>
              <w:pStyle w:val="a9"/>
              <w:numPr>
                <w:ilvl w:val="0"/>
                <w:numId w:val="64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- (4)</w:t>
            </w:r>
          </w:p>
          <w:p w:rsidR="00BD6319" w:rsidRPr="00D631DC" w:rsidRDefault="00BD6319" w:rsidP="00BD631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:rsidR="00BD6319" w:rsidRPr="00D631DC" w:rsidRDefault="00BD6319" w:rsidP="00BD631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 หลักฐานอ้างอิง ข้อ (๑) การสัมภาษณ์ผู้รับผิดชอบเกี่ยวกับการสืบค้นบริการที่เป็นมิตรกับสิ่งแวดล้อมในจังหวัดหรือพื้นที่ใกล้เคียง โดยให้ข้อมูลช่องทางการสืบค้นได้</w:t>
            </w:r>
          </w:p>
          <w:p w:rsidR="00BD6319" w:rsidRPr="00D631DC" w:rsidRDefault="00BD6319" w:rsidP="00BD631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หลักฐานอ้างอิง ข้อ (๒) เอกสารทะเบียนบริการที่เป็นมิตรกับสิ่งแวดล้อมในจังหวัดหรือพื้นที่ใกล้เคียง ได้แก่ โรงแรม หรือสถานที่จัดงาน หรือสถานที่ประชุมอื่นๆ</w:t>
            </w:r>
          </w:p>
          <w:p w:rsidR="00BD6319" w:rsidRPr="00D631DC" w:rsidRDefault="00BD6319" w:rsidP="00BD631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๓. หลักฐานอ้างอิง ข้อ (๓) แบบฟอร์ม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6.2 (3)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การคัดเลือกสถานที่ที่เป็นมิตรกับสิ่งแวดล้อม หรือแบบฟอร์มที่หน่วยงานกำหนดขึ้น</w:t>
            </w:r>
          </w:p>
          <w:p w:rsidR="00BD6319" w:rsidRPr="00D631DC" w:rsidRDefault="00BD6319" w:rsidP="00BD631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๔. หลักฐานอ้างอิง ข้อ (๔) ภาพถ่ายการใช้บริการที่เป็นมิตรกับสิ่งแวดล้อม หรือการจัดประชุมแบบ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>Green meeting :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ซึ่งจะต้องเห็นภาพบรรยากาศในห้องประชุม มีผู้เข้าร่วมประชุม และอาหารว่างและเครื่องดื่มที่ได้จัดเตรียมรับรอง</w:t>
            </w:r>
          </w:p>
          <w:p w:rsidR="00BD6319" w:rsidRPr="00D631DC" w:rsidRDefault="00BD6319" w:rsidP="00BD631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๕. สัมภาษณ์ความเข้าใจของผู้คัดเลือกสถานที่ที่เป็นมิตรกับสิ่งแวดล้อม เช่น แหล่งการสืบค้นข้อมูล แนวทางการพิจารณาเกณฑ์การคัดเลือก หากไม่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สามารถอธิบายได้ จะได้ ๐ คะแนน (ถือว่าไม่มีแนวทางการเลือกใช้บริการ)</w:t>
            </w:r>
          </w:p>
          <w:p w:rsidR="00BD6319" w:rsidRPr="00D631DC" w:rsidRDefault="00BD6319" w:rsidP="00BD631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 กรณีที่ไม่เคยจัดประชุมภายนอก หรือใช้สถานที่อื่นภายนอกสำนักงาน อย่างน้อยจะต้องทราบแหล่งการสืบค้นข้อมูล แนวทางการพิจารณาเกณฑ์การคัดเลือก</w:t>
            </w:r>
          </w:p>
        </w:tc>
      </w:tr>
    </w:tbl>
    <w:p w:rsidR="006509CC" w:rsidRDefault="006509CC">
      <w:pPr>
        <w:rPr>
          <w:rFonts w:ascii="TH SarabunIT๙" w:hAnsi="TH SarabunIT๙" w:cs="TH SarabunIT๙"/>
          <w:cs/>
        </w:rPr>
      </w:pPr>
    </w:p>
    <w:p w:rsidR="006509CC" w:rsidRDefault="006509CC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br w:type="page"/>
      </w:r>
    </w:p>
    <w:p w:rsidR="006509CC" w:rsidRPr="00D631DC" w:rsidRDefault="006509CC" w:rsidP="006509CC">
      <w:pPr>
        <w:rPr>
          <w:rFonts w:ascii="TH SarabunIT๙" w:eastAsia="Times New Roman" w:hAnsi="TH SarabunIT๙" w:cs="TH SarabunIT๙" w:hint="cs"/>
          <w:caps/>
          <w:color w:val="525252"/>
          <w:kern w:val="36"/>
          <w:sz w:val="60"/>
          <w:szCs w:val="60"/>
        </w:rPr>
      </w:pPr>
      <w:r w:rsidRPr="006509CC"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  <w:cs/>
        </w:rPr>
        <w:lastRenderedPageBreak/>
        <w:t>หมวด 7 การดำเนินงานสำนักงานสีเขียวเพื่อความต่อเนื่อง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5"/>
        <w:gridCol w:w="4249"/>
      </w:tblGrid>
      <w:tr w:rsidR="006509CC" w:rsidRPr="00D631DC" w:rsidTr="00C50CD3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B259"/>
            <w:vAlign w:val="center"/>
            <w:hideMark/>
          </w:tcPr>
          <w:p w:rsidR="006509CC" w:rsidRPr="00D631DC" w:rsidRDefault="006509CC" w:rsidP="00C50CD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หมวด/ตัวชี้วัด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B259"/>
            <w:vAlign w:val="center"/>
            <w:hideMark/>
          </w:tcPr>
          <w:p w:rsidR="006509CC" w:rsidRPr="00D631DC" w:rsidRDefault="006509CC" w:rsidP="00C50CD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D631D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หลักฐานการตรวจประเมิน</w:t>
            </w:r>
          </w:p>
        </w:tc>
      </w:tr>
      <w:tr w:rsidR="006509CC" w:rsidRPr="00D631DC" w:rsidTr="00C50CD3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1CD7E"/>
            <w:vAlign w:val="center"/>
            <w:hideMark/>
          </w:tcPr>
          <w:p w:rsidR="006509CC" w:rsidRPr="006509CC" w:rsidRDefault="006509CC" w:rsidP="006509C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509C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หมวด 7 การดำเนินงานสำนักงานสีเขียวเพื่อความต่อเนื่อง</w:t>
            </w:r>
          </w:p>
          <w:p w:rsidR="006509CC" w:rsidRPr="00D631DC" w:rsidRDefault="006509CC" w:rsidP="006509C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09C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(สำหรับหน่วยงานขอต่ออายุและขอยกระดับ)</w:t>
            </w:r>
            <w:r w:rsidRPr="00D631D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                         </w:t>
            </w:r>
            <w:r w:rsidRPr="00D631DC">
              <w:rPr>
                <w:rFonts w:ascii="TH SarabunIT๙" w:eastAsia="Times New Roman" w:hAnsi="TH SarabunIT๙" w:cs="TH SarabunIT๙"/>
                <w:b/>
                <w:bCs/>
                <w:color w:val="CD7EA2"/>
                <w:sz w:val="32"/>
                <w:szCs w:val="32"/>
                <w:cs/>
              </w:rPr>
              <w:t xml:space="preserve"> </w:t>
            </w:r>
            <w:r w:rsidRPr="00D631DC">
              <w:rPr>
                <w:rFonts w:ascii="TH SarabunIT๙" w:eastAsia="Times New Roman" w:hAnsi="TH SarabunIT๙" w:cs="TH SarabunIT๙"/>
                <w:b/>
                <w:bCs/>
                <w:color w:val="CD7EA2"/>
                <w:sz w:val="32"/>
                <w:szCs w:val="32"/>
                <w:cs/>
              </w:rPr>
              <w:t>รายงานผล หมวด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CD7EA2"/>
                <w:sz w:val="32"/>
                <w:szCs w:val="32"/>
                <w:cs/>
              </w:rPr>
              <w:t xml:space="preserve"> 7</w:t>
            </w:r>
            <w:r w:rsidRPr="00D631DC">
              <w:rPr>
                <w:rFonts w:ascii="TH SarabunIT๙" w:eastAsia="Times New Roman" w:hAnsi="TH SarabunIT๙" w:cs="TH SarabunIT๙"/>
                <w:b/>
                <w:bCs/>
                <w:color w:val="CD7EA2"/>
                <w:sz w:val="32"/>
                <w:szCs w:val="32"/>
              </w:rPr>
              <w:t xml:space="preserve"> &lt;&lt;&lt; Click...</w:t>
            </w:r>
          </w:p>
        </w:tc>
      </w:tr>
      <w:tr w:rsidR="006509CC" w:rsidRPr="00D631DC" w:rsidTr="00C50CD3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1CD7E"/>
            <w:vAlign w:val="center"/>
            <w:hideMark/>
          </w:tcPr>
          <w:p w:rsidR="006509CC" w:rsidRPr="00D631DC" w:rsidRDefault="006509CC" w:rsidP="00C50CD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09C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7.1 </w:t>
            </w:r>
            <w:r w:rsidRPr="006509C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การตรวจประเมินสำนักงานสีเขียวเพื่อให้เกิดการปรับปรุงอย่างต่อเนื่อง</w:t>
            </w:r>
          </w:p>
        </w:tc>
      </w:tr>
      <w:tr w:rsidR="006509CC" w:rsidRPr="00D631DC" w:rsidTr="00C50CD3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9CC" w:rsidRPr="00D631DC" w:rsidRDefault="00D65469" w:rsidP="00C50CD3">
            <w:pPr>
              <w:pStyle w:val="a9"/>
              <w:spacing w:before="300" w:after="300" w:line="240" w:lineRule="auto"/>
              <w:ind w:left="411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t>(</w:t>
            </w:r>
            <w:r>
              <w:rPr>
                <w:cs/>
              </w:rPr>
              <w:t>๑) มีการแต่งตั้งคณะกรรมการตรวจ</w:t>
            </w:r>
            <w:r>
              <w:t xml:space="preserve"> </w:t>
            </w:r>
            <w:r>
              <w:rPr>
                <w:cs/>
              </w:rPr>
              <w:t>ประเมินสำนักงานสีเขียวภายในสำนักงาน</w:t>
            </w:r>
            <w:r>
              <w:t xml:space="preserve"> </w:t>
            </w:r>
            <w:r>
              <w:rPr>
                <w:cs/>
              </w:rPr>
              <w:t>ประกอบด้วย หัวหน้าผู้ตรวจประเมินและ</w:t>
            </w:r>
            <w:r>
              <w:t xml:space="preserve"> </w:t>
            </w:r>
            <w:r>
              <w:rPr>
                <w:cs/>
              </w:rPr>
              <w:t>ผู้ตรวจประเมิน ซึ่งจะต้องผ่านการ</w:t>
            </w:r>
            <w:r>
              <w:t xml:space="preserve"> </w:t>
            </w:r>
            <w:r>
              <w:rPr>
                <w:cs/>
              </w:rPr>
              <w:t>ฝึกอบรมหลักสูตรการดำเนินงาน</w:t>
            </w:r>
            <w:r>
              <w:t xml:space="preserve"> </w:t>
            </w:r>
            <w:r>
              <w:rPr>
                <w:cs/>
              </w:rPr>
              <w:t>สำนักงานสีเขียว หรือหลักสูตรด้านการ</w:t>
            </w:r>
            <w:r>
              <w:t xml:space="preserve"> </w:t>
            </w:r>
            <w:r>
              <w:rPr>
                <w:cs/>
              </w:rPr>
              <w:t>จัดการสิ่งแวดล้อมและพลังงานที่</w:t>
            </w:r>
            <w:r>
              <w:t xml:space="preserve"> </w:t>
            </w:r>
            <w:r>
              <w:rPr>
                <w:cs/>
              </w:rPr>
              <w:t>เกี่ยวข้อง และหลักสูตรการตรวจประเมิน</w:t>
            </w:r>
            <w:r>
              <w:t xml:space="preserve"> </w:t>
            </w:r>
            <w:r>
              <w:rPr>
                <w:cs/>
              </w:rPr>
              <w:t>สำนักงานสีเขียว หรือหลักสูตรการตรวจ</w:t>
            </w:r>
            <w:r>
              <w:t xml:space="preserve"> </w:t>
            </w:r>
            <w:r>
              <w:rPr>
                <w:cs/>
              </w:rPr>
              <w:t xml:space="preserve">ประเมินการจัดการสิ่งแวดล้อม เช่น </w:t>
            </w:r>
            <w:r>
              <w:t>ISO 14001 (</w:t>
            </w:r>
            <w:r>
              <w:rPr>
                <w:cs/>
              </w:rPr>
              <w:t>๒) มีการกำหนดความถี่ในการตรวจ</w:t>
            </w:r>
            <w:r>
              <w:t xml:space="preserve"> </w:t>
            </w:r>
            <w:r>
              <w:rPr>
                <w:cs/>
              </w:rPr>
              <w:t>ประเมินสำนักงานสีเขียวภายในสำนักงาน</w:t>
            </w:r>
            <w:r>
              <w:t xml:space="preserve"> </w:t>
            </w:r>
            <w:r>
              <w:rPr>
                <w:cs/>
              </w:rPr>
              <w:t>อย่างน้อยปีละ ๑ ครั้ง</w:t>
            </w:r>
            <w:r>
              <w:t xml:space="preserve"> (</w:t>
            </w:r>
            <w:r>
              <w:rPr>
                <w:cs/>
              </w:rPr>
              <w:t>๓) มีการจัดทำข้อกำหนดการตรวจ</w:t>
            </w:r>
            <w:r>
              <w:t xml:space="preserve"> </w:t>
            </w:r>
            <w:r>
              <w:rPr>
                <w:cs/>
              </w:rPr>
              <w:t>ประเมินภายในครอบคลุมทุกหมวด</w:t>
            </w:r>
            <w:r>
              <w:t xml:space="preserve"> (</w:t>
            </w:r>
            <w:r>
              <w:rPr>
                <w:cs/>
              </w:rPr>
              <w:t>๔) กำหนดผู้ตรวจประเมินภายในแต่</w:t>
            </w:r>
            <w:r>
              <w:t xml:space="preserve"> </w:t>
            </w:r>
            <w:r>
              <w:rPr>
                <w:cs/>
              </w:rPr>
              <w:t>ละหมวดมีความเพียงพอและเหมาะสม มี</w:t>
            </w:r>
            <w:r>
              <w:t xml:space="preserve"> </w:t>
            </w:r>
            <w:r>
              <w:rPr>
                <w:cs/>
              </w:rPr>
              <w:t>ความเป็นอิสระในการตรวจประเมินอย่าง</w:t>
            </w:r>
            <w:r>
              <w:t xml:space="preserve"> </w:t>
            </w:r>
            <w:r>
              <w:rPr>
                <w:cs/>
              </w:rPr>
              <w:t>ชัดเจน</w:t>
            </w:r>
            <w:r>
              <w:t xml:space="preserve"> (</w:t>
            </w:r>
            <w:r>
              <w:rPr>
                <w:cs/>
              </w:rPr>
              <w:t>๕) การดำเนินการตรวจประเมิน</w:t>
            </w:r>
            <w:r>
              <w:t xml:space="preserve"> </w:t>
            </w:r>
            <w:r>
              <w:rPr>
                <w:cs/>
              </w:rPr>
              <w:t>สำนักงานสีเขียวภายในสำนักงานครบถ้วน</w:t>
            </w:r>
            <w:r>
              <w:t xml:space="preserve"> </w:t>
            </w:r>
            <w:r>
              <w:rPr>
                <w:cs/>
              </w:rPr>
              <w:t>ทุกหมวด และสรุปผลการตรวจประเมิน</w:t>
            </w:r>
            <w:r w:rsidR="006509CC"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2. </w:t>
            </w:r>
            <w:r w:rsidR="006509CC"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การรับรองมาตรฐาน </w:t>
            </w:r>
            <w:r w:rsidR="006509CC"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ISO </w:t>
            </w:r>
            <w:r w:rsidR="006509CC"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และการรับรอง </w:t>
            </w:r>
            <w:r w:rsidR="006509CC"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Green Industry (GI Mark) </w:t>
            </w:r>
            <w:r w:rsidR="006509CC"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เป็นการรับรองระบบการจัดการ/คุณภาพ จะไม่ได้รับรองผลิตภัณฑ์ สามารถนำมาใช้ได้ แต่จะไม่ได้นำมาคิดคำนวณสัดส่วนสินค้าที่เป็นมิตรกับสิ่งแวดล้อม.</w:t>
            </w:r>
          </w:p>
          <w:p w:rsidR="006509CC" w:rsidRPr="00D631DC" w:rsidRDefault="006509CC" w:rsidP="00C50CD3">
            <w:pPr>
              <w:pStyle w:val="a9"/>
              <w:spacing w:before="300" w:after="300" w:line="240" w:lineRule="auto"/>
              <w:ind w:left="411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3. </w:t>
            </w:r>
            <w:r w:rsidRPr="00D631D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ฉลากสินค้าที่เป็นมิตรกับสิ่งแวดล้อมของต่างประเทศ สามารถนำมาใช้ได้และต้องแสดงหลักฐานความเป็นมิตรของสินค้านั้น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469" w:rsidRPr="00D65469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546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หลักฐานอ้างอิงเป็นผลการดำเนินงานตามตัวชี้วัด 7.1</w:t>
            </w:r>
          </w:p>
          <w:p w:rsidR="00D65469" w:rsidRPr="00D65469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546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จำนวน 5 ข้อ โดยแสดงเอกสารหลักฐานประกอบ และ</w:t>
            </w:r>
          </w:p>
          <w:p w:rsidR="00D65469" w:rsidRPr="00D65469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546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จะต้องมีการดำเนินงานทุกข้อจึงจะผ่านการตรวจประเมิน</w:t>
            </w:r>
          </w:p>
          <w:p w:rsidR="00D65469" w:rsidRPr="00D65469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546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สำนักงานสีเขียว</w:t>
            </w:r>
          </w:p>
          <w:p w:rsidR="00D65469" w:rsidRPr="00D65469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546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 ผ่าน</w:t>
            </w:r>
          </w:p>
          <w:p w:rsidR="00D65469" w:rsidRPr="00D65469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546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 ไม่ผ่าน เนื่องจากดำเนินการไม่ครบถ้วนสมบูรณ์</w:t>
            </w:r>
          </w:p>
          <w:p w:rsidR="00D65469" w:rsidRPr="00D65469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546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 ไม่ผ่าน เนื่องจากยังไม่มีการดำเนินการ</w:t>
            </w:r>
          </w:p>
          <w:p w:rsidR="00D65469" w:rsidRPr="00D65469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546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หมายเหตุหลักฐานการตรวจประเมินภายในสำนักงานจะต้องมี</w:t>
            </w:r>
          </w:p>
          <w:p w:rsidR="00D65469" w:rsidRPr="00D65469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546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อย่างน้อย 1 ครั้ง ก่อนรับการตรวจประเมินกรณีต่ออายุ</w:t>
            </w:r>
          </w:p>
          <w:p w:rsidR="00D65469" w:rsidRPr="00D65469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546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สำนักงานสีเขียว และยกระดับสำนักงานสีเขียวจากกรมการ</w:t>
            </w:r>
          </w:p>
          <w:p w:rsidR="006509CC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546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เปลี่ยนแปลงสภาพภูมิอากาศและสิ่งแวดล้อ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</w:t>
            </w:r>
          </w:p>
          <w:p w:rsidR="00D65469" w:rsidRPr="00D65469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546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1. หลักฐานอ้างอิงข้อ (๑) เอกสารประกาศแต่งตั้งคณะกรรมการตรวจประเมิน ใบรับรองผู้ตรวจประเมิน</w:t>
            </w:r>
          </w:p>
          <w:p w:rsidR="00D65469" w:rsidRPr="00D65469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546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การจัดการสิ่งแวดล้อม</w:t>
            </w:r>
          </w:p>
          <w:p w:rsidR="00D65469" w:rsidRPr="00D65469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546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 หลักฐานอ้างอิงข้อ (๒) แบบฟอร์ม 7.1 (1) หรือแบบฟอร์มที่หน่วยงานกำหนดขึ้น เพื่อบันทึกแผนการ</w:t>
            </w:r>
          </w:p>
          <w:p w:rsidR="00D65469" w:rsidRPr="00D65469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546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ดำเนินงานสำนักงานสีเขียวประจำปี</w:t>
            </w:r>
          </w:p>
          <w:p w:rsidR="00D65469" w:rsidRPr="00D65469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546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3. หลักฐานอ้างอิงข้อ (๓) - (๔) เอกสารกำหนดการตรวจประเมิน โดยจะต้องมีรายการเรื่องที่จะต้องตรวจ</w:t>
            </w:r>
          </w:p>
          <w:p w:rsidR="00D65469" w:rsidRPr="00D65469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546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ประเมิน ผู้ตรวจประเมิน ผู้รับการตรวจประเมิน และวันเวลาในการตรวจประเมิน</w:t>
            </w:r>
          </w:p>
          <w:p w:rsidR="00D65469" w:rsidRPr="00D631DC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 w:rsidRPr="00D6546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4. หลักฐานอ้างอิงข้อ (๕) เอกสารรายงานผลการตรวจประเมินของหน่วยงาน</w:t>
            </w:r>
          </w:p>
        </w:tc>
      </w:tr>
      <w:tr w:rsidR="00D65469" w:rsidRPr="00D631DC" w:rsidTr="00153207">
        <w:trPr>
          <w:trHeight w:val="654"/>
        </w:trPr>
        <w:tc>
          <w:tcPr>
            <w:tcW w:w="93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0AD47" w:themeFill="accent6"/>
          </w:tcPr>
          <w:p w:rsidR="00D65469" w:rsidRPr="00D65469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654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ตัวชี้วัดข้อ </w:t>
            </w:r>
            <w:r w:rsidRPr="00D6546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7.2 </w:t>
            </w:r>
            <w:r w:rsidRPr="00D654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จะนำไปใช้ในการ</w:t>
            </w:r>
            <w:r w:rsidRPr="00D6546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D654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ตรวจประเมินสำนักงานสีเขียว ปี </w:t>
            </w:r>
            <w:r w:rsidRPr="00D6546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2569</w:t>
            </w:r>
          </w:p>
        </w:tc>
      </w:tr>
      <w:tr w:rsidR="00D65469" w:rsidRPr="00D631DC" w:rsidTr="00D65469">
        <w:trPr>
          <w:trHeight w:val="654"/>
        </w:trPr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469" w:rsidRPr="00D65469" w:rsidRDefault="00D65469" w:rsidP="00D65469">
            <w:pPr>
              <w:pStyle w:val="a9"/>
              <w:numPr>
                <w:ilvl w:val="1"/>
                <w:numId w:val="54"/>
              </w:numPr>
              <w:spacing w:before="300" w:after="300" w:line="240" w:lineRule="auto"/>
              <w:ind w:left="978" w:hanging="567"/>
              <w:rPr>
                <w:rFonts w:ascii="TH SarabunIT๙" w:hAnsi="TH SarabunIT๙" w:cs="TH SarabunIT๙"/>
                <w:sz w:val="32"/>
                <w:szCs w:val="32"/>
              </w:rPr>
            </w:pPr>
            <w:r w:rsidRPr="00D65469">
              <w:rPr>
                <w:rFonts w:ascii="TH SarabunIT๙" w:hAnsi="TH SarabunIT๙" w:cs="TH SarabunIT๙"/>
                <w:sz w:val="32"/>
                <w:szCs w:val="32"/>
                <w:cs/>
              </w:rPr>
              <w:t>การต่อยอดจากสำนักงานสีเขียวไปสู่</w:t>
            </w:r>
            <w:r w:rsidRPr="00D65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65469">
              <w:rPr>
                <w:rFonts w:ascii="TH SarabunIT๙" w:hAnsi="TH SarabunIT๙" w:cs="TH SarabunIT๙"/>
                <w:sz w:val="32"/>
                <w:szCs w:val="32"/>
                <w:cs/>
              </w:rPr>
              <w:t>รางวัล หรือการรับรองด้าน</w:t>
            </w:r>
            <w:r w:rsidRPr="00D65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65469">
              <w:rPr>
                <w:rFonts w:ascii="TH SarabunIT๙" w:hAnsi="TH SarabunIT๙" w:cs="TH SarabunIT๙"/>
                <w:sz w:val="32"/>
                <w:szCs w:val="32"/>
                <w:cs/>
              </w:rPr>
              <w:t>สิ่งแวดล้อม หรือมาตรฐานด้าน</w:t>
            </w:r>
            <w:r w:rsidRPr="00D65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65469">
              <w:rPr>
                <w:rFonts w:ascii="TH SarabunIT๙" w:hAnsi="TH SarabunIT๙" w:cs="TH SarabunIT๙"/>
                <w:sz w:val="32"/>
                <w:szCs w:val="32"/>
                <w:cs/>
              </w:rPr>
              <w:t>สิ่งแวดล้อม หรือพลังงาน หรืออื่นๆ</w:t>
            </w:r>
            <w:r w:rsidRPr="00D65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65469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ที่มีหน่วยงานกลางให้การรับรอง</w:t>
            </w:r>
            <w:r w:rsidRPr="00D65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65469">
              <w:rPr>
                <w:rFonts w:ascii="TH SarabunIT๙" w:hAnsi="TH SarabunIT๙" w:cs="TH SarabunIT๙"/>
                <w:sz w:val="32"/>
                <w:szCs w:val="32"/>
                <w:cs/>
              </w:rPr>
              <w:t>เช่น คาร์บอนฟุตพ</w:t>
            </w:r>
            <w:proofErr w:type="spellStart"/>
            <w:r w:rsidRPr="00D65469">
              <w:rPr>
                <w:rFonts w:ascii="TH SarabunIT๙" w:hAnsi="TH SarabunIT๙" w:cs="TH SarabunIT๙"/>
                <w:sz w:val="32"/>
                <w:szCs w:val="32"/>
                <w:cs/>
              </w:rPr>
              <w:t>ริ้</w:t>
            </w:r>
            <w:proofErr w:type="spellEnd"/>
            <w:r w:rsidRPr="00D65469">
              <w:rPr>
                <w:rFonts w:ascii="TH SarabunIT๙" w:hAnsi="TH SarabunIT๙" w:cs="TH SarabunIT๙"/>
                <w:sz w:val="32"/>
                <w:szCs w:val="32"/>
                <w:cs/>
              </w:rPr>
              <w:t>นท์ขององค์กร</w:t>
            </w:r>
            <w:r w:rsidRPr="00D65469">
              <w:rPr>
                <w:rFonts w:ascii="TH SarabunIT๙" w:hAnsi="TH SarabunIT๙" w:cs="TH SarabunIT๙"/>
                <w:sz w:val="32"/>
                <w:szCs w:val="32"/>
              </w:rPr>
              <w:t xml:space="preserve"> (Carbon Footprint for Organization) ISO 14001 </w:t>
            </w:r>
            <w:r w:rsidRPr="00D65469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มาตรฐานระบบการจัดการ</w:t>
            </w:r>
            <w:r w:rsidRPr="00D65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65469">
              <w:rPr>
                <w:rFonts w:ascii="TH SarabunIT๙" w:hAnsi="TH SarabunIT๙" w:cs="TH SarabunIT๙"/>
                <w:sz w:val="32"/>
                <w:szCs w:val="32"/>
                <w:cs/>
              </w:rPr>
              <w:t>สิ่งแวดล้อม (</w:t>
            </w:r>
            <w:r w:rsidRPr="00D65469">
              <w:rPr>
                <w:rFonts w:ascii="TH SarabunIT๙" w:hAnsi="TH SarabunIT๙" w:cs="TH SarabunIT๙"/>
                <w:sz w:val="32"/>
                <w:szCs w:val="32"/>
              </w:rPr>
              <w:t xml:space="preserve">Environment management System) </w:t>
            </w:r>
            <w:r w:rsidRPr="00D65469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เป็นต้น</w:t>
            </w:r>
          </w:p>
          <w:p w:rsidR="00D65469" w:rsidRPr="00D65469" w:rsidRDefault="00D65469" w:rsidP="00D65469">
            <w:pPr>
              <w:pStyle w:val="a9"/>
              <w:spacing w:before="300" w:after="300" w:line="240" w:lineRule="auto"/>
              <w:ind w:left="978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65469" w:rsidRPr="00D65469" w:rsidRDefault="00D65469" w:rsidP="00D65469">
            <w:pPr>
              <w:pStyle w:val="a9"/>
              <w:spacing w:before="300" w:after="300" w:line="240" w:lineRule="auto"/>
              <w:ind w:left="978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65469" w:rsidRPr="00D65469" w:rsidRDefault="00D65469" w:rsidP="00D65469">
            <w:pPr>
              <w:pStyle w:val="a9"/>
              <w:spacing w:before="300" w:after="300" w:line="240" w:lineRule="auto"/>
              <w:ind w:left="978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65469" w:rsidRPr="00D65469" w:rsidRDefault="00D65469" w:rsidP="00D65469">
            <w:pPr>
              <w:pStyle w:val="a9"/>
              <w:spacing w:before="300" w:after="300" w:line="240" w:lineRule="auto"/>
              <w:ind w:left="978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65469" w:rsidRPr="00D65469" w:rsidRDefault="00D65469" w:rsidP="00D65469">
            <w:pPr>
              <w:pStyle w:val="a9"/>
              <w:numPr>
                <w:ilvl w:val="1"/>
                <w:numId w:val="54"/>
              </w:numPr>
              <w:spacing w:before="300" w:after="300" w:line="240" w:lineRule="auto"/>
              <w:ind w:left="978" w:hanging="567"/>
              <w:rPr>
                <w:rFonts w:ascii="TH SarabunIT๙" w:hAnsi="TH SarabunIT๙" w:cs="TH SarabunIT๙"/>
                <w:sz w:val="32"/>
                <w:szCs w:val="32"/>
              </w:rPr>
            </w:pPr>
            <w:r w:rsidRPr="00D65469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ส่งเสริมการดำเนินงานสำนักงานสีเขียวให้กับหน่วยงานที่สนใจเข้าร่วมโครงการ เช่น การเป็นวิทยากร ให้คำแนะนำ สถานที่ศึกษาดูงานให้กับหน่วยงาน เป็นต้น</w:t>
            </w:r>
          </w:p>
          <w:p w:rsidR="00D65469" w:rsidRPr="00D65469" w:rsidRDefault="00D65469" w:rsidP="00D65469">
            <w:pPr>
              <w:pStyle w:val="a9"/>
              <w:spacing w:before="300" w:after="300" w:line="240" w:lineRule="auto"/>
              <w:ind w:left="978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65469" w:rsidRPr="00D65469" w:rsidRDefault="00D65469" w:rsidP="00D65469">
            <w:pPr>
              <w:pStyle w:val="a9"/>
              <w:spacing w:before="300" w:after="300" w:line="240" w:lineRule="auto"/>
              <w:ind w:left="978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65469" w:rsidRPr="00D65469" w:rsidRDefault="00D65469" w:rsidP="00D65469">
            <w:pPr>
              <w:pStyle w:val="a9"/>
              <w:spacing w:before="300" w:after="300" w:line="240" w:lineRule="auto"/>
              <w:ind w:left="978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65469" w:rsidRPr="00D65469" w:rsidRDefault="00D65469" w:rsidP="00D65469">
            <w:pPr>
              <w:pStyle w:val="a9"/>
              <w:numPr>
                <w:ilvl w:val="1"/>
                <w:numId w:val="54"/>
              </w:numPr>
              <w:spacing w:before="300" w:after="300" w:line="240" w:lineRule="auto"/>
              <w:ind w:left="978" w:hanging="567"/>
              <w:rPr>
                <w:rFonts w:ascii="TH SarabunIT๙" w:hAnsi="TH SarabunIT๙" w:cs="TH SarabunIT๙"/>
                <w:sz w:val="32"/>
                <w:szCs w:val="32"/>
              </w:rPr>
            </w:pPr>
            <w:r w:rsidRPr="00D65469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สร้างเครือข่ายในการดำเนินงาน</w:t>
            </w:r>
            <w:r w:rsidRPr="00D65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6546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สำนักงานสีเขียว โดยเป็นทีมพี่เลี้ยง</w:t>
            </w:r>
            <w:r w:rsidRPr="00D65469">
              <w:rPr>
                <w:rFonts w:ascii="TH SarabunIT๙" w:hAnsi="TH SarabunIT๙" w:cs="TH SarabunIT๙"/>
                <w:sz w:val="32"/>
                <w:szCs w:val="32"/>
              </w:rPr>
              <w:t xml:space="preserve"> Coaching </w:t>
            </w:r>
            <w:r w:rsidRPr="00D65469">
              <w:rPr>
                <w:rFonts w:ascii="TH SarabunIT๙" w:hAnsi="TH SarabunIT๙" w:cs="TH SarabunIT๙"/>
                <w:sz w:val="32"/>
                <w:szCs w:val="32"/>
                <w:cs/>
              </w:rPr>
              <w:t>ให้คำแนะนำ ให้ความรู้</w:t>
            </w:r>
            <w:r w:rsidRPr="00D65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65469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เพื่อเตรียมความพร้อมสำหรับ</w:t>
            </w:r>
            <w:r w:rsidRPr="00D65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65469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หน่วยงานใหม่ที่จะขอการรับรอง</w:t>
            </w:r>
            <w:r w:rsidRPr="00D65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6546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สำนักงานสีเขียว</w:t>
            </w:r>
          </w:p>
          <w:p w:rsidR="00D65469" w:rsidRPr="00D65469" w:rsidRDefault="00D65469" w:rsidP="00D65469">
            <w:pPr>
              <w:pStyle w:val="a9"/>
              <w:spacing w:before="300" w:after="300" w:line="240" w:lineRule="auto"/>
              <w:ind w:left="978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65469" w:rsidRPr="00D65469" w:rsidRDefault="00D65469" w:rsidP="00D65469">
            <w:pPr>
              <w:pStyle w:val="a9"/>
              <w:spacing w:before="300" w:after="300" w:line="240" w:lineRule="auto"/>
              <w:ind w:left="978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65469" w:rsidRPr="00D65469" w:rsidRDefault="00D65469" w:rsidP="00D65469">
            <w:pPr>
              <w:pStyle w:val="a9"/>
              <w:spacing w:before="300" w:after="300" w:line="240" w:lineRule="auto"/>
              <w:ind w:left="978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65469" w:rsidRPr="00D65469" w:rsidRDefault="00D65469" w:rsidP="00D65469">
            <w:pPr>
              <w:pStyle w:val="a9"/>
              <w:spacing w:before="300" w:after="300" w:line="240" w:lineRule="auto"/>
              <w:ind w:left="978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65469" w:rsidRPr="00D65469" w:rsidRDefault="00D65469" w:rsidP="00D65469">
            <w:pPr>
              <w:pStyle w:val="a9"/>
              <w:numPr>
                <w:ilvl w:val="1"/>
                <w:numId w:val="54"/>
              </w:numPr>
              <w:spacing w:before="300" w:after="300" w:line="240" w:lineRule="auto"/>
              <w:ind w:left="978" w:hanging="567"/>
              <w:rPr>
                <w:rFonts w:ascii="TH SarabunIT๙" w:hAnsi="TH SarabunIT๙" w:cs="TH SarabunIT๙"/>
                <w:sz w:val="32"/>
                <w:szCs w:val="32"/>
              </w:rPr>
            </w:pPr>
            <w:r w:rsidRPr="00D6546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ดำเนินกิจกรรมที่มีส่วนร่วมชุมชน</w:t>
            </w:r>
            <w:r w:rsidRPr="00D65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65469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หรือหน่วยงานภายนอก ในการ</w:t>
            </w:r>
            <w:r w:rsidRPr="00D65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65469">
              <w:rPr>
                <w:rFonts w:ascii="TH SarabunIT๙" w:hAnsi="TH SarabunIT๙" w:cs="TH SarabunIT๙"/>
                <w:sz w:val="32"/>
                <w:szCs w:val="32"/>
                <w:cs/>
              </w:rPr>
              <w:t>อนุรักษ์ทรัพยากรธรรมชาติและ</w:t>
            </w:r>
            <w:r w:rsidRPr="00D65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65469">
              <w:rPr>
                <w:rFonts w:ascii="TH SarabunIT๙" w:hAnsi="TH SarabunIT๙" w:cs="TH SarabunIT๙"/>
                <w:sz w:val="32"/>
                <w:szCs w:val="32"/>
                <w:cs/>
              </w:rPr>
              <w:t>สิ่งแวดล้อมหรือการเปลี่ยนแปลง</w:t>
            </w:r>
            <w:r w:rsidRPr="00D65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65469">
              <w:rPr>
                <w:rFonts w:ascii="TH SarabunIT๙" w:hAnsi="TH SarabunIT๙" w:cs="TH SarabunIT๙"/>
                <w:sz w:val="32"/>
                <w:szCs w:val="32"/>
                <w:cs/>
              </w:rPr>
              <w:t>สภาพภูมิอากาศ เช่น การเพิ่มพื้นที่</w:t>
            </w:r>
            <w:r w:rsidRPr="00D65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65469">
              <w:rPr>
                <w:rFonts w:ascii="TH SarabunIT๙" w:hAnsi="TH SarabunIT๙" w:cs="TH SarabunIT๙"/>
                <w:sz w:val="32"/>
                <w:szCs w:val="32"/>
                <w:cs/>
              </w:rPr>
              <w:t>สีเขียว</w:t>
            </w:r>
          </w:p>
          <w:p w:rsidR="00D65469" w:rsidRPr="00D65469" w:rsidRDefault="00D65469" w:rsidP="00D65469">
            <w:pPr>
              <w:spacing w:before="300" w:after="30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469" w:rsidRPr="00D65469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546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หลักฐานอ้างอิงเป็นผลการดำเนินงานตามตัวชี้วัด 7.2จำนวน 4 ข้อ โดยแสดงเอกสารหลักฐานประกอบ และจะต้องมีการดำเนินงานทุกข้อจึงจะผ่านการตรวจประเมิน</w:t>
            </w:r>
          </w:p>
          <w:p w:rsidR="00D65469" w:rsidRPr="00D65469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546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สำนักงานสีเขียว</w:t>
            </w:r>
          </w:p>
          <w:p w:rsidR="00D65469" w:rsidRPr="00D65469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546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 ผ่าน</w:t>
            </w:r>
          </w:p>
          <w:p w:rsidR="00D65469" w:rsidRPr="00D65469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546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 ไม่ผ่าน เนื่องจากมีการดำเนินการยังไม่ครบถ้วนสมบูรณ์ หรือยังไม่มีการดำเนินการ</w:t>
            </w:r>
          </w:p>
          <w:p w:rsidR="00D65469" w:rsidRPr="00D65469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546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 ผ่าน</w:t>
            </w:r>
          </w:p>
          <w:p w:rsidR="00D65469" w:rsidRPr="00D65469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546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 ไม่ผ่าน เนื่องจากมีการดำเนินการยังไม่ครบถ้วนสมบูรณ์ หรือยังไม่มีการดำเนินการ</w:t>
            </w:r>
          </w:p>
          <w:p w:rsidR="00D65469" w:rsidRPr="00D65469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D65469" w:rsidRPr="00D65469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546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 </w:t>
            </w:r>
            <w:r w:rsidRPr="00D6546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ผ่าน</w:t>
            </w:r>
          </w:p>
          <w:p w:rsidR="00D65469" w:rsidRPr="00D65469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546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 </w:t>
            </w:r>
            <w:r w:rsidRPr="00D6546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ไม่ผ่าน เนื่องจากมีการดำเนินการยังไม่ครบถ้วนสมบูรณ์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6546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หรือยังไม่มีการดำเนินการ</w:t>
            </w:r>
          </w:p>
          <w:p w:rsidR="00D65469" w:rsidRPr="00D65469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D65469" w:rsidRPr="00D65469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546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 </w:t>
            </w:r>
            <w:r w:rsidRPr="00D6546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ผ่าน</w:t>
            </w:r>
          </w:p>
          <w:p w:rsidR="00D65469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546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 </w:t>
            </w:r>
            <w:r w:rsidRPr="00D6546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ไม่ผ่าน เนื่องจากมีการดำเนินการยังไม่ครบถ้วนสมบูรณ์ หรือยังไม่มีการดำเนินการ</w:t>
            </w:r>
          </w:p>
          <w:p w:rsidR="00D65469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D65469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D65469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D65469" w:rsidRPr="00D65469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546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:rsidR="00D65469" w:rsidRPr="00D65469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546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 หลักฐานอ้างอิงข้อ (๑) เอกสารการได้รับรอง รางวัล ด้านสิ่งแวดล้อม หรือมาตรฐานด้านสิ่งแวดล้อม</w:t>
            </w:r>
          </w:p>
          <w:p w:rsidR="00D65469" w:rsidRPr="00D65469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546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หรือพลังงาน หรืออื่นๆ ที่มีหน่วยงานกลางให้การรับรอง หรือในกรณีที่หน่วยงานการมีรับรองมาก่อนหน้าแล้ว</w:t>
            </w:r>
          </w:p>
          <w:p w:rsidR="00D65469" w:rsidRPr="00D65469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546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จะต้องมีการต่ออายุการรับรองเพื่อให้มีการดำเนินการอย่างต่อเนื่อง โดยแสดงหลักฐานการได้รับรอง</w:t>
            </w:r>
          </w:p>
          <w:p w:rsidR="00D65469" w:rsidRPr="00D65469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546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หรือได้รางวัลดังกล่าว</w:t>
            </w:r>
          </w:p>
          <w:p w:rsidR="00D65469" w:rsidRPr="00D65469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546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2. หลักฐานอ้างอิงข้อ (2) เอกสารหนังสือเชิญเป็นวิทยากร/ขอเข้าศึกษาดูงานสำนักงานสีเขียว และภาพ</w:t>
            </w:r>
          </w:p>
          <w:p w:rsidR="00D65469" w:rsidRPr="00D65469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546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ในขณะเป็นวิทยากรบรรยายหรือการเข้าพื้นที่ขอดูงานในหน่วยงาน</w:t>
            </w:r>
          </w:p>
          <w:p w:rsidR="00D65469" w:rsidRPr="00D65469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546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3. หลักฐานอ้างอิงข้อ (3) หลักฐานทีมพี่เลี้ยง การดำเนินงานให้คำปรึกษา แนะนำการดำเนินงาน</w:t>
            </w:r>
          </w:p>
          <w:p w:rsidR="00D65469" w:rsidRPr="00D65469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546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สำนักงานสีเขียวในหน่วยงาน พร้อมภาพประกอบ</w:t>
            </w:r>
          </w:p>
          <w:p w:rsidR="00D65469" w:rsidRPr="00D65469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546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4. หลักฐานอ้างอิงข้อ (4) หลักฐานการดำเนินกิจกรรมที่มีส่วนร่วมชุมชน หรือหน่วยงานภายนอก ในการ</w:t>
            </w:r>
          </w:p>
          <w:p w:rsidR="00D65469" w:rsidRPr="00D65469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546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อนุรักษ์ทรัพยากรธรรมชาติและสิ่งแวดล้อมหรือการเปลี่ยนแปลงสภาพภูมิอากาศ เช่น การเพิ่ม</w:t>
            </w:r>
          </w:p>
          <w:p w:rsidR="00D65469" w:rsidRPr="00D65469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546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พื้นที่สีเขียว การเพิ่มประสิทธิภาพของพลังงาน การสนับสนุนการติดตั้งโซล่าเซลล์ โซล่าฟาร์ม</w:t>
            </w:r>
          </w:p>
          <w:p w:rsidR="00D65469" w:rsidRPr="00D65469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  <w:r w:rsidRPr="00D6546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การอนุรักษ์พันธุ์พืช การอนุรักษ์สัตว์ใกล้สูญพันธ์ เป็นต้น</w:t>
            </w:r>
          </w:p>
        </w:tc>
      </w:tr>
    </w:tbl>
    <w:p w:rsidR="000F265D" w:rsidRPr="00D65469" w:rsidRDefault="000F265D">
      <w:pPr>
        <w:rPr>
          <w:rFonts w:ascii="TH SarabunIT๙" w:hAnsi="TH SarabunIT๙" w:cs="TH SarabunIT๙"/>
        </w:rPr>
      </w:pPr>
    </w:p>
    <w:sectPr w:rsidR="000F265D" w:rsidRPr="00D65469" w:rsidSect="009264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08EB"/>
    <w:multiLevelType w:val="multilevel"/>
    <w:tmpl w:val="9EBC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11AFA"/>
    <w:multiLevelType w:val="hybridMultilevel"/>
    <w:tmpl w:val="5C2C98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F81E2A"/>
    <w:multiLevelType w:val="hybridMultilevel"/>
    <w:tmpl w:val="C3DC4B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82DF6"/>
    <w:multiLevelType w:val="hybridMultilevel"/>
    <w:tmpl w:val="CC080DD2"/>
    <w:lvl w:ilvl="0" w:tplc="C9B6DB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4792B"/>
    <w:multiLevelType w:val="multilevel"/>
    <w:tmpl w:val="4E8A7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3D23C4"/>
    <w:multiLevelType w:val="hybridMultilevel"/>
    <w:tmpl w:val="A66E67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E72614"/>
    <w:multiLevelType w:val="multilevel"/>
    <w:tmpl w:val="F6860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E96F89"/>
    <w:multiLevelType w:val="multilevel"/>
    <w:tmpl w:val="781A1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C00E9A"/>
    <w:multiLevelType w:val="multilevel"/>
    <w:tmpl w:val="AE0EE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FD5268"/>
    <w:multiLevelType w:val="hybridMultilevel"/>
    <w:tmpl w:val="28A84240"/>
    <w:lvl w:ilvl="0" w:tplc="5FC44B40">
      <w:start w:val="1"/>
      <w:numFmt w:val="decimal"/>
      <w:lvlText w:val="(%1)"/>
      <w:lvlJc w:val="left"/>
      <w:pPr>
        <w:ind w:left="6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9" w:hanging="360"/>
      </w:pPr>
    </w:lvl>
    <w:lvl w:ilvl="2" w:tplc="0409001B" w:tentative="1">
      <w:start w:val="1"/>
      <w:numFmt w:val="lowerRoman"/>
      <w:lvlText w:val="%3."/>
      <w:lvlJc w:val="right"/>
      <w:pPr>
        <w:ind w:left="2069" w:hanging="180"/>
      </w:pPr>
    </w:lvl>
    <w:lvl w:ilvl="3" w:tplc="0409000F" w:tentative="1">
      <w:start w:val="1"/>
      <w:numFmt w:val="decimal"/>
      <w:lvlText w:val="%4."/>
      <w:lvlJc w:val="left"/>
      <w:pPr>
        <w:ind w:left="2789" w:hanging="360"/>
      </w:pPr>
    </w:lvl>
    <w:lvl w:ilvl="4" w:tplc="04090019" w:tentative="1">
      <w:start w:val="1"/>
      <w:numFmt w:val="lowerLetter"/>
      <w:lvlText w:val="%5."/>
      <w:lvlJc w:val="left"/>
      <w:pPr>
        <w:ind w:left="3509" w:hanging="360"/>
      </w:pPr>
    </w:lvl>
    <w:lvl w:ilvl="5" w:tplc="0409001B" w:tentative="1">
      <w:start w:val="1"/>
      <w:numFmt w:val="lowerRoman"/>
      <w:lvlText w:val="%6."/>
      <w:lvlJc w:val="right"/>
      <w:pPr>
        <w:ind w:left="4229" w:hanging="180"/>
      </w:pPr>
    </w:lvl>
    <w:lvl w:ilvl="6" w:tplc="0409000F" w:tentative="1">
      <w:start w:val="1"/>
      <w:numFmt w:val="decimal"/>
      <w:lvlText w:val="%7."/>
      <w:lvlJc w:val="left"/>
      <w:pPr>
        <w:ind w:left="4949" w:hanging="360"/>
      </w:pPr>
    </w:lvl>
    <w:lvl w:ilvl="7" w:tplc="04090019" w:tentative="1">
      <w:start w:val="1"/>
      <w:numFmt w:val="lowerLetter"/>
      <w:lvlText w:val="%8."/>
      <w:lvlJc w:val="left"/>
      <w:pPr>
        <w:ind w:left="5669" w:hanging="360"/>
      </w:pPr>
    </w:lvl>
    <w:lvl w:ilvl="8" w:tplc="0409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10" w15:restartNumberingAfterBreak="0">
    <w:nsid w:val="1AA84A1D"/>
    <w:multiLevelType w:val="multilevel"/>
    <w:tmpl w:val="A3823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C6928B9"/>
    <w:multiLevelType w:val="multilevel"/>
    <w:tmpl w:val="E7D80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BA19BC"/>
    <w:multiLevelType w:val="hybridMultilevel"/>
    <w:tmpl w:val="1F54247E"/>
    <w:lvl w:ilvl="0" w:tplc="B4B877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05E44"/>
    <w:multiLevelType w:val="hybridMultilevel"/>
    <w:tmpl w:val="394C67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4120D10"/>
    <w:multiLevelType w:val="multilevel"/>
    <w:tmpl w:val="9BE2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C94C8C"/>
    <w:multiLevelType w:val="multilevel"/>
    <w:tmpl w:val="CA3AC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0B1444"/>
    <w:multiLevelType w:val="hybridMultilevel"/>
    <w:tmpl w:val="2CE6D6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A7D42DD"/>
    <w:multiLevelType w:val="multilevel"/>
    <w:tmpl w:val="A6D25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953BBD"/>
    <w:multiLevelType w:val="multilevel"/>
    <w:tmpl w:val="277C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AB6045"/>
    <w:multiLevelType w:val="multilevel"/>
    <w:tmpl w:val="0CB0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B50D12"/>
    <w:multiLevelType w:val="multilevel"/>
    <w:tmpl w:val="18B64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380D30"/>
    <w:multiLevelType w:val="multilevel"/>
    <w:tmpl w:val="29C8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6C2F8D"/>
    <w:multiLevelType w:val="hybridMultilevel"/>
    <w:tmpl w:val="FAD2055C"/>
    <w:lvl w:ilvl="0" w:tplc="679C43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7A3F08"/>
    <w:multiLevelType w:val="multilevel"/>
    <w:tmpl w:val="9438B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2900D6E"/>
    <w:multiLevelType w:val="multilevel"/>
    <w:tmpl w:val="F1C0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3C008DC"/>
    <w:multiLevelType w:val="multilevel"/>
    <w:tmpl w:val="2D0C9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4B36EFD"/>
    <w:multiLevelType w:val="hybridMultilevel"/>
    <w:tmpl w:val="822C37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D192EA2"/>
    <w:multiLevelType w:val="multilevel"/>
    <w:tmpl w:val="586ED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0136D6A"/>
    <w:multiLevelType w:val="multilevel"/>
    <w:tmpl w:val="8BEA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4611E2"/>
    <w:multiLevelType w:val="hybridMultilevel"/>
    <w:tmpl w:val="2EDE7E82"/>
    <w:lvl w:ilvl="0" w:tplc="0C9281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AA1774"/>
    <w:multiLevelType w:val="multilevel"/>
    <w:tmpl w:val="CB52A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5D69DA"/>
    <w:multiLevelType w:val="hybridMultilevel"/>
    <w:tmpl w:val="1F240B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FA5314D"/>
    <w:multiLevelType w:val="multilevel"/>
    <w:tmpl w:val="3604A41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3" w15:restartNumberingAfterBreak="0">
    <w:nsid w:val="5205438B"/>
    <w:multiLevelType w:val="multilevel"/>
    <w:tmpl w:val="BDB4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23F6FF0"/>
    <w:multiLevelType w:val="multilevel"/>
    <w:tmpl w:val="22405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4F4A19"/>
    <w:multiLevelType w:val="multilevel"/>
    <w:tmpl w:val="EF042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47007EC"/>
    <w:multiLevelType w:val="multilevel"/>
    <w:tmpl w:val="2658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59866D7"/>
    <w:multiLevelType w:val="multilevel"/>
    <w:tmpl w:val="2EEEC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752322B"/>
    <w:multiLevelType w:val="multilevel"/>
    <w:tmpl w:val="AB404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thaiNumbers"/>
      <w:lvlText w:val="%2)"/>
      <w:lvlJc w:val="left"/>
      <w:pPr>
        <w:ind w:left="1440" w:hanging="360"/>
      </w:pPr>
      <w:rPr>
        <w:rFonts w:asciiTheme="minorHAnsi" w:hAnsiTheme="minorHAnsi" w:cstheme="minorBidi" w:hint="default"/>
        <w:b w:val="0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96245F4"/>
    <w:multiLevelType w:val="multilevel"/>
    <w:tmpl w:val="EBD84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9E33309"/>
    <w:multiLevelType w:val="hybridMultilevel"/>
    <w:tmpl w:val="86F6FC1C"/>
    <w:lvl w:ilvl="0" w:tplc="34703A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0F747A"/>
    <w:multiLevelType w:val="multilevel"/>
    <w:tmpl w:val="1382E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D415C8C"/>
    <w:multiLevelType w:val="multilevel"/>
    <w:tmpl w:val="7B889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2187DBE"/>
    <w:multiLevelType w:val="multilevel"/>
    <w:tmpl w:val="65E2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319068E"/>
    <w:multiLevelType w:val="hybridMultilevel"/>
    <w:tmpl w:val="3B0EFD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643E581C"/>
    <w:multiLevelType w:val="multilevel"/>
    <w:tmpl w:val="63B45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73D5E31"/>
    <w:multiLevelType w:val="multilevel"/>
    <w:tmpl w:val="93D4B568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3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7" w15:restartNumberingAfterBreak="0">
    <w:nsid w:val="67AB5C9B"/>
    <w:multiLevelType w:val="multilevel"/>
    <w:tmpl w:val="EF8E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9344C88"/>
    <w:multiLevelType w:val="multilevel"/>
    <w:tmpl w:val="7DE8A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A337C83"/>
    <w:multiLevelType w:val="hybridMultilevel"/>
    <w:tmpl w:val="7DEEA258"/>
    <w:lvl w:ilvl="0" w:tplc="4FB097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33122E"/>
    <w:multiLevelType w:val="hybridMultilevel"/>
    <w:tmpl w:val="25BA9D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17D2B76"/>
    <w:multiLevelType w:val="multilevel"/>
    <w:tmpl w:val="B1E4EE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71DA1B30"/>
    <w:multiLevelType w:val="hybridMultilevel"/>
    <w:tmpl w:val="5D666C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3" w15:restartNumberingAfterBreak="0">
    <w:nsid w:val="73DB611F"/>
    <w:multiLevelType w:val="multilevel"/>
    <w:tmpl w:val="4C52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4326773"/>
    <w:multiLevelType w:val="hybridMultilevel"/>
    <w:tmpl w:val="2EEA553E"/>
    <w:lvl w:ilvl="0" w:tplc="B9F6C6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6457781"/>
    <w:multiLevelType w:val="multilevel"/>
    <w:tmpl w:val="BD9A4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84714A7"/>
    <w:multiLevelType w:val="multilevel"/>
    <w:tmpl w:val="DBDA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928577E"/>
    <w:multiLevelType w:val="multilevel"/>
    <w:tmpl w:val="762E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9894F80"/>
    <w:multiLevelType w:val="multilevel"/>
    <w:tmpl w:val="74985AB0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30" w:hanging="45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59" w15:restartNumberingAfterBreak="0">
    <w:nsid w:val="7C2F65AC"/>
    <w:multiLevelType w:val="multilevel"/>
    <w:tmpl w:val="7196F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E8A5493"/>
    <w:multiLevelType w:val="multilevel"/>
    <w:tmpl w:val="AEF2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ED4592B"/>
    <w:multiLevelType w:val="multilevel"/>
    <w:tmpl w:val="01742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FD01424"/>
    <w:multiLevelType w:val="hybridMultilevel"/>
    <w:tmpl w:val="D91829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7FFD6F85"/>
    <w:multiLevelType w:val="multilevel"/>
    <w:tmpl w:val="381AB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5933383">
    <w:abstractNumId w:val="32"/>
  </w:num>
  <w:num w:numId="2" w16cid:durableId="1477138723">
    <w:abstractNumId w:val="50"/>
  </w:num>
  <w:num w:numId="3" w16cid:durableId="285164894">
    <w:abstractNumId w:val="62"/>
  </w:num>
  <w:num w:numId="4" w16cid:durableId="1875730403">
    <w:abstractNumId w:val="5"/>
  </w:num>
  <w:num w:numId="5" w16cid:durableId="719667635">
    <w:abstractNumId w:val="31"/>
  </w:num>
  <w:num w:numId="6" w16cid:durableId="570391475">
    <w:abstractNumId w:val="13"/>
  </w:num>
  <w:num w:numId="7" w16cid:durableId="2141340965">
    <w:abstractNumId w:val="2"/>
  </w:num>
  <w:num w:numId="8" w16cid:durableId="359090616">
    <w:abstractNumId w:val="16"/>
  </w:num>
  <w:num w:numId="9" w16cid:durableId="1589584454">
    <w:abstractNumId w:val="1"/>
  </w:num>
  <w:num w:numId="10" w16cid:durableId="1720667761">
    <w:abstractNumId w:val="44"/>
  </w:num>
  <w:num w:numId="11" w16cid:durableId="281302439">
    <w:abstractNumId w:val="52"/>
  </w:num>
  <w:num w:numId="12" w16cid:durableId="977884429">
    <w:abstractNumId w:val="26"/>
  </w:num>
  <w:num w:numId="13" w16cid:durableId="1156803980">
    <w:abstractNumId w:val="10"/>
  </w:num>
  <w:num w:numId="14" w16cid:durableId="228154059">
    <w:abstractNumId w:val="51"/>
  </w:num>
  <w:num w:numId="15" w16cid:durableId="1417097334">
    <w:abstractNumId w:val="24"/>
  </w:num>
  <w:num w:numId="16" w16cid:durableId="12457854">
    <w:abstractNumId w:val="35"/>
  </w:num>
  <w:num w:numId="17" w16cid:durableId="839387399">
    <w:abstractNumId w:val="48"/>
  </w:num>
  <w:num w:numId="18" w16cid:durableId="563372849">
    <w:abstractNumId w:val="53"/>
  </w:num>
  <w:num w:numId="19" w16cid:durableId="66341749">
    <w:abstractNumId w:val="11"/>
  </w:num>
  <w:num w:numId="20" w16cid:durableId="266276738">
    <w:abstractNumId w:val="61"/>
  </w:num>
  <w:num w:numId="21" w16cid:durableId="1108280877">
    <w:abstractNumId w:val="18"/>
  </w:num>
  <w:num w:numId="22" w16cid:durableId="1275361797">
    <w:abstractNumId w:val="20"/>
  </w:num>
  <w:num w:numId="23" w16cid:durableId="1573736997">
    <w:abstractNumId w:val="34"/>
  </w:num>
  <w:num w:numId="24" w16cid:durableId="678430264">
    <w:abstractNumId w:val="7"/>
  </w:num>
  <w:num w:numId="25" w16cid:durableId="1111625902">
    <w:abstractNumId w:val="27"/>
  </w:num>
  <w:num w:numId="26" w16cid:durableId="135145169">
    <w:abstractNumId w:val="15"/>
  </w:num>
  <w:num w:numId="27" w16cid:durableId="1295477610">
    <w:abstractNumId w:val="39"/>
  </w:num>
  <w:num w:numId="28" w16cid:durableId="989098104">
    <w:abstractNumId w:val="30"/>
  </w:num>
  <w:num w:numId="29" w16cid:durableId="1463572311">
    <w:abstractNumId w:val="21"/>
  </w:num>
  <w:num w:numId="30" w16cid:durableId="1056129126">
    <w:abstractNumId w:val="47"/>
  </w:num>
  <w:num w:numId="31" w16cid:durableId="1804735196">
    <w:abstractNumId w:val="33"/>
  </w:num>
  <w:num w:numId="32" w16cid:durableId="536116201">
    <w:abstractNumId w:val="14"/>
  </w:num>
  <w:num w:numId="33" w16cid:durableId="771516735">
    <w:abstractNumId w:val="41"/>
  </w:num>
  <w:num w:numId="34" w16cid:durableId="990905226">
    <w:abstractNumId w:val="43"/>
  </w:num>
  <w:num w:numId="35" w16cid:durableId="1951014243">
    <w:abstractNumId w:val="57"/>
  </w:num>
  <w:num w:numId="36" w16cid:durableId="650983463">
    <w:abstractNumId w:val="8"/>
  </w:num>
  <w:num w:numId="37" w16cid:durableId="1378699320">
    <w:abstractNumId w:val="45"/>
  </w:num>
  <w:num w:numId="38" w16cid:durableId="1628312128">
    <w:abstractNumId w:val="37"/>
  </w:num>
  <w:num w:numId="39" w16cid:durableId="1757819307">
    <w:abstractNumId w:val="19"/>
  </w:num>
  <w:num w:numId="40" w16cid:durableId="404104971">
    <w:abstractNumId w:val="17"/>
  </w:num>
  <w:num w:numId="41" w16cid:durableId="301812608">
    <w:abstractNumId w:val="23"/>
  </w:num>
  <w:num w:numId="42" w16cid:durableId="1624769614">
    <w:abstractNumId w:val="25"/>
  </w:num>
  <w:num w:numId="43" w16cid:durableId="721750883">
    <w:abstractNumId w:val="36"/>
  </w:num>
  <w:num w:numId="44" w16cid:durableId="889801809">
    <w:abstractNumId w:val="6"/>
  </w:num>
  <w:num w:numId="45" w16cid:durableId="2034307456">
    <w:abstractNumId w:val="63"/>
  </w:num>
  <w:num w:numId="46" w16cid:durableId="330842302">
    <w:abstractNumId w:val="4"/>
  </w:num>
  <w:num w:numId="47" w16cid:durableId="732125639">
    <w:abstractNumId w:val="55"/>
  </w:num>
  <w:num w:numId="48" w16cid:durableId="2045985107">
    <w:abstractNumId w:val="60"/>
  </w:num>
  <w:num w:numId="49" w16cid:durableId="376203539">
    <w:abstractNumId w:val="56"/>
  </w:num>
  <w:num w:numId="50" w16cid:durableId="1720400228">
    <w:abstractNumId w:val="42"/>
  </w:num>
  <w:num w:numId="51" w16cid:durableId="199637784">
    <w:abstractNumId w:val="0"/>
  </w:num>
  <w:num w:numId="52" w16cid:durableId="787161399">
    <w:abstractNumId w:val="28"/>
  </w:num>
  <w:num w:numId="53" w16cid:durableId="221329199">
    <w:abstractNumId w:val="59"/>
  </w:num>
  <w:num w:numId="54" w16cid:durableId="870193640">
    <w:abstractNumId w:val="38"/>
  </w:num>
  <w:num w:numId="55" w16cid:durableId="646856201">
    <w:abstractNumId w:val="9"/>
  </w:num>
  <w:num w:numId="56" w16cid:durableId="642346035">
    <w:abstractNumId w:val="49"/>
  </w:num>
  <w:num w:numId="57" w16cid:durableId="127430824">
    <w:abstractNumId w:val="22"/>
  </w:num>
  <w:num w:numId="58" w16cid:durableId="2058895394">
    <w:abstractNumId w:val="46"/>
  </w:num>
  <w:num w:numId="59" w16cid:durableId="1749036644">
    <w:abstractNumId w:val="54"/>
  </w:num>
  <w:num w:numId="60" w16cid:durableId="1417938572">
    <w:abstractNumId w:val="58"/>
  </w:num>
  <w:num w:numId="61" w16cid:durableId="1248345759">
    <w:abstractNumId w:val="40"/>
  </w:num>
  <w:num w:numId="62" w16cid:durableId="315257252">
    <w:abstractNumId w:val="3"/>
  </w:num>
  <w:num w:numId="63" w16cid:durableId="1930196508">
    <w:abstractNumId w:val="12"/>
  </w:num>
  <w:num w:numId="64" w16cid:durableId="10430181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3D8"/>
    <w:rsid w:val="00013A9B"/>
    <w:rsid w:val="00044E37"/>
    <w:rsid w:val="000F265D"/>
    <w:rsid w:val="002D5B48"/>
    <w:rsid w:val="004027AB"/>
    <w:rsid w:val="004B11D0"/>
    <w:rsid w:val="004E507B"/>
    <w:rsid w:val="00612D9B"/>
    <w:rsid w:val="0064287F"/>
    <w:rsid w:val="006509CC"/>
    <w:rsid w:val="007123D8"/>
    <w:rsid w:val="009264D4"/>
    <w:rsid w:val="00A53CEE"/>
    <w:rsid w:val="00A95E69"/>
    <w:rsid w:val="00AA6A53"/>
    <w:rsid w:val="00B83CA2"/>
    <w:rsid w:val="00BD6319"/>
    <w:rsid w:val="00C6694D"/>
    <w:rsid w:val="00D631DC"/>
    <w:rsid w:val="00D65469"/>
    <w:rsid w:val="00DD140A"/>
    <w:rsid w:val="00E1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B5394"/>
  <w15:chartTrackingRefBased/>
  <w15:docId w15:val="{DC6B48F2-9F65-412F-BF0C-EFF6981C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3D8"/>
  </w:style>
  <w:style w:type="paragraph" w:styleId="1">
    <w:name w:val="heading 1"/>
    <w:basedOn w:val="a"/>
    <w:next w:val="a"/>
    <w:link w:val="10"/>
    <w:uiPriority w:val="9"/>
    <w:qFormat/>
    <w:rsid w:val="007123D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3D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3D8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3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3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3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3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3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3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123D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123D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123D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123D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123D8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123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123D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123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123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23D8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123D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123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123D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12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123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23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23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23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123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23D8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7123D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123D8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7123D8"/>
    <w:rPr>
      <w:color w:val="954F72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7123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หัวกระดาษ อักขระ"/>
    <w:basedOn w:val="a0"/>
    <w:link w:val="af1"/>
    <w:uiPriority w:val="99"/>
    <w:rsid w:val="007123D8"/>
  </w:style>
  <w:style w:type="paragraph" w:styleId="af3">
    <w:name w:val="footer"/>
    <w:basedOn w:val="a"/>
    <w:link w:val="af4"/>
    <w:uiPriority w:val="99"/>
    <w:unhideWhenUsed/>
    <w:rsid w:val="007123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4">
    <w:name w:val="ท้ายกระดาษ อักขระ"/>
    <w:basedOn w:val="a0"/>
    <w:link w:val="af3"/>
    <w:uiPriority w:val="99"/>
    <w:rsid w:val="00712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jQ1MDg4&amp;method=inline" TargetMode="External"/><Relationship Id="rId13" Type="http://schemas.openxmlformats.org/officeDocument/2006/relationships/hyperlink" Target="https://erp.mju.ac.th/openFile.aspx?id=NjQ1MDgx&amp;method=inline" TargetMode="External"/><Relationship Id="rId18" Type="http://schemas.openxmlformats.org/officeDocument/2006/relationships/hyperlink" Target="https://erp.mju.ac.th/openFile.aspx?id=NzI3NTI5&amp;method=inlin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rp.mju.ac.th/openFile.aspx?id=NjQ1MDcw&amp;method=inline" TargetMode="External"/><Relationship Id="rId7" Type="http://schemas.openxmlformats.org/officeDocument/2006/relationships/hyperlink" Target="https://erp.mju.ac.th/openFile.aspx?id=NzI3OTIz&amp;method=inline" TargetMode="External"/><Relationship Id="rId12" Type="http://schemas.openxmlformats.org/officeDocument/2006/relationships/hyperlink" Target="https://erp.mju.ac.th/openFile.aspx?id=NzI4NTgx&amp;method=inline" TargetMode="External"/><Relationship Id="rId17" Type="http://schemas.openxmlformats.org/officeDocument/2006/relationships/hyperlink" Target="https://erp.mju.ac.th/openFile.aspx?id=NzI3NTMw&amp;method=inline" TargetMode="External"/><Relationship Id="rId2" Type="http://schemas.openxmlformats.org/officeDocument/2006/relationships/styles" Target="styles.xml"/><Relationship Id="rId16" Type="http://schemas.openxmlformats.org/officeDocument/2006/relationships/hyperlink" Target="https://erp.mju.ac.th/openFile.aspx?id=NzI3NTEw&amp;method=inline" TargetMode="External"/><Relationship Id="rId20" Type="http://schemas.openxmlformats.org/officeDocument/2006/relationships/hyperlink" Target="https://erp.mju.ac.th/openFile.aspx?id=NjQ1MDcx&amp;method=inlin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rp.mju.ac.th/openFile.aspx?id=NzI4NTg1&amp;method=inline" TargetMode="External"/><Relationship Id="rId11" Type="http://schemas.openxmlformats.org/officeDocument/2006/relationships/hyperlink" Target="https://erp.mju.ac.th/openFile.aspx?id=NzI3NTI1&amp;method=inline" TargetMode="External"/><Relationship Id="rId5" Type="http://schemas.openxmlformats.org/officeDocument/2006/relationships/hyperlink" Target="https://maejo365-my.sharepoint.com/:x:/g/personal/prinya_mju_ac_th/EVVMU1k6JYpIvdpBuwIdxqYBffuE3T0sJLmUMbWSj7zfvg?e=gCZ0dV" TargetMode="External"/><Relationship Id="rId15" Type="http://schemas.openxmlformats.org/officeDocument/2006/relationships/hyperlink" Target="https://erp.mju.ac.th/openFile.aspx?id=NzI3NTI5&amp;method=inlin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rp.mju.ac.th/openFile.aspx?id=NzI3NTIz&amp;method=inline" TargetMode="External"/><Relationship Id="rId19" Type="http://schemas.openxmlformats.org/officeDocument/2006/relationships/hyperlink" Target="https://erp.mju.ac.th/openFile.aspx?id=NjQ1MDcy&amp;method=inli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rp.mju.ac.th/openFile.aspx?id=NjQ1MDg3&amp;method=inline" TargetMode="External"/><Relationship Id="rId14" Type="http://schemas.openxmlformats.org/officeDocument/2006/relationships/hyperlink" Target="https://erp.mju.ac.th/openFile.aspx?id=NzI3NTMw&amp;method=inlin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54</Pages>
  <Words>12045</Words>
  <Characters>68659</Characters>
  <Application>Microsoft Office Word</Application>
  <DocSecurity>0</DocSecurity>
  <Lines>572</Lines>
  <Paragraphs>161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TDS</dc:creator>
  <cp:keywords/>
  <dc:description/>
  <cp:lastModifiedBy>naphaphat liangparyun</cp:lastModifiedBy>
  <cp:revision>2</cp:revision>
  <dcterms:created xsi:type="dcterms:W3CDTF">2026-03-19T04:52:00Z</dcterms:created>
  <dcterms:modified xsi:type="dcterms:W3CDTF">2026-03-19T04:52:00Z</dcterms:modified>
</cp:coreProperties>
</file>